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10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  <w:t>广东省残疾人康复服务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定点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  <w:t>康复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机构申请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  <w:t>审批表</w:t>
      </w:r>
      <w:bookmarkEnd w:id="0"/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lang w:eastAsia="zh-CN"/>
        </w:rPr>
        <w:t>类别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819"/>
        <w:gridCol w:w="105"/>
        <w:gridCol w:w="831"/>
        <w:gridCol w:w="291"/>
        <w:gridCol w:w="909"/>
        <w:gridCol w:w="1239"/>
        <w:gridCol w:w="906"/>
        <w:gridCol w:w="579"/>
        <w:gridCol w:w="936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机构名称</w:t>
            </w:r>
          </w:p>
        </w:tc>
        <w:tc>
          <w:tcPr>
            <w:tcW w:w="653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机构地址</w:t>
            </w:r>
          </w:p>
        </w:tc>
        <w:tc>
          <w:tcPr>
            <w:tcW w:w="32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9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机构代码（机构登记证号码）</w:t>
            </w:r>
          </w:p>
        </w:tc>
        <w:tc>
          <w:tcPr>
            <w:tcW w:w="32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主管部门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（审批机关）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9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机构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性质</w:t>
            </w:r>
          </w:p>
        </w:tc>
        <w:tc>
          <w:tcPr>
            <w:tcW w:w="6536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□公办（□残联 □卫生 □教育  □民政 □其他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□非公办（□民办公助 □民办非企业类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□社会组织 □民办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□工商类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□其他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 xml:space="preserve">）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机构资质</w:t>
            </w:r>
          </w:p>
        </w:tc>
        <w:tc>
          <w:tcPr>
            <w:tcW w:w="3270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□医疗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□教育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□其他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   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许可证号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法定代表人</w:t>
            </w:r>
          </w:p>
        </w:tc>
        <w:tc>
          <w:tcPr>
            <w:tcW w:w="32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成立时间</w:t>
            </w:r>
          </w:p>
        </w:tc>
        <w:tc>
          <w:tcPr>
            <w:tcW w:w="32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员工数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服务场地面积</w:t>
            </w:r>
          </w:p>
        </w:tc>
        <w:tc>
          <w:tcPr>
            <w:tcW w:w="32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年服务人数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8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基本情况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总人数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中级以上职称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初级职称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技术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人员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构成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医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 xml:space="preserve"> 生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 xml:space="preserve">护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士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医技人员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康复治疗师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康复工程师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康复教师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管理人员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社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工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其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 xml:space="preserve"> 他</w:t>
            </w:r>
          </w:p>
        </w:tc>
        <w:tc>
          <w:tcPr>
            <w:tcW w:w="1200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45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4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 xml:space="preserve">合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计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已开展的康复服务项目</w:t>
            </w:r>
          </w:p>
        </w:tc>
        <w:tc>
          <w:tcPr>
            <w:tcW w:w="7460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申请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服务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819" w:type="dxa"/>
            <w:vMerge w:val="restart"/>
            <w:noWrap w:val="0"/>
            <w:vAlign w:val="center"/>
          </w:tcPr>
          <w:p>
            <w:pPr>
              <w:snapToGrid w:val="0"/>
              <w:jc w:val="distribute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视力残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疾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0-6岁儿童</w:t>
            </w:r>
          </w:p>
        </w:tc>
        <w:tc>
          <w:tcPr>
            <w:tcW w:w="5414" w:type="dxa"/>
            <w:gridSpan w:val="6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康复医疗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康复训练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辅助器具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支持性服务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19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7岁以上儿童及成人</w:t>
            </w:r>
          </w:p>
        </w:tc>
        <w:tc>
          <w:tcPr>
            <w:tcW w:w="5414" w:type="dxa"/>
            <w:gridSpan w:val="6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康复医疗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康复训练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辅助器具适配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支持性服务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restart"/>
            <w:noWrap w:val="0"/>
            <w:vAlign w:val="center"/>
          </w:tcPr>
          <w:p>
            <w:pPr>
              <w:snapToGrid w:val="0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听力言语残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疾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0-6岁儿童</w:t>
            </w:r>
          </w:p>
        </w:tc>
        <w:tc>
          <w:tcPr>
            <w:tcW w:w="5414" w:type="dxa"/>
            <w:gridSpan w:val="6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康复医疗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康复训练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辅助器具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支持性服务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continue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7岁以上儿童及成人</w:t>
            </w:r>
          </w:p>
        </w:tc>
        <w:tc>
          <w:tcPr>
            <w:tcW w:w="5414" w:type="dxa"/>
            <w:gridSpan w:val="6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康复医疗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辅助器具适配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支持性服务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restart"/>
            <w:noWrap w:val="0"/>
            <w:vAlign w:val="center"/>
          </w:tcPr>
          <w:p>
            <w:pPr>
              <w:snapToGrid w:val="0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肢体残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疾（脑瘫）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0-6岁儿童</w:t>
            </w:r>
          </w:p>
        </w:tc>
        <w:tc>
          <w:tcPr>
            <w:tcW w:w="5414" w:type="dxa"/>
            <w:gridSpan w:val="6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康复医疗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康复训练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辅助器具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支持性服务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continue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7岁以上儿童及成人</w:t>
            </w:r>
          </w:p>
        </w:tc>
        <w:tc>
          <w:tcPr>
            <w:tcW w:w="5414" w:type="dxa"/>
            <w:gridSpan w:val="6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康复医疗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康复训练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辅助器具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支持性服务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restart"/>
            <w:noWrap w:val="0"/>
            <w:vAlign w:val="center"/>
          </w:tcPr>
          <w:p>
            <w:pPr>
              <w:snapToGrid w:val="0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智力残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疾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0-6岁儿童</w:t>
            </w:r>
          </w:p>
        </w:tc>
        <w:tc>
          <w:tcPr>
            <w:tcW w:w="5414" w:type="dxa"/>
            <w:gridSpan w:val="6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康复医疗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康复训练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支持性服务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continue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7岁以上儿童及成人</w:t>
            </w:r>
          </w:p>
        </w:tc>
        <w:tc>
          <w:tcPr>
            <w:tcW w:w="5414" w:type="dxa"/>
            <w:gridSpan w:val="6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康复医疗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康复训练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支持性服务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restart"/>
            <w:noWrap w:val="0"/>
            <w:vAlign w:val="center"/>
          </w:tcPr>
          <w:p>
            <w:pPr>
              <w:snapToGrid w:val="0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精神残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疾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0-6岁孤独症儿童</w:t>
            </w:r>
          </w:p>
        </w:tc>
        <w:tc>
          <w:tcPr>
            <w:tcW w:w="5414" w:type="dxa"/>
            <w:gridSpan w:val="6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康复医疗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康复训练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支持性服务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continue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7岁以上孤独症儿童及成人</w:t>
            </w:r>
          </w:p>
        </w:tc>
        <w:tc>
          <w:tcPr>
            <w:tcW w:w="5414" w:type="dxa"/>
            <w:gridSpan w:val="6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康复医疗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康复训练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支持性服务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专家组意见（是否符合准入标准）</w:t>
            </w:r>
          </w:p>
        </w:tc>
        <w:tc>
          <w:tcPr>
            <w:tcW w:w="7460" w:type="dxa"/>
            <w:gridSpan w:val="10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  <w:t>主管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  <w:t>部门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</w:rPr>
              <w:t>意见</w:t>
            </w:r>
          </w:p>
        </w:tc>
        <w:tc>
          <w:tcPr>
            <w:tcW w:w="7460" w:type="dxa"/>
            <w:gridSpan w:val="10"/>
            <w:noWrap w:val="0"/>
            <w:vAlign w:val="top"/>
          </w:tcPr>
          <w:p>
            <w:pPr>
              <w:wordWrap w:val="0"/>
              <w:spacing w:line="400" w:lineRule="exact"/>
              <w:ind w:firstLine="1680" w:firstLineChars="800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 xml:space="preserve">  </w:t>
            </w:r>
          </w:p>
          <w:p>
            <w:pPr>
              <w:wordWrap w:val="0"/>
              <w:spacing w:line="400" w:lineRule="exact"/>
              <w:ind w:firstLine="2560" w:firstLineChars="800"/>
              <w:jc w:val="center"/>
              <w:rPr>
                <w:color w:val="auto"/>
              </w:rPr>
            </w:pPr>
          </w:p>
          <w:p>
            <w:pPr>
              <w:wordWrap w:val="0"/>
              <w:spacing w:line="400" w:lineRule="exact"/>
              <w:ind w:firstLine="1680" w:firstLineChars="800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spacing w:line="400" w:lineRule="exact"/>
              <w:ind w:firstLine="1680" w:firstLineChars="800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  <w:t>负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责人签字：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盖章）年   月    日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本级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残联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意见</w:t>
            </w:r>
          </w:p>
        </w:tc>
        <w:tc>
          <w:tcPr>
            <w:tcW w:w="7460" w:type="dxa"/>
            <w:gridSpan w:val="10"/>
            <w:noWrap w:val="0"/>
            <w:vAlign w:val="top"/>
          </w:tcPr>
          <w:p>
            <w:pPr>
              <w:wordWrap w:val="0"/>
              <w:spacing w:line="400" w:lineRule="exact"/>
              <w:ind w:firstLine="2560" w:firstLineChars="800"/>
              <w:rPr>
                <w:color w:val="auto"/>
              </w:rPr>
            </w:pPr>
          </w:p>
          <w:p>
            <w:pPr>
              <w:wordWrap w:val="0"/>
              <w:spacing w:line="400" w:lineRule="exact"/>
              <w:ind w:firstLine="2560" w:firstLineChars="800"/>
              <w:rPr>
                <w:color w:val="auto"/>
              </w:rPr>
            </w:pPr>
          </w:p>
          <w:p>
            <w:pPr>
              <w:wordWrap w:val="0"/>
              <w:spacing w:line="400" w:lineRule="exact"/>
              <w:ind w:firstLine="1680" w:firstLineChars="800"/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wordWrap w:val="0"/>
              <w:spacing w:line="400" w:lineRule="exact"/>
              <w:ind w:firstLine="1680" w:firstLineChars="800"/>
              <w:jc w:val="both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  <w:t>负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 xml:space="preserve">责人签字：  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盖章）年   月    日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</w:t>
            </w:r>
          </w:p>
        </w:tc>
      </w:tr>
    </w:tbl>
    <w:p>
      <w:pPr>
        <w:spacing w:line="500" w:lineRule="exact"/>
      </w:pPr>
      <w:r>
        <w:rPr>
          <w:rFonts w:hint="eastAsia" w:ascii="仿宋_GB2312" w:hAnsi="仿宋" w:eastAsia="仿宋_GB2312"/>
          <w:color w:val="auto"/>
          <w:sz w:val="24"/>
          <w:szCs w:val="24"/>
          <w:lang w:eastAsia="zh-CN"/>
        </w:rPr>
        <w:t>说明：</w:t>
      </w:r>
      <w:r>
        <w:rPr>
          <w:rFonts w:hint="eastAsia" w:hAnsi="仿宋"/>
          <w:color w:val="auto"/>
          <w:sz w:val="24"/>
          <w:szCs w:val="24"/>
          <w:lang w:val="en-US" w:eastAsia="zh-CN"/>
        </w:rPr>
        <w:t>1.标题中类别是指：“医疗康复”、“基本辅具服务”、“社区康复服务”、“残疾儿童康复”四大类；2</w:t>
      </w:r>
      <w:r>
        <w:rPr>
          <w:rFonts w:hint="eastAsia" w:ascii="仿宋_GB2312" w:hAnsi="仿宋" w:eastAsia="仿宋_GB2312"/>
          <w:color w:val="auto"/>
          <w:sz w:val="24"/>
          <w:szCs w:val="24"/>
          <w:lang w:val="en-US" w:eastAsia="zh-CN"/>
        </w:rPr>
        <w:t>.“专家组意见”栏由当地残联组织专家评审后填写；</w:t>
      </w:r>
      <w:r>
        <w:rPr>
          <w:rFonts w:hint="eastAsia" w:hAnsi="仿宋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_GB2312" w:hAnsi="仿宋" w:eastAsia="仿宋_GB2312"/>
          <w:color w:val="auto"/>
          <w:sz w:val="24"/>
          <w:szCs w:val="24"/>
          <w:lang w:val="en-US" w:eastAsia="zh-CN"/>
        </w:rPr>
        <w:t>.“主管部门意见”栏：没有主管部门的机构不需要填写。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8764E"/>
    <w:rsid w:val="3CE8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2021-02-04T08:30:00Z</dcterms:created>
  <dc:creator>katapepaiderastekenai</dc:creator>
  <cp:lastModifiedBy>katapepaiderastekenai</cp:lastModifiedBy>
  <dcterms:modified xsi:type="dcterms:W3CDTF">2021-02-04T08:30:56Z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