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7B3F" w14:textId="77777777" w:rsidR="00B6695A" w:rsidRDefault="00B6695A" w:rsidP="00B6695A">
      <w:pPr>
        <w:rPr>
          <w:rFonts w:ascii="黑体" w:eastAsia="黑体" w:hAnsi="黑体"/>
          <w:sz w:val="32"/>
          <w:szCs w:val="32"/>
        </w:rPr>
      </w:pPr>
      <w:r>
        <w:rPr>
          <w:rFonts w:ascii="黑体" w:eastAsia="黑体" w:hAnsi="黑体" w:hint="eastAsia"/>
          <w:sz w:val="32"/>
          <w:szCs w:val="32"/>
        </w:rPr>
        <w:t>附件：</w:t>
      </w:r>
    </w:p>
    <w:p w14:paraId="22D00F28" w14:textId="77777777" w:rsidR="00B6695A" w:rsidRDefault="00B6695A" w:rsidP="00B6695A">
      <w:pPr>
        <w:jc w:val="center"/>
        <w:rPr>
          <w:sz w:val="52"/>
          <w:szCs w:val="52"/>
        </w:rPr>
      </w:pPr>
    </w:p>
    <w:p w14:paraId="22E24155" w14:textId="77777777" w:rsidR="00B6695A" w:rsidRDefault="00B6695A" w:rsidP="00B6695A">
      <w:pPr>
        <w:jc w:val="center"/>
        <w:rPr>
          <w:sz w:val="52"/>
          <w:szCs w:val="52"/>
        </w:rPr>
      </w:pPr>
      <w:r>
        <w:rPr>
          <w:rFonts w:hint="eastAsia"/>
          <w:sz w:val="52"/>
          <w:szCs w:val="52"/>
        </w:rPr>
        <w:t>深圳市残疾人综合服务中心</w:t>
      </w:r>
    </w:p>
    <w:p w14:paraId="5CF11E83" w14:textId="77777777" w:rsidR="00B6695A" w:rsidRDefault="00B6695A" w:rsidP="00B6695A">
      <w:pPr>
        <w:jc w:val="center"/>
        <w:rPr>
          <w:sz w:val="52"/>
          <w:szCs w:val="52"/>
        </w:rPr>
      </w:pPr>
      <w:r>
        <w:rPr>
          <w:rFonts w:hint="eastAsia"/>
          <w:sz w:val="52"/>
          <w:szCs w:val="52"/>
        </w:rPr>
        <w:t>招标文件</w:t>
      </w:r>
    </w:p>
    <w:p w14:paraId="292C701E" w14:textId="77777777" w:rsidR="00B6695A" w:rsidRDefault="00B6695A" w:rsidP="00B6695A">
      <w:pPr>
        <w:snapToGrid w:val="0"/>
        <w:jc w:val="center"/>
        <w:rPr>
          <w:rFonts w:ascii="宋体" w:hAnsi="宋体"/>
          <w:b/>
          <w:sz w:val="36"/>
          <w:szCs w:val="36"/>
        </w:rPr>
      </w:pPr>
    </w:p>
    <w:p w14:paraId="28D5F149" w14:textId="77777777" w:rsidR="00B6695A" w:rsidRDefault="00B6695A" w:rsidP="00B6695A">
      <w:pPr>
        <w:snapToGrid w:val="0"/>
        <w:jc w:val="center"/>
        <w:rPr>
          <w:rFonts w:ascii="宋体" w:hAnsi="宋体"/>
          <w:b/>
          <w:sz w:val="36"/>
          <w:szCs w:val="36"/>
        </w:rPr>
      </w:pPr>
    </w:p>
    <w:p w14:paraId="329654D0" w14:textId="77777777" w:rsidR="00B6695A" w:rsidRDefault="00B6695A" w:rsidP="00B6695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项目名称：中心日常管理——打印机、复印机等周边设备耗材项目</w:t>
      </w:r>
    </w:p>
    <w:p w14:paraId="4C407A7E" w14:textId="77777777" w:rsidR="00B6695A" w:rsidRDefault="00B6695A" w:rsidP="00B6695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项目编号：CZ2025-6-3</w:t>
      </w:r>
    </w:p>
    <w:p w14:paraId="60A7FFD3" w14:textId="77777777" w:rsidR="00B6695A" w:rsidRDefault="00B6695A" w:rsidP="00B6695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招标编号：ZHZB2024027</w:t>
      </w:r>
    </w:p>
    <w:p w14:paraId="280E2981" w14:textId="77777777" w:rsidR="00B6695A" w:rsidRDefault="00B6695A" w:rsidP="00B6695A">
      <w:pPr>
        <w:rPr>
          <w:rFonts w:ascii="宋体" w:hAnsi="宋体"/>
          <w:b/>
          <w:sz w:val="32"/>
          <w:szCs w:val="32"/>
        </w:rPr>
      </w:pPr>
    </w:p>
    <w:p w14:paraId="425B0A43" w14:textId="77777777" w:rsidR="00B6695A" w:rsidRDefault="00B6695A" w:rsidP="00B6695A">
      <w:pPr>
        <w:jc w:val="center"/>
        <w:rPr>
          <w:rFonts w:ascii="宋体" w:hAnsi="宋体"/>
          <w:sz w:val="32"/>
          <w:szCs w:val="32"/>
        </w:rPr>
      </w:pPr>
    </w:p>
    <w:p w14:paraId="39A5825C" w14:textId="77777777" w:rsidR="00B6695A" w:rsidRDefault="00B6695A" w:rsidP="00B6695A">
      <w:pPr>
        <w:jc w:val="center"/>
        <w:rPr>
          <w:rFonts w:ascii="宋体" w:hAnsi="宋体"/>
          <w:sz w:val="32"/>
          <w:szCs w:val="32"/>
        </w:rPr>
      </w:pPr>
    </w:p>
    <w:p w14:paraId="1D86CAFB" w14:textId="77777777" w:rsidR="00B6695A" w:rsidRDefault="00B6695A" w:rsidP="00B6695A">
      <w:pPr>
        <w:jc w:val="center"/>
        <w:rPr>
          <w:rFonts w:ascii="宋体" w:hAnsi="宋体"/>
          <w:sz w:val="32"/>
          <w:szCs w:val="32"/>
        </w:rPr>
      </w:pPr>
    </w:p>
    <w:p w14:paraId="5725C491" w14:textId="77777777" w:rsidR="00B6695A" w:rsidRDefault="00B6695A" w:rsidP="00B6695A">
      <w:pPr>
        <w:jc w:val="center"/>
        <w:rPr>
          <w:rFonts w:ascii="宋体" w:hAnsi="宋体"/>
          <w:sz w:val="32"/>
          <w:szCs w:val="32"/>
        </w:rPr>
      </w:pPr>
    </w:p>
    <w:p w14:paraId="5EF2D028" w14:textId="77777777" w:rsidR="00B6695A" w:rsidRDefault="00B6695A" w:rsidP="00B6695A">
      <w:pPr>
        <w:jc w:val="center"/>
        <w:rPr>
          <w:rFonts w:ascii="宋体" w:hAnsi="宋体"/>
          <w:sz w:val="32"/>
          <w:szCs w:val="32"/>
        </w:rPr>
      </w:pPr>
    </w:p>
    <w:p w14:paraId="24287470" w14:textId="77777777" w:rsidR="00B6695A" w:rsidRDefault="00B6695A" w:rsidP="00B6695A">
      <w:pPr>
        <w:jc w:val="center"/>
        <w:rPr>
          <w:rFonts w:ascii="宋体" w:hAnsi="宋体"/>
          <w:sz w:val="32"/>
          <w:szCs w:val="32"/>
        </w:rPr>
      </w:pPr>
    </w:p>
    <w:p w14:paraId="3F07A15D" w14:textId="77777777" w:rsidR="00B6695A" w:rsidRDefault="00B6695A" w:rsidP="00B6695A">
      <w:pPr>
        <w:jc w:val="center"/>
        <w:rPr>
          <w:rFonts w:ascii="仿宋_GB2312" w:eastAsia="仿宋_GB2312"/>
          <w:sz w:val="32"/>
          <w:szCs w:val="32"/>
        </w:rPr>
      </w:pPr>
      <w:r>
        <w:rPr>
          <w:rFonts w:ascii="仿宋_GB2312" w:eastAsia="仿宋_GB2312" w:hAnsi="宋体"/>
          <w:sz w:val="32"/>
          <w:szCs w:val="32"/>
        </w:rPr>
        <w:t>202</w:t>
      </w:r>
      <w:r>
        <w:rPr>
          <w:rFonts w:ascii="仿宋_GB2312" w:eastAsia="仿宋_GB2312" w:hAnsi="宋体" w:hint="eastAsia"/>
          <w:sz w:val="32"/>
          <w:szCs w:val="32"/>
        </w:rPr>
        <w:t>4</w:t>
      </w:r>
      <w:r>
        <w:rPr>
          <w:rFonts w:ascii="仿宋_GB2312" w:eastAsia="仿宋_GB2312" w:hint="eastAsia"/>
          <w:sz w:val="32"/>
          <w:szCs w:val="32"/>
        </w:rPr>
        <w:t>年12月13日</w:t>
      </w:r>
    </w:p>
    <w:p w14:paraId="22C63ADD" w14:textId="77777777" w:rsidR="00B6695A" w:rsidRDefault="00B6695A" w:rsidP="00B6695A">
      <w:pPr>
        <w:jc w:val="center"/>
        <w:rPr>
          <w:rFonts w:ascii="黑体" w:eastAsia="黑体" w:hAnsi="黑体"/>
          <w:b/>
          <w:sz w:val="32"/>
          <w:szCs w:val="32"/>
        </w:rPr>
      </w:pPr>
    </w:p>
    <w:p w14:paraId="29CCEE1A" w14:textId="77777777" w:rsidR="00B6695A" w:rsidRDefault="00B6695A" w:rsidP="00B6695A">
      <w:pPr>
        <w:jc w:val="center"/>
        <w:rPr>
          <w:rFonts w:ascii="黑体" w:eastAsia="黑体" w:hAnsi="黑体"/>
          <w:b/>
          <w:sz w:val="32"/>
          <w:szCs w:val="32"/>
        </w:rPr>
      </w:pPr>
    </w:p>
    <w:p w14:paraId="35D72FAA" w14:textId="77777777" w:rsidR="00B6695A" w:rsidRDefault="00B6695A" w:rsidP="00B6695A">
      <w:pPr>
        <w:rPr>
          <w:rFonts w:ascii="黑体" w:eastAsia="黑体" w:hAnsi="黑体"/>
          <w:b/>
          <w:sz w:val="32"/>
          <w:szCs w:val="32"/>
        </w:rPr>
      </w:pPr>
    </w:p>
    <w:p w14:paraId="1B4C6CE5" w14:textId="77777777" w:rsidR="00B6695A" w:rsidRDefault="00B6695A" w:rsidP="00B6695A">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5DFA4264" w14:textId="77777777" w:rsidR="00B6695A" w:rsidRDefault="00B6695A" w:rsidP="00B6695A">
      <w:pPr>
        <w:spacing w:line="240" w:lineRule="atLeast"/>
        <w:jc w:val="center"/>
        <w:rPr>
          <w:rFonts w:asciiTheme="minorEastAsia" w:hAnsiTheme="minorEastAsia"/>
          <w:b/>
          <w:sz w:val="44"/>
          <w:szCs w:val="44"/>
        </w:rPr>
      </w:pPr>
    </w:p>
    <w:p w14:paraId="64D1CED1" w14:textId="77777777" w:rsidR="00B6695A" w:rsidRDefault="00B6695A" w:rsidP="00B6695A">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FF8159F"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4B624B9A"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14FB40CB"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05F16A2A"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19828C80"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4054C9AA"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0FC95D52"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B0DCF1B"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BCF211E"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4363B5C"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F9032DA"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9FBCDE8"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0C1708AA"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6AB40AE4"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812C252"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22B57013"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259949CB"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04B0AFC4"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9539C77"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67A645CA"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70D037F0"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7EFEDF0E" w14:textId="77777777" w:rsidR="00B6695A" w:rsidRDefault="00B6695A" w:rsidP="00B6695A">
      <w:pPr>
        <w:ind w:firstLine="640"/>
        <w:jc w:val="left"/>
        <w:rPr>
          <w:rFonts w:ascii="仿宋_GB2312" w:eastAsia="仿宋_GB2312" w:hAnsi="黑体"/>
          <w:sz w:val="32"/>
          <w:szCs w:val="32"/>
        </w:rPr>
      </w:pPr>
    </w:p>
    <w:p w14:paraId="12C01972" w14:textId="77777777" w:rsidR="00B6695A" w:rsidRDefault="00B6695A" w:rsidP="00B6695A">
      <w:pPr>
        <w:ind w:firstLine="640"/>
        <w:jc w:val="left"/>
        <w:rPr>
          <w:rFonts w:ascii="黑体" w:eastAsia="黑体" w:hAnsi="黑体"/>
          <w:sz w:val="32"/>
          <w:szCs w:val="32"/>
        </w:rPr>
      </w:pPr>
    </w:p>
    <w:p w14:paraId="6E9CD98B" w14:textId="77777777" w:rsidR="00B6695A" w:rsidRDefault="00B6695A" w:rsidP="00B6695A">
      <w:pPr>
        <w:ind w:firstLine="640"/>
        <w:jc w:val="left"/>
        <w:rPr>
          <w:rFonts w:ascii="黑体" w:eastAsia="黑体" w:hAnsi="黑体"/>
          <w:sz w:val="32"/>
          <w:szCs w:val="32"/>
        </w:rPr>
      </w:pPr>
    </w:p>
    <w:p w14:paraId="12528D01" w14:textId="77777777" w:rsidR="00B6695A" w:rsidRDefault="00B6695A" w:rsidP="00B6695A">
      <w:pPr>
        <w:widowControl/>
        <w:jc w:val="left"/>
        <w:rPr>
          <w:rFonts w:ascii="黑体" w:eastAsia="黑体" w:hAnsi="黑体"/>
          <w:sz w:val="32"/>
          <w:szCs w:val="32"/>
        </w:rPr>
      </w:pPr>
      <w:r>
        <w:rPr>
          <w:rFonts w:ascii="黑体" w:eastAsia="黑体" w:hAnsi="黑体"/>
          <w:sz w:val="32"/>
          <w:szCs w:val="32"/>
        </w:rPr>
        <w:br w:type="page"/>
      </w:r>
    </w:p>
    <w:p w14:paraId="03F81B3C" w14:textId="77777777" w:rsidR="00B6695A" w:rsidRDefault="00B6695A" w:rsidP="00B6695A">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6039854B" w14:textId="77777777" w:rsidR="00B6695A" w:rsidRDefault="00B6695A" w:rsidP="00B6695A">
      <w:pPr>
        <w:ind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1</w:t>
      </w:r>
      <w:r>
        <w:rPr>
          <w:rFonts w:ascii="仿宋_GB2312" w:eastAsia="仿宋_GB2312" w:hAnsi="华文仿宋" w:hint="eastAsia"/>
          <w:color w:val="000000" w:themeColor="text1"/>
          <w:sz w:val="32"/>
          <w:szCs w:val="32"/>
        </w:rPr>
        <w:t>.项目编号：CZ2025-6-3</w:t>
      </w:r>
    </w:p>
    <w:p w14:paraId="19BB6670"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4555A882" w14:textId="77777777" w:rsidR="00B6695A" w:rsidRDefault="00B6695A" w:rsidP="00B6695A">
      <w:pPr>
        <w:ind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3.项目名称</w:t>
      </w:r>
      <w:r>
        <w:rPr>
          <w:rFonts w:ascii="仿宋_GB2312" w:eastAsia="仿宋_GB2312" w:hAnsi="华文仿宋" w:hint="eastAsia"/>
          <w:color w:val="000000" w:themeColor="text1"/>
          <w:sz w:val="32"/>
          <w:szCs w:val="32"/>
        </w:rPr>
        <w:t>：中心日常管理——打印机、复印机等周边设备耗材项目</w:t>
      </w:r>
    </w:p>
    <w:p w14:paraId="022E6A8F" w14:textId="77777777" w:rsidR="00B6695A" w:rsidRDefault="00B6695A" w:rsidP="00B6695A">
      <w:pPr>
        <w:ind w:firstLine="640"/>
        <w:jc w:val="left"/>
        <w:rPr>
          <w:rFonts w:ascii="黑体" w:eastAsia="黑体" w:hAnsi="黑体"/>
          <w:sz w:val="32"/>
          <w:szCs w:val="32"/>
        </w:rPr>
      </w:pPr>
      <w:r>
        <w:rPr>
          <w:rFonts w:ascii="黑体" w:eastAsia="黑体" w:hAnsi="黑体" w:hint="eastAsia"/>
          <w:color w:val="000000" w:themeColor="text1"/>
          <w:sz w:val="32"/>
          <w:szCs w:val="32"/>
        </w:rPr>
        <w:t>二、联</w:t>
      </w:r>
      <w:r>
        <w:rPr>
          <w:rFonts w:ascii="黑体" w:eastAsia="黑体" w:hAnsi="黑体" w:hint="eastAsia"/>
          <w:sz w:val="32"/>
          <w:szCs w:val="32"/>
        </w:rPr>
        <w:t>系人及联络方式</w:t>
      </w:r>
    </w:p>
    <w:p w14:paraId="49BA8F92"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1522A08C" w14:textId="77777777" w:rsidR="00B6695A" w:rsidRDefault="00B6695A" w:rsidP="00B6695A">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w:t>
      </w:r>
      <w:r>
        <w:rPr>
          <w:rFonts w:ascii="仿宋_GB2312" w:eastAsia="仿宋_GB2312" w:hint="eastAsia"/>
          <w:sz w:val="32"/>
          <w:szCs w:val="32"/>
        </w:rPr>
        <w:t>0755-83169312</w:t>
      </w:r>
    </w:p>
    <w:p w14:paraId="6C75D06E" w14:textId="77777777" w:rsidR="00B6695A" w:rsidRDefault="00B6695A" w:rsidP="00B6695A">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7ECA074A"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786A17D"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Ansi="华文仿宋" w:hint="eastAsia"/>
          <w:sz w:val="32"/>
          <w:szCs w:val="32"/>
        </w:rPr>
        <w:t>（查询截图，加盖公章）</w:t>
      </w:r>
      <w:r>
        <w:rPr>
          <w:rFonts w:ascii="仿宋_GB2312" w:eastAsia="仿宋_GB2312" w:hAnsi="华文仿宋"/>
          <w:sz w:val="32"/>
          <w:szCs w:val="32"/>
        </w:rPr>
        <w:t>。</w:t>
      </w:r>
    </w:p>
    <w:p w14:paraId="72EDF8C5"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2E6D9EE5"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3E757E73" w14:textId="77777777" w:rsidR="00B6695A" w:rsidRDefault="00B6695A" w:rsidP="00B6695A">
      <w:pPr>
        <w:ind w:firstLine="640"/>
        <w:jc w:val="left"/>
        <w:rPr>
          <w:rFonts w:ascii="黑体" w:eastAsia="黑体" w:hAnsi="黑体"/>
          <w:sz w:val="32"/>
          <w:szCs w:val="32"/>
        </w:rPr>
      </w:pPr>
      <w:r>
        <w:rPr>
          <w:rFonts w:ascii="黑体" w:eastAsia="黑体" w:hAnsi="黑体" w:hint="eastAsia"/>
          <w:sz w:val="32"/>
          <w:szCs w:val="32"/>
        </w:rPr>
        <w:t>四、开标时间、方式</w:t>
      </w:r>
    </w:p>
    <w:p w14:paraId="3C80D1A7"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r>
        <w:rPr>
          <w:rFonts w:ascii="仿宋_GB2312" w:eastAsia="仿宋_GB2312" w:hAnsi="华文仿宋" w:hint="eastAsia"/>
          <w:sz w:val="32"/>
          <w:szCs w:val="32"/>
        </w:rPr>
        <w:fldChar w:fldCharType="begin"/>
      </w:r>
      <w:r>
        <w:rPr>
          <w:rFonts w:ascii="仿宋_GB2312" w:eastAsia="仿宋_GB2312" w:hAnsi="华文仿宋" w:hint="eastAsia"/>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ascii="仿宋_GB2312" w:eastAsia="仿宋_GB2312" w:hAnsi="华文仿宋" w:hint="eastAsia"/>
          <w:sz w:val="32"/>
          <w:szCs w:val="32"/>
        </w:rPr>
      </w:r>
      <w:r>
        <w:rPr>
          <w:rFonts w:ascii="仿宋_GB2312" w:eastAsia="仿宋_GB2312" w:hAnsi="华文仿宋" w:hint="eastAsia"/>
          <w:sz w:val="32"/>
          <w:szCs w:val="32"/>
        </w:rPr>
        <w:fldChar w:fldCharType="separate"/>
      </w:r>
      <w:r>
        <w:rPr>
          <w:rFonts w:ascii="仿宋_GB2312" w:eastAsia="仿宋_GB2312" w:hAnsi="华文仿宋" w:hint="eastAsia"/>
          <w:sz w:val="32"/>
          <w:szCs w:val="32"/>
        </w:rPr>
        <w:t>下载招标文件，</w:t>
      </w:r>
      <w:r>
        <w:rPr>
          <w:rFonts w:ascii="仿宋_GB2312" w:eastAsia="仿宋_GB2312" w:hAnsi="华文仿宋" w:hint="eastAsia"/>
          <w:color w:val="000000" w:themeColor="text1"/>
          <w:sz w:val="32"/>
          <w:szCs w:val="32"/>
        </w:rPr>
        <w:t>于2024年12月20日下午17:00前，携</w:t>
      </w:r>
      <w:r>
        <w:rPr>
          <w:rFonts w:ascii="仿宋_GB2312" w:eastAsia="仿宋_GB2312" w:hAnsi="华文仿宋" w:hint="eastAsia"/>
          <w:sz w:val="32"/>
          <w:szCs w:val="32"/>
        </w:rPr>
        <w:t>带下列资料到深圳市</w:t>
      </w:r>
      <w:r>
        <w:rPr>
          <w:rFonts w:ascii="仿宋_GB2312" w:eastAsia="仿宋_GB2312" w:hAnsi="华文仿宋" w:hint="eastAsia"/>
          <w:sz w:val="32"/>
          <w:szCs w:val="32"/>
        </w:rPr>
        <w:lastRenderedPageBreak/>
        <w:t>福田区梅林路2号，过期未提交或资料不齐者视为放弃投标，以下资料均需加盖公章。</w:t>
      </w:r>
      <w:r>
        <w:rPr>
          <w:rFonts w:ascii="仿宋_GB2312" w:eastAsia="仿宋_GB2312" w:hAnsi="华文仿宋" w:hint="eastAsia"/>
          <w:sz w:val="32"/>
          <w:szCs w:val="32"/>
        </w:rPr>
        <w:fldChar w:fldCharType="end"/>
      </w:r>
    </w:p>
    <w:p w14:paraId="34F7BF46" w14:textId="77777777" w:rsidR="00B6695A" w:rsidRDefault="00B6695A" w:rsidP="00B6695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F719E79" w14:textId="77777777" w:rsidR="00B6695A" w:rsidRDefault="00B6695A" w:rsidP="00B6695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4D94AB7"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7F14489C"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48328BB9" w14:textId="77777777" w:rsidR="00B6695A" w:rsidRDefault="00B6695A" w:rsidP="00B6695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56270635" w14:textId="77777777" w:rsidR="00B6695A" w:rsidRDefault="00B6695A" w:rsidP="00B6695A">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3225FC77" w14:textId="77777777" w:rsidR="00B6695A" w:rsidRDefault="00B6695A" w:rsidP="00B6695A">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76533991" w14:textId="77777777" w:rsidR="00B6695A" w:rsidRDefault="00B6695A" w:rsidP="00B6695A">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1D475CB" w14:textId="77777777" w:rsidR="00B6695A" w:rsidRDefault="00B6695A" w:rsidP="00B6695A">
      <w:pPr>
        <w:widowControl/>
        <w:ind w:firstLine="640"/>
        <w:jc w:val="left"/>
        <w:rPr>
          <w:rFonts w:ascii="黑体" w:eastAsia="黑体" w:hAnsi="黑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7EB7F257" w14:textId="77777777" w:rsidR="00B6695A" w:rsidRDefault="00B6695A" w:rsidP="00B6695A">
      <w:pPr>
        <w:ind w:firstLineChars="200" w:firstLine="640"/>
        <w:jc w:val="left"/>
        <w:rPr>
          <w:rFonts w:ascii="黑体" w:eastAsia="黑体" w:hAnsi="黑体"/>
          <w:sz w:val="32"/>
          <w:szCs w:val="32"/>
        </w:rPr>
      </w:pPr>
      <w:r>
        <w:rPr>
          <w:rFonts w:ascii="黑体" w:eastAsia="黑体" w:hAnsi="黑体" w:hint="eastAsia"/>
          <w:sz w:val="32"/>
          <w:szCs w:val="32"/>
        </w:rPr>
        <w:t>五、项目评标</w:t>
      </w:r>
    </w:p>
    <w:p w14:paraId="71D8EEB6"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1.本单位在收到投标方提供的标书之后，由中心定标委员会统一开启标书，审查投标文件的真实性、有效性、完整性，并对投标方提供的活动方案、安全保障方案及应急预案进行综合评标。</w:t>
      </w:r>
    </w:p>
    <w:p w14:paraId="2A4AA6BE"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2.评标委员会现场根据投标人提供的</w:t>
      </w:r>
      <w:proofErr w:type="gramStart"/>
      <w:r>
        <w:rPr>
          <w:rFonts w:ascii="仿宋_GB2312" w:eastAsia="仿宋_GB2312" w:hAnsi="华文仿宋" w:cs="Arial" w:hint="eastAsia"/>
          <w:bCs/>
          <w:kern w:val="0"/>
          <w:sz w:val="32"/>
          <w:szCs w:val="32"/>
        </w:rPr>
        <w:t>的</w:t>
      </w:r>
      <w:proofErr w:type="gramEnd"/>
      <w:r>
        <w:rPr>
          <w:rFonts w:ascii="仿宋_GB2312" w:eastAsia="仿宋_GB2312" w:hAnsi="华文仿宋" w:cs="Arial" w:hint="eastAsia"/>
          <w:bCs/>
          <w:kern w:val="0"/>
          <w:sz w:val="32"/>
          <w:szCs w:val="32"/>
        </w:rPr>
        <w:t>项目报价、实施方案、项目重点难点分析、投标人资质、拟安排项目负责人和团队成员等进行逐一评审，根据得分多少评出拟中标单位。</w:t>
      </w:r>
    </w:p>
    <w:p w14:paraId="0CEB8CC9"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r>
        <w:rPr>
          <w:rFonts w:hint="eastAsia"/>
        </w:rPr>
        <w:fldChar w:fldCharType="begin"/>
      </w:r>
      <w:r>
        <w:instrText xml:space="preserve"> HYPERLINK "http://www.cjr.org.cn/" </w:instrText>
      </w:r>
      <w:r>
        <w:rPr>
          <w:rFonts w:hint="eastAsia"/>
        </w:rPr>
      </w:r>
      <w:r>
        <w:rPr>
          <w:rFonts w:hint="eastAsia"/>
        </w:rPr>
        <w:fldChar w:fldCharType="separate"/>
      </w:r>
      <w:r>
        <w:rPr>
          <w:rFonts w:ascii="仿宋_GB2312" w:eastAsia="仿宋_GB2312" w:hAnsi="华文仿宋" w:cs="Arial" w:hint="eastAsia"/>
          <w:bCs/>
          <w:kern w:val="0"/>
          <w:sz w:val="32"/>
          <w:szCs w:val="32"/>
        </w:rPr>
        <w:t>http://www.cjr.org.cn/</w:t>
      </w:r>
      <w:r>
        <w:rPr>
          <w:rFonts w:ascii="仿宋_GB2312" w:eastAsia="仿宋_GB2312" w:hAnsi="华文仿宋" w:cs="Arial" w:hint="eastAsia"/>
          <w:bCs/>
          <w:kern w:val="0"/>
          <w:sz w:val="32"/>
          <w:szCs w:val="32"/>
        </w:rPr>
        <w:fldChar w:fldCharType="end"/>
      </w:r>
      <w:r>
        <w:rPr>
          <w:rFonts w:ascii="仿宋_GB2312" w:eastAsia="仿宋_GB2312" w:hAnsi="华文仿宋" w:cs="Arial" w:hint="eastAsia"/>
          <w:bCs/>
          <w:kern w:val="0"/>
          <w:sz w:val="32"/>
          <w:szCs w:val="32"/>
        </w:rPr>
        <w:t>）-采购公示中公示。本单位将通知中标方，并约定时间签订合作协议。</w:t>
      </w:r>
    </w:p>
    <w:p w14:paraId="4384B29E"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14:paraId="54C528B2"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14:paraId="2AB71194"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4C2A173B"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14:paraId="05CA22AE"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14:paraId="36A1246F"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14:paraId="5EFF8B24"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0C89D599" w14:textId="77777777" w:rsidR="00B6695A" w:rsidRDefault="00B6695A" w:rsidP="00B6695A">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lastRenderedPageBreak/>
        <w:t>六、质疑提出与答复</w:t>
      </w:r>
    </w:p>
    <w:p w14:paraId="1ED4092E" w14:textId="77777777" w:rsidR="00B6695A" w:rsidRDefault="00B6695A" w:rsidP="00B6695A">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4770DED6"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50218943"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319BC128"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3F4DF200"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2C49B501"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14:paraId="22B1BA63"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17482555"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w:t>
      </w:r>
      <w:r>
        <w:rPr>
          <w:rFonts w:ascii="仿宋_GB2312" w:eastAsia="仿宋_GB2312" w:hAnsi="华文仿宋" w:cs="Arial" w:hint="eastAsia"/>
          <w:bCs/>
          <w:kern w:val="0"/>
          <w:sz w:val="32"/>
          <w:szCs w:val="32"/>
        </w:rPr>
        <w:lastRenderedPageBreak/>
        <w:t>件的办理收文，出具收文回执；</w:t>
      </w:r>
    </w:p>
    <w:p w14:paraId="45CCFEA7"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4521F2A"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3D826793" w14:textId="77777777" w:rsidR="00B6695A" w:rsidRDefault="00B6695A" w:rsidP="00B6695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ECC39A9" w14:textId="77777777" w:rsidR="00B6695A" w:rsidRDefault="00B6695A" w:rsidP="00B6695A">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BCCD846" w14:textId="77777777" w:rsidR="00B6695A" w:rsidRDefault="00B6695A" w:rsidP="00B6695A">
      <w:pPr>
        <w:ind w:firstLineChars="200" w:firstLine="643"/>
        <w:jc w:val="left"/>
        <w:rPr>
          <w:rFonts w:ascii="仿宋_GB2312" w:eastAsia="仿宋_GB2312" w:hAnsi="华文仿宋" w:cs="Arial"/>
          <w:b/>
          <w:bCs/>
          <w:kern w:val="0"/>
          <w:sz w:val="32"/>
          <w:szCs w:val="32"/>
        </w:rPr>
      </w:pPr>
    </w:p>
    <w:p w14:paraId="4C919AAB" w14:textId="77777777" w:rsidR="00B6695A" w:rsidRDefault="00B6695A" w:rsidP="00B6695A">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14:paraId="08E77687"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32BADBCE" w14:textId="77777777" w:rsidR="00B6695A" w:rsidRDefault="00B6695A" w:rsidP="00B6695A">
      <w:pPr>
        <w:adjustRightInd w:val="0"/>
        <w:snapToGrid w:val="0"/>
        <w:rPr>
          <w:rFonts w:ascii="华文仿宋" w:eastAsia="华文仿宋" w:hAnsi="华文仿宋"/>
          <w:sz w:val="32"/>
          <w:szCs w:val="32"/>
        </w:rPr>
      </w:pPr>
      <w:bookmarkStart w:id="0" w:name="_Toc437527828"/>
    </w:p>
    <w:p w14:paraId="458F419B" w14:textId="77777777" w:rsidR="00B6695A" w:rsidRDefault="00B6695A" w:rsidP="00B6695A">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23D4B3FF" w14:textId="77777777" w:rsidR="00B6695A" w:rsidRDefault="00B6695A" w:rsidP="00B6695A">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甲方委托乙方对其办公地点的打印机、复印机等办公设备提供相应的故障排除、技术支持服务及周边设备</w:t>
      </w:r>
      <w:proofErr w:type="gramStart"/>
      <w:r>
        <w:rPr>
          <w:rFonts w:ascii="仿宋_GB2312" w:eastAsia="仿宋_GB2312" w:hint="eastAsia"/>
          <w:sz w:val="32"/>
          <w:szCs w:val="32"/>
        </w:rPr>
        <w:t>耗材耗材</w:t>
      </w:r>
      <w:proofErr w:type="gramEnd"/>
      <w:r>
        <w:rPr>
          <w:rFonts w:ascii="仿宋_GB2312" w:eastAsia="仿宋_GB2312" w:hint="eastAsia"/>
          <w:sz w:val="32"/>
          <w:szCs w:val="32"/>
        </w:rPr>
        <w:t>供应服务，乙方的服务形式以工程师上门服务的方式为主。</w:t>
      </w:r>
    </w:p>
    <w:p w14:paraId="320A0B90" w14:textId="77777777" w:rsidR="00B6695A" w:rsidRDefault="00B6695A" w:rsidP="00B6695A">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466A698E" w14:textId="77777777" w:rsidR="00B6695A" w:rsidRDefault="00B6695A" w:rsidP="00B6695A">
      <w:pPr>
        <w:spacing w:before="100" w:beforeAutospacing="1" w:after="100" w:afterAutospacing="1"/>
        <w:ind w:firstLineChars="200" w:firstLine="640"/>
        <w:jc w:val="left"/>
        <w:rPr>
          <w:rFonts w:ascii="仿宋_GB2312" w:eastAsia="仿宋_GB2312"/>
          <w:sz w:val="32"/>
          <w:szCs w:val="32"/>
        </w:rPr>
      </w:pPr>
      <w:r>
        <w:rPr>
          <w:rFonts w:ascii="仿宋_GB2312" w:eastAsia="仿宋_GB2312" w:hint="eastAsia"/>
          <w:sz w:val="32"/>
          <w:szCs w:val="32"/>
        </w:rPr>
        <w:t>本次公开征召耗材单价、总价及服务，中标后，根据实际消耗进行结算，该耗材均为原装正版报价，单项报价不得超过京东旗舰</w:t>
      </w:r>
      <w:proofErr w:type="gramStart"/>
      <w:r>
        <w:rPr>
          <w:rFonts w:ascii="仿宋_GB2312" w:eastAsia="仿宋_GB2312" w:hint="eastAsia"/>
          <w:sz w:val="32"/>
          <w:szCs w:val="32"/>
        </w:rPr>
        <w:t>店指导</w:t>
      </w:r>
      <w:proofErr w:type="gramEnd"/>
      <w:r>
        <w:rPr>
          <w:rFonts w:ascii="仿宋_GB2312" w:eastAsia="仿宋_GB2312" w:hint="eastAsia"/>
          <w:sz w:val="32"/>
          <w:szCs w:val="32"/>
        </w:rPr>
        <w:t>价格。具体见下表：</w:t>
      </w:r>
    </w:p>
    <w:tbl>
      <w:tblPr>
        <w:tblW w:w="9160" w:type="dxa"/>
        <w:jc w:val="center"/>
        <w:tblLayout w:type="fixed"/>
        <w:tblLook w:val="04A0" w:firstRow="1" w:lastRow="0" w:firstColumn="1" w:lastColumn="0" w:noHBand="0" w:noVBand="1"/>
      </w:tblPr>
      <w:tblGrid>
        <w:gridCol w:w="559"/>
        <w:gridCol w:w="1563"/>
        <w:gridCol w:w="1566"/>
        <w:gridCol w:w="1369"/>
        <w:gridCol w:w="1176"/>
        <w:gridCol w:w="1000"/>
        <w:gridCol w:w="552"/>
        <w:gridCol w:w="552"/>
        <w:gridCol w:w="823"/>
      </w:tblGrid>
      <w:tr w:rsidR="00B6695A" w14:paraId="085DCBB5" w14:textId="77777777" w:rsidTr="009D6B1D">
        <w:trPr>
          <w:trHeight w:val="405"/>
          <w:jc w:val="center"/>
        </w:trPr>
        <w:tc>
          <w:tcPr>
            <w:tcW w:w="8337" w:type="dxa"/>
            <w:gridSpan w:val="8"/>
            <w:tcBorders>
              <w:top w:val="nil"/>
              <w:left w:val="nil"/>
              <w:bottom w:val="nil"/>
              <w:right w:val="nil"/>
            </w:tcBorders>
            <w:shd w:val="clear" w:color="auto" w:fill="auto"/>
            <w:noWrap/>
            <w:vAlign w:val="center"/>
          </w:tcPr>
          <w:p w14:paraId="7B60490B" w14:textId="77777777" w:rsidR="00B6695A" w:rsidRDefault="00B6695A" w:rsidP="009D6B1D">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打印机、复印机及周边设备耗材分类表</w:t>
            </w:r>
          </w:p>
        </w:tc>
        <w:tc>
          <w:tcPr>
            <w:tcW w:w="823" w:type="dxa"/>
            <w:tcBorders>
              <w:top w:val="nil"/>
              <w:left w:val="nil"/>
              <w:bottom w:val="nil"/>
              <w:right w:val="nil"/>
            </w:tcBorders>
            <w:shd w:val="clear" w:color="auto" w:fill="auto"/>
            <w:noWrap/>
            <w:vAlign w:val="center"/>
          </w:tcPr>
          <w:p w14:paraId="37DF30BE" w14:textId="77777777" w:rsidR="00B6695A" w:rsidRDefault="00B6695A" w:rsidP="009D6B1D">
            <w:pPr>
              <w:widowControl/>
              <w:jc w:val="center"/>
              <w:rPr>
                <w:rFonts w:ascii="宋体" w:eastAsia="宋体" w:hAnsi="宋体" w:cs="宋体"/>
                <w:b/>
                <w:bCs/>
                <w:kern w:val="0"/>
                <w:sz w:val="32"/>
                <w:szCs w:val="32"/>
              </w:rPr>
            </w:pPr>
          </w:p>
        </w:tc>
      </w:tr>
      <w:tr w:rsidR="00B6695A" w14:paraId="0AF30536" w14:textId="77777777" w:rsidTr="009D6B1D">
        <w:trPr>
          <w:trHeight w:val="240"/>
          <w:jc w:val="center"/>
        </w:trPr>
        <w:tc>
          <w:tcPr>
            <w:tcW w:w="559" w:type="dxa"/>
            <w:tcBorders>
              <w:top w:val="nil"/>
              <w:left w:val="nil"/>
              <w:bottom w:val="nil"/>
              <w:right w:val="nil"/>
            </w:tcBorders>
            <w:shd w:val="clear" w:color="auto" w:fill="auto"/>
            <w:noWrap/>
            <w:vAlign w:val="center"/>
          </w:tcPr>
          <w:p w14:paraId="115C9AB3" w14:textId="77777777" w:rsidR="00B6695A" w:rsidRDefault="00B6695A" w:rsidP="009D6B1D">
            <w:pPr>
              <w:widowControl/>
              <w:jc w:val="left"/>
              <w:rPr>
                <w:rFonts w:ascii="Times New Roman" w:eastAsia="Times New Roman" w:hAnsi="Times New Roman" w:cs="Times New Roman"/>
                <w:kern w:val="0"/>
                <w:sz w:val="20"/>
                <w:szCs w:val="20"/>
              </w:rPr>
            </w:pPr>
          </w:p>
        </w:tc>
        <w:tc>
          <w:tcPr>
            <w:tcW w:w="1563" w:type="dxa"/>
            <w:tcBorders>
              <w:top w:val="nil"/>
              <w:left w:val="nil"/>
              <w:bottom w:val="nil"/>
              <w:right w:val="nil"/>
            </w:tcBorders>
            <w:shd w:val="clear" w:color="auto" w:fill="auto"/>
            <w:noWrap/>
            <w:vAlign w:val="center"/>
          </w:tcPr>
          <w:p w14:paraId="28A7847E" w14:textId="77777777" w:rsidR="00B6695A" w:rsidRDefault="00B6695A" w:rsidP="009D6B1D">
            <w:pPr>
              <w:widowControl/>
              <w:jc w:val="center"/>
              <w:rPr>
                <w:rFonts w:ascii="Times New Roman" w:eastAsia="Times New Roman" w:hAnsi="Times New Roman" w:cs="Times New Roman"/>
                <w:kern w:val="0"/>
                <w:sz w:val="20"/>
                <w:szCs w:val="20"/>
              </w:rPr>
            </w:pPr>
          </w:p>
        </w:tc>
        <w:tc>
          <w:tcPr>
            <w:tcW w:w="1566" w:type="dxa"/>
            <w:tcBorders>
              <w:top w:val="nil"/>
              <w:left w:val="nil"/>
              <w:bottom w:val="nil"/>
              <w:right w:val="nil"/>
            </w:tcBorders>
            <w:shd w:val="clear" w:color="auto" w:fill="auto"/>
            <w:noWrap/>
            <w:vAlign w:val="center"/>
          </w:tcPr>
          <w:p w14:paraId="3D92A9D8" w14:textId="77777777" w:rsidR="00B6695A" w:rsidRDefault="00B6695A" w:rsidP="009D6B1D">
            <w:pPr>
              <w:widowControl/>
              <w:jc w:val="center"/>
              <w:rPr>
                <w:rFonts w:ascii="Times New Roman" w:eastAsia="Times New Roman" w:hAnsi="Times New Roman" w:cs="Times New Roman"/>
                <w:kern w:val="0"/>
                <w:sz w:val="20"/>
                <w:szCs w:val="20"/>
              </w:rPr>
            </w:pPr>
          </w:p>
        </w:tc>
        <w:tc>
          <w:tcPr>
            <w:tcW w:w="1369" w:type="dxa"/>
            <w:tcBorders>
              <w:top w:val="nil"/>
              <w:left w:val="nil"/>
              <w:bottom w:val="nil"/>
              <w:right w:val="nil"/>
            </w:tcBorders>
            <w:shd w:val="clear" w:color="auto" w:fill="auto"/>
            <w:noWrap/>
            <w:vAlign w:val="center"/>
          </w:tcPr>
          <w:p w14:paraId="3E8A95AA" w14:textId="77777777" w:rsidR="00B6695A" w:rsidRDefault="00B6695A" w:rsidP="009D6B1D">
            <w:pPr>
              <w:widowControl/>
              <w:jc w:val="left"/>
              <w:rPr>
                <w:rFonts w:ascii="Times New Roman" w:eastAsia="Times New Roman" w:hAnsi="Times New Roman" w:cs="Times New Roman"/>
                <w:kern w:val="0"/>
                <w:sz w:val="20"/>
                <w:szCs w:val="20"/>
              </w:rPr>
            </w:pPr>
          </w:p>
        </w:tc>
        <w:tc>
          <w:tcPr>
            <w:tcW w:w="1176" w:type="dxa"/>
            <w:tcBorders>
              <w:top w:val="nil"/>
              <w:left w:val="nil"/>
              <w:bottom w:val="nil"/>
              <w:right w:val="nil"/>
            </w:tcBorders>
            <w:shd w:val="clear" w:color="auto" w:fill="auto"/>
            <w:noWrap/>
            <w:vAlign w:val="center"/>
          </w:tcPr>
          <w:p w14:paraId="659C7E8F" w14:textId="77777777" w:rsidR="00B6695A" w:rsidRDefault="00B6695A" w:rsidP="009D6B1D">
            <w:pPr>
              <w:widowControl/>
              <w:jc w:val="left"/>
              <w:rPr>
                <w:rFonts w:ascii="Times New Roman" w:eastAsia="Times New Roman" w:hAnsi="Times New Roman" w:cs="Times New Roman"/>
                <w:kern w:val="0"/>
                <w:sz w:val="20"/>
                <w:szCs w:val="20"/>
              </w:rPr>
            </w:pPr>
          </w:p>
        </w:tc>
        <w:tc>
          <w:tcPr>
            <w:tcW w:w="1000" w:type="dxa"/>
            <w:tcBorders>
              <w:top w:val="nil"/>
              <w:left w:val="nil"/>
              <w:bottom w:val="nil"/>
              <w:right w:val="nil"/>
            </w:tcBorders>
            <w:shd w:val="clear" w:color="auto" w:fill="auto"/>
            <w:noWrap/>
            <w:vAlign w:val="center"/>
          </w:tcPr>
          <w:p w14:paraId="3FB0320E" w14:textId="77777777" w:rsidR="00B6695A" w:rsidRDefault="00B6695A" w:rsidP="009D6B1D">
            <w:pPr>
              <w:widowControl/>
              <w:jc w:val="left"/>
              <w:rPr>
                <w:rFonts w:ascii="Times New Roman" w:eastAsia="Times New Roman" w:hAnsi="Times New Roman" w:cs="Times New Roman"/>
                <w:kern w:val="0"/>
                <w:sz w:val="20"/>
                <w:szCs w:val="20"/>
              </w:rPr>
            </w:pPr>
          </w:p>
        </w:tc>
        <w:tc>
          <w:tcPr>
            <w:tcW w:w="552" w:type="dxa"/>
            <w:tcBorders>
              <w:top w:val="nil"/>
              <w:left w:val="nil"/>
              <w:bottom w:val="nil"/>
              <w:right w:val="nil"/>
            </w:tcBorders>
            <w:shd w:val="clear" w:color="auto" w:fill="auto"/>
            <w:noWrap/>
            <w:vAlign w:val="center"/>
          </w:tcPr>
          <w:p w14:paraId="657D1175" w14:textId="77777777" w:rsidR="00B6695A" w:rsidRDefault="00B6695A" w:rsidP="009D6B1D">
            <w:pPr>
              <w:widowControl/>
              <w:jc w:val="left"/>
              <w:rPr>
                <w:rFonts w:ascii="Times New Roman" w:eastAsia="Times New Roman" w:hAnsi="Times New Roman" w:cs="Times New Roman"/>
                <w:kern w:val="0"/>
                <w:sz w:val="20"/>
                <w:szCs w:val="20"/>
              </w:rPr>
            </w:pPr>
          </w:p>
        </w:tc>
        <w:tc>
          <w:tcPr>
            <w:tcW w:w="552" w:type="dxa"/>
            <w:tcBorders>
              <w:top w:val="nil"/>
              <w:left w:val="nil"/>
              <w:bottom w:val="nil"/>
              <w:right w:val="nil"/>
            </w:tcBorders>
            <w:shd w:val="clear" w:color="auto" w:fill="auto"/>
            <w:noWrap/>
            <w:vAlign w:val="center"/>
          </w:tcPr>
          <w:p w14:paraId="0A13B58F" w14:textId="77777777" w:rsidR="00B6695A" w:rsidRDefault="00B6695A" w:rsidP="009D6B1D">
            <w:pPr>
              <w:widowControl/>
              <w:jc w:val="center"/>
              <w:rPr>
                <w:rFonts w:ascii="Times New Roman" w:eastAsia="Times New Roman" w:hAnsi="Times New Roman" w:cs="Times New Roman"/>
                <w:kern w:val="0"/>
                <w:sz w:val="20"/>
                <w:szCs w:val="20"/>
              </w:rPr>
            </w:pPr>
          </w:p>
        </w:tc>
        <w:tc>
          <w:tcPr>
            <w:tcW w:w="823" w:type="dxa"/>
            <w:tcBorders>
              <w:top w:val="nil"/>
              <w:left w:val="nil"/>
              <w:bottom w:val="nil"/>
              <w:right w:val="nil"/>
            </w:tcBorders>
            <w:shd w:val="clear" w:color="auto" w:fill="auto"/>
            <w:noWrap/>
            <w:vAlign w:val="center"/>
          </w:tcPr>
          <w:p w14:paraId="3128F2B0" w14:textId="77777777" w:rsidR="00B6695A" w:rsidRDefault="00B6695A" w:rsidP="009D6B1D">
            <w:pPr>
              <w:widowControl/>
              <w:jc w:val="center"/>
              <w:rPr>
                <w:rFonts w:ascii="Times New Roman" w:eastAsia="Times New Roman" w:hAnsi="Times New Roman" w:cs="Times New Roman"/>
                <w:kern w:val="0"/>
                <w:sz w:val="20"/>
                <w:szCs w:val="20"/>
              </w:rPr>
            </w:pPr>
          </w:p>
        </w:tc>
      </w:tr>
      <w:tr w:rsidR="00B6695A" w14:paraId="6970ED1A" w14:textId="77777777" w:rsidTr="009D6B1D">
        <w:trPr>
          <w:trHeight w:val="319"/>
          <w:jc w:val="center"/>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81B8FBB" w14:textId="77777777" w:rsidR="00B6695A" w:rsidRDefault="00B6695A" w:rsidP="009D6B1D">
            <w:r>
              <w:rPr>
                <w:rFonts w:hint="eastAsia"/>
              </w:rPr>
              <w:t>序号</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465CBBB" w14:textId="77777777" w:rsidR="00B6695A" w:rsidRDefault="00B6695A" w:rsidP="009D6B1D">
            <w:r>
              <w:rPr>
                <w:rFonts w:hint="eastAsia"/>
              </w:rPr>
              <w:t>设备型号</w:t>
            </w:r>
          </w:p>
        </w:tc>
        <w:tc>
          <w:tcPr>
            <w:tcW w:w="5111" w:type="dxa"/>
            <w:gridSpan w:val="4"/>
            <w:tcBorders>
              <w:top w:val="single" w:sz="4" w:space="0" w:color="auto"/>
              <w:left w:val="nil"/>
              <w:bottom w:val="single" w:sz="4" w:space="0" w:color="auto"/>
              <w:right w:val="single" w:sz="4" w:space="0" w:color="000000"/>
            </w:tcBorders>
            <w:shd w:val="clear" w:color="auto" w:fill="auto"/>
            <w:noWrap/>
            <w:vAlign w:val="center"/>
          </w:tcPr>
          <w:p w14:paraId="104593C3" w14:textId="77777777" w:rsidR="00B6695A" w:rsidRDefault="00B6695A" w:rsidP="009D6B1D">
            <w:r>
              <w:rPr>
                <w:rFonts w:hint="eastAsia"/>
              </w:rPr>
              <w:t>主要耗材种类</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842569C" w14:textId="77777777" w:rsidR="00B6695A" w:rsidRDefault="00B6695A" w:rsidP="009D6B1D">
            <w:r>
              <w:rPr>
                <w:rFonts w:hint="eastAsia"/>
              </w:rPr>
              <w:t>数量</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4019669" w14:textId="77777777" w:rsidR="00B6695A" w:rsidRDefault="00B6695A" w:rsidP="009D6B1D">
            <w:r>
              <w:rPr>
                <w:rFonts w:hint="eastAsia"/>
              </w:rPr>
              <w:t>单位</w:t>
            </w:r>
          </w:p>
        </w:tc>
        <w:tc>
          <w:tcPr>
            <w:tcW w:w="8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BF3F7A9" w14:textId="77777777" w:rsidR="00B6695A" w:rsidRDefault="00B6695A" w:rsidP="009D6B1D">
            <w:r>
              <w:rPr>
                <w:rFonts w:hint="eastAsia"/>
              </w:rPr>
              <w:t>报价（单价）</w:t>
            </w:r>
          </w:p>
        </w:tc>
      </w:tr>
      <w:tr w:rsidR="00B6695A" w14:paraId="7F21D8FF" w14:textId="77777777" w:rsidTr="009D6B1D">
        <w:trPr>
          <w:trHeight w:val="319"/>
          <w:jc w:val="center"/>
        </w:trPr>
        <w:tc>
          <w:tcPr>
            <w:tcW w:w="559" w:type="dxa"/>
            <w:vMerge/>
            <w:tcBorders>
              <w:top w:val="single" w:sz="4" w:space="0" w:color="auto"/>
              <w:left w:val="single" w:sz="4" w:space="0" w:color="auto"/>
              <w:bottom w:val="single" w:sz="4" w:space="0" w:color="000000"/>
              <w:right w:val="single" w:sz="4" w:space="0" w:color="auto"/>
            </w:tcBorders>
            <w:vAlign w:val="center"/>
          </w:tcPr>
          <w:p w14:paraId="2C44EF10" w14:textId="77777777" w:rsidR="00B6695A" w:rsidRDefault="00B6695A" w:rsidP="009D6B1D"/>
        </w:tc>
        <w:tc>
          <w:tcPr>
            <w:tcW w:w="1563" w:type="dxa"/>
            <w:vMerge/>
            <w:tcBorders>
              <w:top w:val="single" w:sz="4" w:space="0" w:color="auto"/>
              <w:left w:val="single" w:sz="4" w:space="0" w:color="auto"/>
              <w:bottom w:val="single" w:sz="4" w:space="0" w:color="000000"/>
              <w:right w:val="single" w:sz="4" w:space="0" w:color="auto"/>
            </w:tcBorders>
            <w:vAlign w:val="center"/>
          </w:tcPr>
          <w:p w14:paraId="6B9412E0"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AA501F4" w14:textId="77777777" w:rsidR="00B6695A" w:rsidRDefault="00B6695A" w:rsidP="009D6B1D">
            <w:r>
              <w:rPr>
                <w:rFonts w:hint="eastAsia"/>
              </w:rPr>
              <w:t>粉盒/墨盒</w:t>
            </w:r>
          </w:p>
        </w:tc>
        <w:tc>
          <w:tcPr>
            <w:tcW w:w="1369" w:type="dxa"/>
            <w:tcBorders>
              <w:top w:val="nil"/>
              <w:left w:val="nil"/>
              <w:bottom w:val="single" w:sz="4" w:space="0" w:color="auto"/>
              <w:right w:val="single" w:sz="4" w:space="0" w:color="auto"/>
            </w:tcBorders>
            <w:shd w:val="clear" w:color="auto" w:fill="auto"/>
            <w:noWrap/>
            <w:vAlign w:val="center"/>
          </w:tcPr>
          <w:p w14:paraId="1748BABF" w14:textId="77777777" w:rsidR="00B6695A" w:rsidRDefault="00B6695A" w:rsidP="009D6B1D">
            <w:r>
              <w:rPr>
                <w:rFonts w:hint="eastAsia"/>
              </w:rPr>
              <w:t>硒 鼓</w:t>
            </w:r>
          </w:p>
        </w:tc>
        <w:tc>
          <w:tcPr>
            <w:tcW w:w="1176" w:type="dxa"/>
            <w:tcBorders>
              <w:top w:val="nil"/>
              <w:left w:val="nil"/>
              <w:bottom w:val="single" w:sz="4" w:space="0" w:color="auto"/>
              <w:right w:val="single" w:sz="4" w:space="0" w:color="auto"/>
            </w:tcBorders>
            <w:shd w:val="clear" w:color="auto" w:fill="auto"/>
            <w:noWrap/>
            <w:vAlign w:val="center"/>
          </w:tcPr>
          <w:p w14:paraId="5C30E157" w14:textId="77777777" w:rsidR="00B6695A" w:rsidRDefault="00B6695A" w:rsidP="009D6B1D">
            <w:r>
              <w:rPr>
                <w:rFonts w:hint="eastAsia"/>
              </w:rPr>
              <w:t>鼓粉一体</w:t>
            </w:r>
          </w:p>
        </w:tc>
        <w:tc>
          <w:tcPr>
            <w:tcW w:w="1000" w:type="dxa"/>
            <w:tcBorders>
              <w:top w:val="nil"/>
              <w:left w:val="nil"/>
              <w:bottom w:val="single" w:sz="4" w:space="0" w:color="auto"/>
              <w:right w:val="single" w:sz="4" w:space="0" w:color="auto"/>
            </w:tcBorders>
            <w:shd w:val="clear" w:color="auto" w:fill="auto"/>
            <w:noWrap/>
            <w:vAlign w:val="center"/>
          </w:tcPr>
          <w:p w14:paraId="5A41AA09" w14:textId="77777777" w:rsidR="00B6695A" w:rsidRDefault="00B6695A" w:rsidP="009D6B1D">
            <w:r>
              <w:rPr>
                <w:rFonts w:hint="eastAsia"/>
              </w:rPr>
              <w:t>配 件</w:t>
            </w:r>
          </w:p>
        </w:tc>
        <w:tc>
          <w:tcPr>
            <w:tcW w:w="552" w:type="dxa"/>
            <w:vMerge/>
            <w:tcBorders>
              <w:top w:val="single" w:sz="4" w:space="0" w:color="auto"/>
              <w:left w:val="single" w:sz="4" w:space="0" w:color="auto"/>
              <w:bottom w:val="single" w:sz="4" w:space="0" w:color="000000"/>
              <w:right w:val="single" w:sz="4" w:space="0" w:color="auto"/>
            </w:tcBorders>
            <w:vAlign w:val="center"/>
          </w:tcPr>
          <w:p w14:paraId="2424F689" w14:textId="77777777" w:rsidR="00B6695A" w:rsidRDefault="00B6695A" w:rsidP="009D6B1D"/>
        </w:tc>
        <w:tc>
          <w:tcPr>
            <w:tcW w:w="552" w:type="dxa"/>
            <w:vMerge/>
            <w:tcBorders>
              <w:top w:val="single" w:sz="4" w:space="0" w:color="auto"/>
              <w:left w:val="single" w:sz="4" w:space="0" w:color="auto"/>
              <w:bottom w:val="single" w:sz="4" w:space="0" w:color="000000"/>
              <w:right w:val="single" w:sz="4" w:space="0" w:color="auto"/>
            </w:tcBorders>
            <w:vAlign w:val="center"/>
          </w:tcPr>
          <w:p w14:paraId="3912A263" w14:textId="77777777" w:rsidR="00B6695A" w:rsidRDefault="00B6695A" w:rsidP="009D6B1D"/>
        </w:tc>
        <w:tc>
          <w:tcPr>
            <w:tcW w:w="823" w:type="dxa"/>
            <w:vMerge/>
            <w:tcBorders>
              <w:top w:val="single" w:sz="4" w:space="0" w:color="auto"/>
              <w:left w:val="single" w:sz="4" w:space="0" w:color="auto"/>
              <w:bottom w:val="single" w:sz="4" w:space="0" w:color="000000"/>
              <w:right w:val="single" w:sz="4" w:space="0" w:color="auto"/>
            </w:tcBorders>
            <w:vAlign w:val="center"/>
          </w:tcPr>
          <w:p w14:paraId="1AEC87C9" w14:textId="77777777" w:rsidR="00B6695A" w:rsidRDefault="00B6695A" w:rsidP="009D6B1D"/>
        </w:tc>
      </w:tr>
      <w:tr w:rsidR="00B6695A" w14:paraId="73DFA027"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08EAA91" w14:textId="77777777" w:rsidR="00B6695A" w:rsidRDefault="00B6695A" w:rsidP="009D6B1D">
            <w:r>
              <w:rPr>
                <w:rFonts w:hint="eastAsia"/>
              </w:rPr>
              <w:t>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0C32674D" w14:textId="77777777" w:rsidR="00B6695A" w:rsidRDefault="00B6695A" w:rsidP="009D6B1D">
            <w:r>
              <w:rPr>
                <w:rFonts w:hint="eastAsia"/>
              </w:rPr>
              <w:t>兄弟2820一体机</w:t>
            </w:r>
          </w:p>
        </w:tc>
        <w:tc>
          <w:tcPr>
            <w:tcW w:w="1566" w:type="dxa"/>
            <w:tcBorders>
              <w:top w:val="nil"/>
              <w:left w:val="nil"/>
              <w:bottom w:val="single" w:sz="4" w:space="0" w:color="auto"/>
              <w:right w:val="single" w:sz="4" w:space="0" w:color="auto"/>
            </w:tcBorders>
            <w:shd w:val="clear" w:color="auto" w:fill="auto"/>
            <w:noWrap/>
            <w:vAlign w:val="center"/>
          </w:tcPr>
          <w:p w14:paraId="04B1BAA9" w14:textId="77777777" w:rsidR="00B6695A" w:rsidRDefault="00B6695A" w:rsidP="009D6B1D">
            <w:r>
              <w:rPr>
                <w:rFonts w:hint="eastAsia"/>
              </w:rPr>
              <w:t>粉盒TN2050</w:t>
            </w:r>
          </w:p>
        </w:tc>
        <w:tc>
          <w:tcPr>
            <w:tcW w:w="1369" w:type="dxa"/>
            <w:tcBorders>
              <w:top w:val="nil"/>
              <w:left w:val="nil"/>
              <w:bottom w:val="single" w:sz="4" w:space="0" w:color="auto"/>
              <w:right w:val="single" w:sz="4" w:space="0" w:color="auto"/>
            </w:tcBorders>
            <w:shd w:val="clear" w:color="auto" w:fill="auto"/>
            <w:noWrap/>
            <w:vAlign w:val="center"/>
          </w:tcPr>
          <w:p w14:paraId="31529606"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852399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5787F1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AB1884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7C4DDBD"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67B5102" w14:textId="77777777" w:rsidR="00B6695A" w:rsidRDefault="00B6695A" w:rsidP="009D6B1D">
            <w:r>
              <w:rPr>
                <w:rFonts w:hint="eastAsia"/>
              </w:rPr>
              <w:t xml:space="preserve">　</w:t>
            </w:r>
          </w:p>
        </w:tc>
      </w:tr>
      <w:tr w:rsidR="00B6695A" w14:paraId="48FF49B5"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650FDDB2"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2CB8D44D"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9B5514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BFB2F29" w14:textId="77777777" w:rsidR="00B6695A" w:rsidRDefault="00B6695A" w:rsidP="009D6B1D">
            <w:r>
              <w:rPr>
                <w:rFonts w:hint="eastAsia"/>
              </w:rPr>
              <w:t>硒鼓DR2050</w:t>
            </w:r>
          </w:p>
        </w:tc>
        <w:tc>
          <w:tcPr>
            <w:tcW w:w="1176" w:type="dxa"/>
            <w:tcBorders>
              <w:top w:val="nil"/>
              <w:left w:val="nil"/>
              <w:bottom w:val="single" w:sz="4" w:space="0" w:color="auto"/>
              <w:right w:val="single" w:sz="4" w:space="0" w:color="auto"/>
            </w:tcBorders>
            <w:shd w:val="clear" w:color="auto" w:fill="auto"/>
            <w:noWrap/>
            <w:vAlign w:val="center"/>
          </w:tcPr>
          <w:p w14:paraId="7E4D1E1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F8875A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1158584"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1B005AD"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8D686D4" w14:textId="77777777" w:rsidR="00B6695A" w:rsidRDefault="00B6695A" w:rsidP="009D6B1D">
            <w:r>
              <w:rPr>
                <w:rFonts w:hint="eastAsia"/>
              </w:rPr>
              <w:t xml:space="preserve">　</w:t>
            </w:r>
          </w:p>
        </w:tc>
      </w:tr>
      <w:tr w:rsidR="00B6695A" w14:paraId="4075EB56"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04BB84AB" w14:textId="77777777" w:rsidR="00B6695A" w:rsidRDefault="00B6695A" w:rsidP="009D6B1D">
            <w:r>
              <w:rPr>
                <w:rFonts w:hint="eastAsia"/>
              </w:rPr>
              <w:t>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28DD346B" w14:textId="77777777" w:rsidR="00B6695A" w:rsidRDefault="00B6695A" w:rsidP="009D6B1D">
            <w:r>
              <w:rPr>
                <w:rFonts w:hint="eastAsia"/>
              </w:rPr>
              <w:t>兄弟3930彩色一体机</w:t>
            </w:r>
          </w:p>
        </w:tc>
        <w:tc>
          <w:tcPr>
            <w:tcW w:w="1566" w:type="dxa"/>
            <w:tcBorders>
              <w:top w:val="nil"/>
              <w:left w:val="nil"/>
              <w:bottom w:val="single" w:sz="4" w:space="0" w:color="auto"/>
              <w:right w:val="single" w:sz="4" w:space="0" w:color="auto"/>
            </w:tcBorders>
            <w:shd w:val="clear" w:color="auto" w:fill="auto"/>
            <w:noWrap/>
            <w:vAlign w:val="center"/>
          </w:tcPr>
          <w:p w14:paraId="4930AB5C" w14:textId="77777777" w:rsidR="00B6695A" w:rsidRDefault="00B6695A" w:rsidP="009D6B1D">
            <w:r>
              <w:rPr>
                <w:rFonts w:hint="eastAsia"/>
              </w:rPr>
              <w:t>墨盒LC3919MCY彩色</w:t>
            </w:r>
          </w:p>
        </w:tc>
        <w:tc>
          <w:tcPr>
            <w:tcW w:w="1369" w:type="dxa"/>
            <w:tcBorders>
              <w:top w:val="nil"/>
              <w:left w:val="nil"/>
              <w:bottom w:val="single" w:sz="4" w:space="0" w:color="auto"/>
              <w:right w:val="single" w:sz="4" w:space="0" w:color="auto"/>
            </w:tcBorders>
            <w:shd w:val="clear" w:color="auto" w:fill="auto"/>
            <w:noWrap/>
            <w:vAlign w:val="center"/>
          </w:tcPr>
          <w:p w14:paraId="6B2AD4FE"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539F5AE"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B92F324"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F86B19A"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7D582ECB"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B081762" w14:textId="77777777" w:rsidR="00B6695A" w:rsidRDefault="00B6695A" w:rsidP="009D6B1D">
            <w:r>
              <w:rPr>
                <w:rFonts w:hint="eastAsia"/>
              </w:rPr>
              <w:t xml:space="preserve">　</w:t>
            </w:r>
          </w:p>
        </w:tc>
      </w:tr>
      <w:tr w:rsidR="00B6695A" w14:paraId="04685707"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06D208D4"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42A9648A"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782CC75" w14:textId="77777777" w:rsidR="00B6695A" w:rsidRDefault="00B6695A" w:rsidP="009D6B1D">
            <w:r>
              <w:rPr>
                <w:rFonts w:hint="eastAsia"/>
              </w:rPr>
              <w:t>墨盒LC3919K黑色</w:t>
            </w:r>
          </w:p>
        </w:tc>
        <w:tc>
          <w:tcPr>
            <w:tcW w:w="1369" w:type="dxa"/>
            <w:tcBorders>
              <w:top w:val="nil"/>
              <w:left w:val="nil"/>
              <w:bottom w:val="single" w:sz="4" w:space="0" w:color="auto"/>
              <w:right w:val="single" w:sz="4" w:space="0" w:color="auto"/>
            </w:tcBorders>
            <w:shd w:val="clear" w:color="auto" w:fill="auto"/>
            <w:noWrap/>
            <w:vAlign w:val="center"/>
          </w:tcPr>
          <w:p w14:paraId="6FEAABE6"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8D1791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71F1570"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E86385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E2D16FC"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2D79B29" w14:textId="77777777" w:rsidR="00B6695A" w:rsidRDefault="00B6695A" w:rsidP="009D6B1D">
            <w:r>
              <w:rPr>
                <w:rFonts w:hint="eastAsia"/>
              </w:rPr>
              <w:t xml:space="preserve">　</w:t>
            </w:r>
          </w:p>
        </w:tc>
      </w:tr>
      <w:tr w:rsidR="00B6695A" w14:paraId="35B3BDB5"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31DF66EF" w14:textId="77777777" w:rsidR="00B6695A" w:rsidRDefault="00B6695A" w:rsidP="009D6B1D">
            <w:r>
              <w:rPr>
                <w:rFonts w:hint="eastAsia"/>
              </w:rPr>
              <w:t>3</w:t>
            </w:r>
          </w:p>
        </w:tc>
        <w:tc>
          <w:tcPr>
            <w:tcW w:w="1563" w:type="dxa"/>
            <w:vMerge w:val="restart"/>
            <w:tcBorders>
              <w:top w:val="nil"/>
              <w:left w:val="single" w:sz="4" w:space="0" w:color="auto"/>
              <w:bottom w:val="single" w:sz="4" w:space="0" w:color="000000"/>
              <w:right w:val="single" w:sz="4" w:space="0" w:color="auto"/>
            </w:tcBorders>
            <w:shd w:val="clear" w:color="auto" w:fill="auto"/>
            <w:vAlign w:val="center"/>
          </w:tcPr>
          <w:p w14:paraId="627CABEC" w14:textId="77777777" w:rsidR="00B6695A" w:rsidRDefault="00B6695A" w:rsidP="009D6B1D">
            <w:r>
              <w:rPr>
                <w:rFonts w:hint="eastAsia"/>
              </w:rPr>
              <w:t>施乐2007复印机</w:t>
            </w:r>
          </w:p>
        </w:tc>
        <w:tc>
          <w:tcPr>
            <w:tcW w:w="1566" w:type="dxa"/>
            <w:tcBorders>
              <w:top w:val="nil"/>
              <w:left w:val="nil"/>
              <w:bottom w:val="single" w:sz="4" w:space="0" w:color="auto"/>
              <w:right w:val="single" w:sz="4" w:space="0" w:color="auto"/>
            </w:tcBorders>
            <w:shd w:val="clear" w:color="auto" w:fill="auto"/>
            <w:vAlign w:val="center"/>
          </w:tcPr>
          <w:p w14:paraId="63DC796A" w14:textId="77777777" w:rsidR="00B6695A" w:rsidRDefault="00B6695A" w:rsidP="009D6B1D">
            <w:r>
              <w:rPr>
                <w:rFonts w:hint="eastAsia"/>
              </w:rPr>
              <w:t>粉盒 CT200417</w:t>
            </w:r>
          </w:p>
        </w:tc>
        <w:tc>
          <w:tcPr>
            <w:tcW w:w="1369" w:type="dxa"/>
            <w:tcBorders>
              <w:top w:val="nil"/>
              <w:left w:val="nil"/>
              <w:bottom w:val="single" w:sz="4" w:space="0" w:color="auto"/>
              <w:right w:val="single" w:sz="4" w:space="0" w:color="auto"/>
            </w:tcBorders>
            <w:shd w:val="clear" w:color="auto" w:fill="auto"/>
            <w:vAlign w:val="center"/>
          </w:tcPr>
          <w:p w14:paraId="1C2ABAF1"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vAlign w:val="center"/>
          </w:tcPr>
          <w:p w14:paraId="2E52647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vAlign w:val="center"/>
          </w:tcPr>
          <w:p w14:paraId="29E472C2"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vAlign w:val="center"/>
          </w:tcPr>
          <w:p w14:paraId="3C13544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vAlign w:val="center"/>
          </w:tcPr>
          <w:p w14:paraId="4C959697"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21BEF46D" w14:textId="77777777" w:rsidR="00B6695A" w:rsidRDefault="00B6695A" w:rsidP="009D6B1D">
            <w:r>
              <w:rPr>
                <w:rFonts w:hint="eastAsia"/>
              </w:rPr>
              <w:t xml:space="preserve">　</w:t>
            </w:r>
          </w:p>
        </w:tc>
      </w:tr>
      <w:tr w:rsidR="00B6695A" w14:paraId="476D7FFE"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4B81A6DD"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47EB4B85" w14:textId="77777777" w:rsidR="00B6695A" w:rsidRDefault="00B6695A" w:rsidP="009D6B1D"/>
        </w:tc>
        <w:tc>
          <w:tcPr>
            <w:tcW w:w="1566" w:type="dxa"/>
            <w:tcBorders>
              <w:top w:val="nil"/>
              <w:left w:val="nil"/>
              <w:bottom w:val="single" w:sz="4" w:space="0" w:color="auto"/>
              <w:right w:val="single" w:sz="4" w:space="0" w:color="auto"/>
            </w:tcBorders>
            <w:shd w:val="clear" w:color="auto" w:fill="auto"/>
            <w:vAlign w:val="center"/>
          </w:tcPr>
          <w:p w14:paraId="28BD01FD"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vAlign w:val="center"/>
          </w:tcPr>
          <w:p w14:paraId="76020420" w14:textId="77777777" w:rsidR="00B6695A" w:rsidRDefault="00B6695A" w:rsidP="009D6B1D">
            <w:r>
              <w:rPr>
                <w:rFonts w:ascii="等线" w:eastAsia="等线" w:hAnsi="等线" w:cs="Times New Roman" w:hint="eastAsia"/>
              </w:rPr>
              <w:t>硒鼓D</w:t>
            </w:r>
            <w:r>
              <w:rPr>
                <w:rFonts w:ascii="等线" w:eastAsia="等线" w:hAnsi="等线" w:cs="Times New Roman"/>
              </w:rPr>
              <w:t>C268</w:t>
            </w:r>
          </w:p>
        </w:tc>
        <w:tc>
          <w:tcPr>
            <w:tcW w:w="1176" w:type="dxa"/>
            <w:tcBorders>
              <w:top w:val="nil"/>
              <w:left w:val="nil"/>
              <w:bottom w:val="single" w:sz="4" w:space="0" w:color="auto"/>
              <w:right w:val="single" w:sz="4" w:space="0" w:color="auto"/>
            </w:tcBorders>
            <w:shd w:val="clear" w:color="auto" w:fill="auto"/>
            <w:vAlign w:val="center"/>
          </w:tcPr>
          <w:p w14:paraId="466528D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vAlign w:val="center"/>
          </w:tcPr>
          <w:p w14:paraId="31DC0164"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vAlign w:val="center"/>
          </w:tcPr>
          <w:p w14:paraId="602E31E4"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vAlign w:val="center"/>
          </w:tcPr>
          <w:p w14:paraId="673CEC7D"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749707F" w14:textId="77777777" w:rsidR="00B6695A" w:rsidRDefault="00B6695A" w:rsidP="009D6B1D">
            <w:r>
              <w:rPr>
                <w:rFonts w:hint="eastAsia"/>
              </w:rPr>
              <w:t xml:space="preserve">　</w:t>
            </w:r>
          </w:p>
        </w:tc>
      </w:tr>
      <w:tr w:rsidR="00B6695A" w14:paraId="59B2B5A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4ED41488"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39247668" w14:textId="77777777" w:rsidR="00B6695A" w:rsidRDefault="00B6695A" w:rsidP="009D6B1D"/>
        </w:tc>
        <w:tc>
          <w:tcPr>
            <w:tcW w:w="1566" w:type="dxa"/>
            <w:tcBorders>
              <w:top w:val="nil"/>
              <w:left w:val="nil"/>
              <w:bottom w:val="single" w:sz="4" w:space="0" w:color="auto"/>
              <w:right w:val="single" w:sz="4" w:space="0" w:color="auto"/>
            </w:tcBorders>
            <w:shd w:val="clear" w:color="auto" w:fill="auto"/>
            <w:vAlign w:val="center"/>
          </w:tcPr>
          <w:p w14:paraId="46DF34D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vAlign w:val="center"/>
          </w:tcPr>
          <w:p w14:paraId="7BFA293D"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vAlign w:val="center"/>
          </w:tcPr>
          <w:p w14:paraId="470CF7E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vAlign w:val="center"/>
          </w:tcPr>
          <w:p w14:paraId="578F44BD"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vAlign w:val="center"/>
          </w:tcPr>
          <w:p w14:paraId="2E4CEF1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vAlign w:val="center"/>
          </w:tcPr>
          <w:p w14:paraId="587DE6F4"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111FA0D" w14:textId="77777777" w:rsidR="00B6695A" w:rsidRDefault="00B6695A" w:rsidP="009D6B1D">
            <w:r>
              <w:rPr>
                <w:rFonts w:hint="eastAsia"/>
              </w:rPr>
              <w:t xml:space="preserve">　</w:t>
            </w:r>
          </w:p>
        </w:tc>
      </w:tr>
      <w:tr w:rsidR="00B6695A" w14:paraId="484D5338"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37EF243A" w14:textId="77777777" w:rsidR="00B6695A" w:rsidRDefault="00B6695A" w:rsidP="009D6B1D">
            <w:r>
              <w:rPr>
                <w:rFonts w:hint="eastAsia"/>
              </w:rPr>
              <w:t>4</w:t>
            </w:r>
          </w:p>
        </w:tc>
        <w:tc>
          <w:tcPr>
            <w:tcW w:w="1563" w:type="dxa"/>
            <w:tcBorders>
              <w:top w:val="nil"/>
              <w:left w:val="nil"/>
              <w:bottom w:val="single" w:sz="4" w:space="0" w:color="auto"/>
              <w:right w:val="single" w:sz="4" w:space="0" w:color="auto"/>
            </w:tcBorders>
            <w:shd w:val="clear" w:color="auto" w:fill="auto"/>
            <w:noWrap/>
            <w:vAlign w:val="center"/>
          </w:tcPr>
          <w:p w14:paraId="6C4DA221" w14:textId="77777777" w:rsidR="00B6695A" w:rsidRDefault="00B6695A" w:rsidP="009D6B1D">
            <w:r>
              <w:rPr>
                <w:rFonts w:hint="eastAsia"/>
              </w:rPr>
              <w:t>三星4623一体机</w:t>
            </w:r>
          </w:p>
        </w:tc>
        <w:tc>
          <w:tcPr>
            <w:tcW w:w="1566" w:type="dxa"/>
            <w:tcBorders>
              <w:top w:val="nil"/>
              <w:left w:val="nil"/>
              <w:bottom w:val="single" w:sz="4" w:space="0" w:color="auto"/>
              <w:right w:val="single" w:sz="4" w:space="0" w:color="auto"/>
            </w:tcBorders>
            <w:shd w:val="clear" w:color="auto" w:fill="auto"/>
            <w:noWrap/>
            <w:vAlign w:val="center"/>
          </w:tcPr>
          <w:p w14:paraId="7951BCC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FC32030"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BB6B6D2" w14:textId="77777777" w:rsidR="00B6695A" w:rsidRDefault="00B6695A" w:rsidP="009D6B1D">
            <w:pPr>
              <w:jc w:val="left"/>
            </w:pPr>
            <w:r>
              <w:rPr>
                <w:rFonts w:hint="eastAsia"/>
              </w:rPr>
              <w:t>硒鼓D1053</w:t>
            </w:r>
          </w:p>
        </w:tc>
        <w:tc>
          <w:tcPr>
            <w:tcW w:w="1000" w:type="dxa"/>
            <w:tcBorders>
              <w:top w:val="nil"/>
              <w:left w:val="nil"/>
              <w:bottom w:val="single" w:sz="4" w:space="0" w:color="auto"/>
              <w:right w:val="single" w:sz="4" w:space="0" w:color="auto"/>
            </w:tcBorders>
            <w:shd w:val="clear" w:color="auto" w:fill="auto"/>
            <w:noWrap/>
            <w:vAlign w:val="center"/>
          </w:tcPr>
          <w:p w14:paraId="7B90408C"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80925C8"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1FB4B4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084235B" w14:textId="77777777" w:rsidR="00B6695A" w:rsidRDefault="00B6695A" w:rsidP="009D6B1D">
            <w:r>
              <w:rPr>
                <w:rFonts w:hint="eastAsia"/>
              </w:rPr>
              <w:t xml:space="preserve">　</w:t>
            </w:r>
          </w:p>
        </w:tc>
      </w:tr>
      <w:tr w:rsidR="00B6695A" w14:paraId="441265DA"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97E5A2B" w14:textId="77777777" w:rsidR="00B6695A" w:rsidRDefault="00B6695A" w:rsidP="009D6B1D">
            <w:r>
              <w:rPr>
                <w:rFonts w:hint="eastAsia"/>
              </w:rPr>
              <w:t>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F5600C1" w14:textId="77777777" w:rsidR="00B6695A" w:rsidRDefault="00B6695A" w:rsidP="009D6B1D">
            <w:r>
              <w:rPr>
                <w:rFonts w:hint="eastAsia"/>
              </w:rPr>
              <w:t>HP-258彩色打印机</w:t>
            </w:r>
          </w:p>
        </w:tc>
        <w:tc>
          <w:tcPr>
            <w:tcW w:w="1566" w:type="dxa"/>
            <w:tcBorders>
              <w:top w:val="nil"/>
              <w:left w:val="nil"/>
              <w:bottom w:val="single" w:sz="4" w:space="0" w:color="auto"/>
              <w:right w:val="single" w:sz="4" w:space="0" w:color="auto"/>
            </w:tcBorders>
            <w:shd w:val="clear" w:color="auto" w:fill="auto"/>
            <w:noWrap/>
            <w:vAlign w:val="center"/>
          </w:tcPr>
          <w:p w14:paraId="0167E3DA" w14:textId="77777777" w:rsidR="00B6695A" w:rsidRDefault="00B6695A" w:rsidP="009D6B1D">
            <w:r>
              <w:rPr>
                <w:rFonts w:hint="eastAsia"/>
              </w:rPr>
              <w:t>墨盒62K</w:t>
            </w:r>
          </w:p>
        </w:tc>
        <w:tc>
          <w:tcPr>
            <w:tcW w:w="1369" w:type="dxa"/>
            <w:tcBorders>
              <w:top w:val="nil"/>
              <w:left w:val="nil"/>
              <w:bottom w:val="single" w:sz="4" w:space="0" w:color="auto"/>
              <w:right w:val="single" w:sz="4" w:space="0" w:color="auto"/>
            </w:tcBorders>
            <w:shd w:val="clear" w:color="auto" w:fill="auto"/>
            <w:noWrap/>
            <w:vAlign w:val="center"/>
          </w:tcPr>
          <w:p w14:paraId="099CDFB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23F27D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BE7C5C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59AFF5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6419DB7"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E4C66D9" w14:textId="77777777" w:rsidR="00B6695A" w:rsidRDefault="00B6695A" w:rsidP="009D6B1D">
            <w:r>
              <w:rPr>
                <w:rFonts w:hint="eastAsia"/>
              </w:rPr>
              <w:t xml:space="preserve">　</w:t>
            </w:r>
          </w:p>
        </w:tc>
      </w:tr>
      <w:tr w:rsidR="00B6695A" w14:paraId="50387DD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10DA3FEE"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FD337D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5133883" w14:textId="77777777" w:rsidR="00B6695A" w:rsidRDefault="00B6695A" w:rsidP="009D6B1D">
            <w:r>
              <w:rPr>
                <w:rFonts w:hint="eastAsia"/>
              </w:rPr>
              <w:t>墨盒62C</w:t>
            </w:r>
          </w:p>
        </w:tc>
        <w:tc>
          <w:tcPr>
            <w:tcW w:w="1369" w:type="dxa"/>
            <w:tcBorders>
              <w:top w:val="nil"/>
              <w:left w:val="nil"/>
              <w:bottom w:val="single" w:sz="4" w:space="0" w:color="auto"/>
              <w:right w:val="single" w:sz="4" w:space="0" w:color="auto"/>
            </w:tcBorders>
            <w:shd w:val="clear" w:color="auto" w:fill="auto"/>
            <w:noWrap/>
            <w:vAlign w:val="center"/>
          </w:tcPr>
          <w:p w14:paraId="4D6BAC8A"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6C717C1"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EE716F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269B38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C188CFF"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4E5D567" w14:textId="77777777" w:rsidR="00B6695A" w:rsidRDefault="00B6695A" w:rsidP="009D6B1D">
            <w:r>
              <w:rPr>
                <w:rFonts w:hint="eastAsia"/>
              </w:rPr>
              <w:t xml:space="preserve">　</w:t>
            </w:r>
          </w:p>
        </w:tc>
      </w:tr>
      <w:tr w:rsidR="00B6695A" w14:paraId="03CF88F9"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223FE457" w14:textId="77777777" w:rsidR="00B6695A" w:rsidRDefault="00B6695A" w:rsidP="009D6B1D">
            <w:r>
              <w:rPr>
                <w:rFonts w:hint="eastAsia"/>
              </w:rPr>
              <w:lastRenderedPageBreak/>
              <w:t>6</w:t>
            </w:r>
          </w:p>
        </w:tc>
        <w:tc>
          <w:tcPr>
            <w:tcW w:w="1563" w:type="dxa"/>
            <w:tcBorders>
              <w:top w:val="nil"/>
              <w:left w:val="nil"/>
              <w:bottom w:val="single" w:sz="4" w:space="0" w:color="auto"/>
              <w:right w:val="single" w:sz="4" w:space="0" w:color="auto"/>
            </w:tcBorders>
            <w:shd w:val="clear" w:color="auto" w:fill="auto"/>
            <w:noWrap/>
            <w:vAlign w:val="center"/>
          </w:tcPr>
          <w:p w14:paraId="0827AB89" w14:textId="77777777" w:rsidR="00B6695A" w:rsidRDefault="00B6695A" w:rsidP="009D6B1D">
            <w:r>
              <w:rPr>
                <w:rFonts w:hint="eastAsia"/>
              </w:rPr>
              <w:t>HP-403打印机</w:t>
            </w:r>
          </w:p>
        </w:tc>
        <w:tc>
          <w:tcPr>
            <w:tcW w:w="1566" w:type="dxa"/>
            <w:tcBorders>
              <w:top w:val="nil"/>
              <w:left w:val="nil"/>
              <w:bottom w:val="single" w:sz="4" w:space="0" w:color="auto"/>
              <w:right w:val="single" w:sz="4" w:space="0" w:color="auto"/>
            </w:tcBorders>
            <w:shd w:val="clear" w:color="auto" w:fill="auto"/>
            <w:noWrap/>
            <w:vAlign w:val="center"/>
          </w:tcPr>
          <w:p w14:paraId="74EC56A5"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9C4FAC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4D510BE" w14:textId="77777777" w:rsidR="00B6695A" w:rsidRDefault="00B6695A" w:rsidP="009D6B1D">
            <w:r>
              <w:rPr>
                <w:rFonts w:hint="eastAsia"/>
              </w:rPr>
              <w:t>硒鼓28A</w:t>
            </w:r>
          </w:p>
        </w:tc>
        <w:tc>
          <w:tcPr>
            <w:tcW w:w="1000" w:type="dxa"/>
            <w:tcBorders>
              <w:top w:val="nil"/>
              <w:left w:val="nil"/>
              <w:bottom w:val="single" w:sz="4" w:space="0" w:color="auto"/>
              <w:right w:val="single" w:sz="4" w:space="0" w:color="auto"/>
            </w:tcBorders>
            <w:shd w:val="clear" w:color="auto" w:fill="auto"/>
            <w:noWrap/>
            <w:vAlign w:val="center"/>
          </w:tcPr>
          <w:p w14:paraId="7CEFECD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B5DC734"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7AFDA4C"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0568F98" w14:textId="77777777" w:rsidR="00B6695A" w:rsidRDefault="00B6695A" w:rsidP="009D6B1D">
            <w:r>
              <w:rPr>
                <w:rFonts w:hint="eastAsia"/>
              </w:rPr>
              <w:t xml:space="preserve">　</w:t>
            </w:r>
          </w:p>
        </w:tc>
      </w:tr>
      <w:tr w:rsidR="00B6695A" w14:paraId="601C872C"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4BC66843" w14:textId="77777777" w:rsidR="00B6695A" w:rsidRDefault="00B6695A" w:rsidP="009D6B1D">
            <w:r>
              <w:rPr>
                <w:rFonts w:hint="eastAsia"/>
              </w:rPr>
              <w:t>7</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159AA7D6" w14:textId="77777777" w:rsidR="00B6695A" w:rsidRDefault="00B6695A" w:rsidP="009D6B1D">
            <w:r>
              <w:rPr>
                <w:rFonts w:hint="eastAsia"/>
              </w:rPr>
              <w:t>兄弟7880一体机</w:t>
            </w:r>
          </w:p>
        </w:tc>
        <w:tc>
          <w:tcPr>
            <w:tcW w:w="1566" w:type="dxa"/>
            <w:tcBorders>
              <w:top w:val="nil"/>
              <w:left w:val="nil"/>
              <w:bottom w:val="single" w:sz="4" w:space="0" w:color="auto"/>
              <w:right w:val="single" w:sz="4" w:space="0" w:color="auto"/>
            </w:tcBorders>
            <w:shd w:val="clear" w:color="auto" w:fill="auto"/>
            <w:noWrap/>
            <w:vAlign w:val="center"/>
          </w:tcPr>
          <w:p w14:paraId="692579E2" w14:textId="77777777" w:rsidR="00B6695A" w:rsidRDefault="00B6695A" w:rsidP="009D6B1D">
            <w:r>
              <w:rPr>
                <w:rFonts w:hint="eastAsia"/>
              </w:rPr>
              <w:t>粉盒TN2325</w:t>
            </w:r>
          </w:p>
        </w:tc>
        <w:tc>
          <w:tcPr>
            <w:tcW w:w="1369" w:type="dxa"/>
            <w:tcBorders>
              <w:top w:val="nil"/>
              <w:left w:val="nil"/>
              <w:bottom w:val="single" w:sz="4" w:space="0" w:color="auto"/>
              <w:right w:val="single" w:sz="4" w:space="0" w:color="auto"/>
            </w:tcBorders>
            <w:shd w:val="clear" w:color="auto" w:fill="auto"/>
            <w:noWrap/>
            <w:vAlign w:val="center"/>
          </w:tcPr>
          <w:p w14:paraId="5DC1B55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B565CB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B3096D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217FB18"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D088FB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C7E9B67" w14:textId="77777777" w:rsidR="00B6695A" w:rsidRDefault="00B6695A" w:rsidP="009D6B1D">
            <w:r>
              <w:rPr>
                <w:rFonts w:hint="eastAsia"/>
              </w:rPr>
              <w:t xml:space="preserve">　</w:t>
            </w:r>
          </w:p>
        </w:tc>
      </w:tr>
      <w:tr w:rsidR="00B6695A" w14:paraId="18591E82"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417A8B23"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53883A0"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41E56A9"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AEF5A74" w14:textId="77777777" w:rsidR="00B6695A" w:rsidRDefault="00B6695A" w:rsidP="009D6B1D">
            <w:r>
              <w:rPr>
                <w:rFonts w:hint="eastAsia"/>
              </w:rPr>
              <w:t>硒鼓DR2350</w:t>
            </w:r>
          </w:p>
        </w:tc>
        <w:tc>
          <w:tcPr>
            <w:tcW w:w="1176" w:type="dxa"/>
            <w:tcBorders>
              <w:top w:val="nil"/>
              <w:left w:val="nil"/>
              <w:bottom w:val="single" w:sz="4" w:space="0" w:color="auto"/>
              <w:right w:val="single" w:sz="4" w:space="0" w:color="auto"/>
            </w:tcBorders>
            <w:shd w:val="clear" w:color="auto" w:fill="auto"/>
            <w:noWrap/>
            <w:vAlign w:val="center"/>
          </w:tcPr>
          <w:p w14:paraId="1B6DCB71"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E22637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84F065A"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AB38C07"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150FC083" w14:textId="77777777" w:rsidR="00B6695A" w:rsidRDefault="00B6695A" w:rsidP="009D6B1D">
            <w:r>
              <w:rPr>
                <w:rFonts w:hint="eastAsia"/>
              </w:rPr>
              <w:t xml:space="preserve">　</w:t>
            </w:r>
          </w:p>
        </w:tc>
      </w:tr>
      <w:tr w:rsidR="00B6695A" w14:paraId="3916B45D"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2DF42E8E" w14:textId="77777777" w:rsidR="00B6695A" w:rsidRDefault="00B6695A" w:rsidP="009D6B1D">
            <w:r>
              <w:rPr>
                <w:rFonts w:hint="eastAsia"/>
              </w:rPr>
              <w:t>8</w:t>
            </w:r>
          </w:p>
        </w:tc>
        <w:tc>
          <w:tcPr>
            <w:tcW w:w="1563" w:type="dxa"/>
            <w:tcBorders>
              <w:top w:val="nil"/>
              <w:left w:val="nil"/>
              <w:bottom w:val="single" w:sz="4" w:space="0" w:color="auto"/>
              <w:right w:val="single" w:sz="4" w:space="0" w:color="auto"/>
            </w:tcBorders>
            <w:shd w:val="clear" w:color="auto" w:fill="auto"/>
            <w:noWrap/>
            <w:vAlign w:val="center"/>
          </w:tcPr>
          <w:p w14:paraId="0BAAC273" w14:textId="77777777" w:rsidR="00B6695A" w:rsidRDefault="00B6695A" w:rsidP="009D6B1D">
            <w:r>
              <w:rPr>
                <w:rFonts w:hint="eastAsia"/>
              </w:rPr>
              <w:t>三星4833一体机</w:t>
            </w:r>
          </w:p>
        </w:tc>
        <w:tc>
          <w:tcPr>
            <w:tcW w:w="1566" w:type="dxa"/>
            <w:tcBorders>
              <w:top w:val="nil"/>
              <w:left w:val="nil"/>
              <w:bottom w:val="single" w:sz="4" w:space="0" w:color="auto"/>
              <w:right w:val="single" w:sz="4" w:space="0" w:color="auto"/>
            </w:tcBorders>
            <w:shd w:val="clear" w:color="auto" w:fill="auto"/>
            <w:noWrap/>
            <w:vAlign w:val="center"/>
          </w:tcPr>
          <w:p w14:paraId="30F2667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E52591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82FDFF5" w14:textId="77777777" w:rsidR="00B6695A" w:rsidRDefault="00B6695A" w:rsidP="009D6B1D">
            <w:r>
              <w:rPr>
                <w:rFonts w:hint="eastAsia"/>
              </w:rPr>
              <w:t>硒鼓D205</w:t>
            </w:r>
          </w:p>
        </w:tc>
        <w:tc>
          <w:tcPr>
            <w:tcW w:w="1000" w:type="dxa"/>
            <w:tcBorders>
              <w:top w:val="nil"/>
              <w:left w:val="nil"/>
              <w:bottom w:val="single" w:sz="4" w:space="0" w:color="auto"/>
              <w:right w:val="single" w:sz="4" w:space="0" w:color="auto"/>
            </w:tcBorders>
            <w:shd w:val="clear" w:color="auto" w:fill="auto"/>
            <w:noWrap/>
            <w:vAlign w:val="center"/>
          </w:tcPr>
          <w:p w14:paraId="7FAF7A5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9F6431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77976CB"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9CF199F" w14:textId="77777777" w:rsidR="00B6695A" w:rsidRDefault="00B6695A" w:rsidP="009D6B1D">
            <w:r>
              <w:rPr>
                <w:rFonts w:hint="eastAsia"/>
              </w:rPr>
              <w:t xml:space="preserve">　</w:t>
            </w:r>
          </w:p>
        </w:tc>
      </w:tr>
      <w:tr w:rsidR="00B6695A" w14:paraId="6B053AD5"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37123831" w14:textId="77777777" w:rsidR="00B6695A" w:rsidRDefault="00B6695A" w:rsidP="009D6B1D">
            <w:r>
              <w:rPr>
                <w:rFonts w:hint="eastAsia"/>
              </w:rPr>
              <w:t>9</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1027290" w14:textId="77777777" w:rsidR="00B6695A" w:rsidRDefault="00B6695A" w:rsidP="009D6B1D">
            <w:r>
              <w:rPr>
                <w:rFonts w:hint="eastAsia"/>
              </w:rPr>
              <w:t>佳能7018彩色打印机</w:t>
            </w:r>
          </w:p>
        </w:tc>
        <w:tc>
          <w:tcPr>
            <w:tcW w:w="1566" w:type="dxa"/>
            <w:tcBorders>
              <w:top w:val="nil"/>
              <w:left w:val="nil"/>
              <w:bottom w:val="single" w:sz="4" w:space="0" w:color="auto"/>
              <w:right w:val="single" w:sz="4" w:space="0" w:color="auto"/>
            </w:tcBorders>
            <w:shd w:val="clear" w:color="auto" w:fill="auto"/>
            <w:noWrap/>
            <w:vAlign w:val="center"/>
          </w:tcPr>
          <w:p w14:paraId="65F1D215" w14:textId="77777777" w:rsidR="00B6695A" w:rsidRDefault="00B6695A" w:rsidP="009D6B1D">
            <w:r>
              <w:rPr>
                <w:rFonts w:hint="eastAsia"/>
              </w:rPr>
              <w:t>粉盒CRG329（KMCY）</w:t>
            </w:r>
          </w:p>
        </w:tc>
        <w:tc>
          <w:tcPr>
            <w:tcW w:w="1369" w:type="dxa"/>
            <w:tcBorders>
              <w:top w:val="nil"/>
              <w:left w:val="nil"/>
              <w:bottom w:val="single" w:sz="4" w:space="0" w:color="auto"/>
              <w:right w:val="single" w:sz="4" w:space="0" w:color="auto"/>
            </w:tcBorders>
            <w:shd w:val="clear" w:color="auto" w:fill="auto"/>
            <w:noWrap/>
            <w:vAlign w:val="center"/>
          </w:tcPr>
          <w:p w14:paraId="09154C5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11D8D5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5C48BF0"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03952A6" w14:textId="77777777" w:rsidR="00B6695A" w:rsidRDefault="00B6695A" w:rsidP="009D6B1D">
            <w:r>
              <w:rPr>
                <w:rFonts w:hint="eastAsia"/>
              </w:rPr>
              <w:t>4</w:t>
            </w:r>
          </w:p>
        </w:tc>
        <w:tc>
          <w:tcPr>
            <w:tcW w:w="552" w:type="dxa"/>
            <w:tcBorders>
              <w:top w:val="nil"/>
              <w:left w:val="nil"/>
              <w:bottom w:val="single" w:sz="4" w:space="0" w:color="auto"/>
              <w:right w:val="single" w:sz="4" w:space="0" w:color="auto"/>
            </w:tcBorders>
            <w:shd w:val="clear" w:color="auto" w:fill="auto"/>
            <w:noWrap/>
            <w:vAlign w:val="center"/>
          </w:tcPr>
          <w:p w14:paraId="422489B0"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EC3078C" w14:textId="77777777" w:rsidR="00B6695A" w:rsidRDefault="00B6695A" w:rsidP="009D6B1D">
            <w:r>
              <w:rPr>
                <w:rFonts w:hint="eastAsia"/>
              </w:rPr>
              <w:t xml:space="preserve">　</w:t>
            </w:r>
          </w:p>
        </w:tc>
      </w:tr>
      <w:tr w:rsidR="00B6695A" w14:paraId="7D0130D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42AEE754"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4AED555C"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DF08E14"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0875F11" w14:textId="77777777" w:rsidR="00B6695A" w:rsidRDefault="00B6695A" w:rsidP="009D6B1D">
            <w:pPr>
              <w:jc w:val="left"/>
            </w:pPr>
            <w:r>
              <w:rPr>
                <w:rFonts w:ascii="等线" w:eastAsia="等线" w:hAnsi="等线" w:cs="Times New Roman" w:hint="eastAsia"/>
              </w:rPr>
              <w:t>硒鼓C</w:t>
            </w:r>
            <w:r>
              <w:rPr>
                <w:rFonts w:ascii="等线" w:eastAsia="等线" w:hAnsi="等线" w:cs="Times New Roman"/>
              </w:rPr>
              <w:t>RG329</w:t>
            </w:r>
          </w:p>
        </w:tc>
        <w:tc>
          <w:tcPr>
            <w:tcW w:w="1176" w:type="dxa"/>
            <w:tcBorders>
              <w:top w:val="nil"/>
              <w:left w:val="nil"/>
              <w:bottom w:val="single" w:sz="4" w:space="0" w:color="auto"/>
              <w:right w:val="single" w:sz="4" w:space="0" w:color="auto"/>
            </w:tcBorders>
            <w:shd w:val="clear" w:color="auto" w:fill="auto"/>
            <w:noWrap/>
            <w:vAlign w:val="center"/>
          </w:tcPr>
          <w:p w14:paraId="44570C2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A7A3378"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D1573B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B05D7C6"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0A33B707" w14:textId="77777777" w:rsidR="00B6695A" w:rsidRDefault="00B6695A" w:rsidP="009D6B1D">
            <w:r>
              <w:rPr>
                <w:rFonts w:hint="eastAsia"/>
              </w:rPr>
              <w:t xml:space="preserve">　</w:t>
            </w:r>
          </w:p>
        </w:tc>
      </w:tr>
      <w:tr w:rsidR="00B6695A" w14:paraId="420AA92A"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31BB1214" w14:textId="77777777" w:rsidR="00B6695A" w:rsidRDefault="00B6695A" w:rsidP="009D6B1D">
            <w:r>
              <w:rPr>
                <w:rFonts w:hint="eastAsia"/>
              </w:rPr>
              <w:t>10</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70B153D1" w14:textId="77777777" w:rsidR="00B6695A" w:rsidRDefault="00B6695A" w:rsidP="009D6B1D">
            <w:r>
              <w:rPr>
                <w:rFonts w:hint="eastAsia"/>
              </w:rPr>
              <w:t>联想2205打印机</w:t>
            </w:r>
          </w:p>
        </w:tc>
        <w:tc>
          <w:tcPr>
            <w:tcW w:w="1566" w:type="dxa"/>
            <w:tcBorders>
              <w:top w:val="nil"/>
              <w:left w:val="nil"/>
              <w:bottom w:val="single" w:sz="4" w:space="0" w:color="auto"/>
              <w:right w:val="single" w:sz="4" w:space="0" w:color="auto"/>
            </w:tcBorders>
            <w:shd w:val="clear" w:color="auto" w:fill="auto"/>
            <w:noWrap/>
            <w:vAlign w:val="center"/>
          </w:tcPr>
          <w:p w14:paraId="5DE96EDD" w14:textId="77777777" w:rsidR="00B6695A" w:rsidRDefault="00B6695A" w:rsidP="009D6B1D">
            <w:r>
              <w:rPr>
                <w:rFonts w:hint="eastAsia"/>
              </w:rPr>
              <w:t>粉盒LT201</w:t>
            </w:r>
          </w:p>
        </w:tc>
        <w:tc>
          <w:tcPr>
            <w:tcW w:w="1369" w:type="dxa"/>
            <w:tcBorders>
              <w:top w:val="nil"/>
              <w:left w:val="nil"/>
              <w:bottom w:val="single" w:sz="4" w:space="0" w:color="auto"/>
              <w:right w:val="single" w:sz="4" w:space="0" w:color="auto"/>
            </w:tcBorders>
            <w:shd w:val="clear" w:color="auto" w:fill="auto"/>
            <w:noWrap/>
            <w:vAlign w:val="center"/>
          </w:tcPr>
          <w:p w14:paraId="5F4EEA8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188198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D474940"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2D1D89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76E14FB"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527C703" w14:textId="77777777" w:rsidR="00B6695A" w:rsidRDefault="00B6695A" w:rsidP="009D6B1D">
            <w:r>
              <w:rPr>
                <w:rFonts w:hint="eastAsia"/>
              </w:rPr>
              <w:t xml:space="preserve">　</w:t>
            </w:r>
          </w:p>
        </w:tc>
      </w:tr>
      <w:tr w:rsidR="00B6695A" w14:paraId="10A47CDF"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2E087964"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625AF99"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ECE31E3"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75C98E0" w14:textId="77777777" w:rsidR="00B6695A" w:rsidRDefault="00B6695A" w:rsidP="009D6B1D">
            <w:r>
              <w:rPr>
                <w:rFonts w:hint="eastAsia"/>
              </w:rPr>
              <w:t>硒鼓LD201</w:t>
            </w:r>
          </w:p>
        </w:tc>
        <w:tc>
          <w:tcPr>
            <w:tcW w:w="1176" w:type="dxa"/>
            <w:tcBorders>
              <w:top w:val="nil"/>
              <w:left w:val="nil"/>
              <w:bottom w:val="single" w:sz="4" w:space="0" w:color="auto"/>
              <w:right w:val="single" w:sz="4" w:space="0" w:color="auto"/>
            </w:tcBorders>
            <w:shd w:val="clear" w:color="auto" w:fill="auto"/>
            <w:noWrap/>
            <w:vAlign w:val="center"/>
          </w:tcPr>
          <w:p w14:paraId="066180D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597E203"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EC6723F"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E19969A"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66B3893B" w14:textId="77777777" w:rsidR="00B6695A" w:rsidRDefault="00B6695A" w:rsidP="009D6B1D">
            <w:r>
              <w:rPr>
                <w:rFonts w:hint="eastAsia"/>
              </w:rPr>
              <w:t xml:space="preserve">　</w:t>
            </w:r>
          </w:p>
        </w:tc>
      </w:tr>
      <w:tr w:rsidR="00B6695A" w14:paraId="0992D817"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115721B9" w14:textId="77777777" w:rsidR="00B6695A" w:rsidRDefault="00B6695A" w:rsidP="009D6B1D">
            <w:r>
              <w:rPr>
                <w:rFonts w:hint="eastAsia"/>
              </w:rPr>
              <w:t>11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6B57E36" w14:textId="77777777" w:rsidR="00B6695A" w:rsidRDefault="00B6695A" w:rsidP="009D6B1D">
            <w:r>
              <w:rPr>
                <w:rFonts w:hint="eastAsia"/>
              </w:rPr>
              <w:t>联想7260一体机</w:t>
            </w:r>
          </w:p>
        </w:tc>
        <w:tc>
          <w:tcPr>
            <w:tcW w:w="1566" w:type="dxa"/>
            <w:tcBorders>
              <w:top w:val="nil"/>
              <w:left w:val="nil"/>
              <w:bottom w:val="single" w:sz="4" w:space="0" w:color="auto"/>
              <w:right w:val="single" w:sz="4" w:space="0" w:color="auto"/>
            </w:tcBorders>
            <w:shd w:val="clear" w:color="auto" w:fill="auto"/>
            <w:noWrap/>
            <w:vAlign w:val="center"/>
          </w:tcPr>
          <w:p w14:paraId="0BB7CCD0" w14:textId="77777777" w:rsidR="00B6695A" w:rsidRDefault="00B6695A" w:rsidP="009D6B1D">
            <w:r>
              <w:rPr>
                <w:rFonts w:hint="eastAsia"/>
              </w:rPr>
              <w:t>粉盒LT2922</w:t>
            </w:r>
          </w:p>
        </w:tc>
        <w:tc>
          <w:tcPr>
            <w:tcW w:w="1369" w:type="dxa"/>
            <w:tcBorders>
              <w:top w:val="nil"/>
              <w:left w:val="nil"/>
              <w:bottom w:val="single" w:sz="4" w:space="0" w:color="auto"/>
              <w:right w:val="single" w:sz="4" w:space="0" w:color="auto"/>
            </w:tcBorders>
            <w:shd w:val="clear" w:color="auto" w:fill="auto"/>
            <w:noWrap/>
            <w:vAlign w:val="center"/>
          </w:tcPr>
          <w:p w14:paraId="2539105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933DB9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57B82AC"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E50EC6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18934A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7B5EEB2" w14:textId="77777777" w:rsidR="00B6695A" w:rsidRDefault="00B6695A" w:rsidP="009D6B1D">
            <w:r>
              <w:rPr>
                <w:rFonts w:hint="eastAsia"/>
              </w:rPr>
              <w:t xml:space="preserve">　</w:t>
            </w:r>
          </w:p>
        </w:tc>
      </w:tr>
      <w:tr w:rsidR="00B6695A" w14:paraId="7DE4B5F0"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6178B163"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6E3A044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2C3AF93"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8337DD4" w14:textId="77777777" w:rsidR="00B6695A" w:rsidRDefault="00B6695A" w:rsidP="009D6B1D">
            <w:r>
              <w:rPr>
                <w:rFonts w:hint="eastAsia"/>
              </w:rPr>
              <w:t>硒鼓LD2922</w:t>
            </w:r>
          </w:p>
        </w:tc>
        <w:tc>
          <w:tcPr>
            <w:tcW w:w="1176" w:type="dxa"/>
            <w:tcBorders>
              <w:top w:val="nil"/>
              <w:left w:val="nil"/>
              <w:bottom w:val="single" w:sz="4" w:space="0" w:color="auto"/>
              <w:right w:val="single" w:sz="4" w:space="0" w:color="auto"/>
            </w:tcBorders>
            <w:shd w:val="clear" w:color="auto" w:fill="auto"/>
            <w:noWrap/>
            <w:vAlign w:val="center"/>
          </w:tcPr>
          <w:p w14:paraId="1A6F2FA5"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683898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F410AC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D46D68C"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11A18E81" w14:textId="77777777" w:rsidR="00B6695A" w:rsidRDefault="00B6695A" w:rsidP="009D6B1D">
            <w:r>
              <w:rPr>
                <w:rFonts w:hint="eastAsia"/>
              </w:rPr>
              <w:t xml:space="preserve">　</w:t>
            </w:r>
          </w:p>
        </w:tc>
      </w:tr>
      <w:tr w:rsidR="00B6695A" w14:paraId="0AEB1C20"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4A24B88A" w14:textId="77777777" w:rsidR="00B6695A" w:rsidRDefault="00B6695A" w:rsidP="009D6B1D">
            <w:r>
              <w:rPr>
                <w:rFonts w:hint="eastAsia"/>
              </w:rPr>
              <w:t>12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7DC865D0" w14:textId="77777777" w:rsidR="00B6695A" w:rsidRDefault="00B6695A" w:rsidP="009D6B1D">
            <w:r>
              <w:rPr>
                <w:rFonts w:hint="eastAsia"/>
              </w:rPr>
              <w:t>兄弟8510一体机</w:t>
            </w:r>
          </w:p>
        </w:tc>
        <w:tc>
          <w:tcPr>
            <w:tcW w:w="1566" w:type="dxa"/>
            <w:tcBorders>
              <w:top w:val="nil"/>
              <w:left w:val="nil"/>
              <w:bottom w:val="single" w:sz="4" w:space="0" w:color="auto"/>
              <w:right w:val="single" w:sz="4" w:space="0" w:color="auto"/>
            </w:tcBorders>
            <w:shd w:val="clear" w:color="auto" w:fill="auto"/>
            <w:noWrap/>
            <w:vAlign w:val="center"/>
          </w:tcPr>
          <w:p w14:paraId="0BF6DB0C" w14:textId="77777777" w:rsidR="00B6695A" w:rsidRDefault="00B6695A" w:rsidP="009D6B1D">
            <w:r>
              <w:rPr>
                <w:rFonts w:hint="eastAsia"/>
              </w:rPr>
              <w:t>粉盒TN3335</w:t>
            </w:r>
          </w:p>
        </w:tc>
        <w:tc>
          <w:tcPr>
            <w:tcW w:w="1369" w:type="dxa"/>
            <w:tcBorders>
              <w:top w:val="nil"/>
              <w:left w:val="nil"/>
              <w:bottom w:val="single" w:sz="4" w:space="0" w:color="auto"/>
              <w:right w:val="single" w:sz="4" w:space="0" w:color="auto"/>
            </w:tcBorders>
            <w:shd w:val="clear" w:color="auto" w:fill="auto"/>
            <w:noWrap/>
            <w:vAlign w:val="center"/>
          </w:tcPr>
          <w:p w14:paraId="183DFFDA"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D8D134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82976C4"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9BE0D3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B0E439D"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D4493E9" w14:textId="77777777" w:rsidR="00B6695A" w:rsidRDefault="00B6695A" w:rsidP="009D6B1D">
            <w:r>
              <w:rPr>
                <w:rFonts w:hint="eastAsia"/>
              </w:rPr>
              <w:t xml:space="preserve">　</w:t>
            </w:r>
          </w:p>
        </w:tc>
      </w:tr>
      <w:tr w:rsidR="00B6695A" w14:paraId="22E08E70"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78A2C03A"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6B571A6"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9D5BB74"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7853C4A" w14:textId="77777777" w:rsidR="00B6695A" w:rsidRDefault="00B6695A" w:rsidP="009D6B1D">
            <w:r>
              <w:rPr>
                <w:rFonts w:hint="eastAsia"/>
              </w:rPr>
              <w:t>硒鼓DR3350</w:t>
            </w:r>
          </w:p>
        </w:tc>
        <w:tc>
          <w:tcPr>
            <w:tcW w:w="1176" w:type="dxa"/>
            <w:tcBorders>
              <w:top w:val="nil"/>
              <w:left w:val="nil"/>
              <w:bottom w:val="single" w:sz="4" w:space="0" w:color="auto"/>
              <w:right w:val="single" w:sz="4" w:space="0" w:color="auto"/>
            </w:tcBorders>
            <w:shd w:val="clear" w:color="auto" w:fill="auto"/>
            <w:noWrap/>
            <w:vAlign w:val="center"/>
          </w:tcPr>
          <w:p w14:paraId="3D66B2F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7ED27B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0188957"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859B8DA"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051572C4" w14:textId="77777777" w:rsidR="00B6695A" w:rsidRDefault="00B6695A" w:rsidP="009D6B1D">
            <w:r>
              <w:rPr>
                <w:rFonts w:hint="eastAsia"/>
              </w:rPr>
              <w:t xml:space="preserve">　</w:t>
            </w:r>
          </w:p>
        </w:tc>
      </w:tr>
      <w:tr w:rsidR="00B6695A" w14:paraId="734A0F04"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1BC5323C" w14:textId="77777777" w:rsidR="00B6695A" w:rsidRDefault="00B6695A" w:rsidP="009D6B1D">
            <w:r>
              <w:rPr>
                <w:rFonts w:hint="eastAsia"/>
              </w:rPr>
              <w:t>13</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7724EF93" w14:textId="77777777" w:rsidR="00B6695A" w:rsidRDefault="00B6695A" w:rsidP="009D6B1D">
            <w:r>
              <w:rPr>
                <w:rFonts w:hint="eastAsia"/>
              </w:rPr>
              <w:t>联想3500打印机</w:t>
            </w:r>
          </w:p>
        </w:tc>
        <w:tc>
          <w:tcPr>
            <w:tcW w:w="1566" w:type="dxa"/>
            <w:tcBorders>
              <w:top w:val="nil"/>
              <w:left w:val="nil"/>
              <w:bottom w:val="single" w:sz="4" w:space="0" w:color="auto"/>
              <w:right w:val="single" w:sz="4" w:space="0" w:color="auto"/>
            </w:tcBorders>
            <w:shd w:val="clear" w:color="auto" w:fill="auto"/>
            <w:noWrap/>
            <w:vAlign w:val="center"/>
          </w:tcPr>
          <w:p w14:paraId="5F07DB0D" w14:textId="77777777" w:rsidR="00B6695A" w:rsidRDefault="00B6695A" w:rsidP="009D6B1D">
            <w:r>
              <w:rPr>
                <w:rFonts w:hint="eastAsia"/>
              </w:rPr>
              <w:t>粉盒LT2435</w:t>
            </w:r>
          </w:p>
        </w:tc>
        <w:tc>
          <w:tcPr>
            <w:tcW w:w="1369" w:type="dxa"/>
            <w:tcBorders>
              <w:top w:val="nil"/>
              <w:left w:val="nil"/>
              <w:bottom w:val="single" w:sz="4" w:space="0" w:color="auto"/>
              <w:right w:val="single" w:sz="4" w:space="0" w:color="auto"/>
            </w:tcBorders>
            <w:shd w:val="clear" w:color="auto" w:fill="auto"/>
            <w:noWrap/>
            <w:vAlign w:val="center"/>
          </w:tcPr>
          <w:p w14:paraId="4B6B7D4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5B1FAC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7EEE3BC"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2A380B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58E732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4E57F1C" w14:textId="77777777" w:rsidR="00B6695A" w:rsidRDefault="00B6695A" w:rsidP="009D6B1D">
            <w:r>
              <w:rPr>
                <w:rFonts w:hint="eastAsia"/>
              </w:rPr>
              <w:t xml:space="preserve">　</w:t>
            </w:r>
          </w:p>
        </w:tc>
      </w:tr>
      <w:tr w:rsidR="00B6695A" w14:paraId="37A4AF62"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7B2EEEFB"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52930DFE"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E8C9805"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2B0F459" w14:textId="77777777" w:rsidR="00B6695A" w:rsidRDefault="00B6695A" w:rsidP="009D6B1D">
            <w:r>
              <w:rPr>
                <w:rFonts w:hint="eastAsia"/>
              </w:rPr>
              <w:t>粉盒LD2435</w:t>
            </w:r>
          </w:p>
        </w:tc>
        <w:tc>
          <w:tcPr>
            <w:tcW w:w="1176" w:type="dxa"/>
            <w:tcBorders>
              <w:top w:val="nil"/>
              <w:left w:val="nil"/>
              <w:bottom w:val="single" w:sz="4" w:space="0" w:color="auto"/>
              <w:right w:val="single" w:sz="4" w:space="0" w:color="auto"/>
            </w:tcBorders>
            <w:shd w:val="clear" w:color="auto" w:fill="auto"/>
            <w:noWrap/>
            <w:vAlign w:val="center"/>
          </w:tcPr>
          <w:p w14:paraId="799ACFF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32974E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87675B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38DF4D8"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57F6F1BC" w14:textId="77777777" w:rsidR="00B6695A" w:rsidRDefault="00B6695A" w:rsidP="009D6B1D">
            <w:r>
              <w:rPr>
                <w:rFonts w:hint="eastAsia"/>
              </w:rPr>
              <w:t xml:space="preserve">　</w:t>
            </w:r>
          </w:p>
        </w:tc>
      </w:tr>
      <w:tr w:rsidR="00B6695A" w14:paraId="0333F083"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43E926A2" w14:textId="77777777" w:rsidR="00B6695A" w:rsidRDefault="00B6695A" w:rsidP="009D6B1D">
            <w:r>
              <w:rPr>
                <w:rFonts w:hint="eastAsia"/>
              </w:rPr>
              <w:t>14</w:t>
            </w:r>
          </w:p>
        </w:tc>
        <w:tc>
          <w:tcPr>
            <w:tcW w:w="1563" w:type="dxa"/>
            <w:tcBorders>
              <w:top w:val="nil"/>
              <w:left w:val="nil"/>
              <w:bottom w:val="single" w:sz="4" w:space="0" w:color="auto"/>
              <w:right w:val="single" w:sz="4" w:space="0" w:color="auto"/>
            </w:tcBorders>
            <w:shd w:val="clear" w:color="auto" w:fill="auto"/>
            <w:noWrap/>
            <w:vAlign w:val="center"/>
          </w:tcPr>
          <w:p w14:paraId="627BDB22" w14:textId="77777777" w:rsidR="00B6695A" w:rsidRDefault="00B6695A" w:rsidP="009D6B1D">
            <w:r>
              <w:rPr>
                <w:rFonts w:hint="eastAsia"/>
              </w:rPr>
              <w:t>HP-3055一体机</w:t>
            </w:r>
          </w:p>
        </w:tc>
        <w:tc>
          <w:tcPr>
            <w:tcW w:w="1566" w:type="dxa"/>
            <w:tcBorders>
              <w:top w:val="nil"/>
              <w:left w:val="nil"/>
              <w:bottom w:val="single" w:sz="4" w:space="0" w:color="auto"/>
              <w:right w:val="single" w:sz="4" w:space="0" w:color="auto"/>
            </w:tcBorders>
            <w:shd w:val="clear" w:color="auto" w:fill="auto"/>
            <w:noWrap/>
            <w:vAlign w:val="center"/>
          </w:tcPr>
          <w:p w14:paraId="44928FBA" w14:textId="77777777" w:rsidR="00B6695A" w:rsidRDefault="00B6695A" w:rsidP="009D6B1D">
            <w:r>
              <w:rPr>
                <w:rFonts w:hint="eastAsia"/>
              </w:rPr>
              <w:t>硒鼓12A</w:t>
            </w:r>
          </w:p>
        </w:tc>
        <w:tc>
          <w:tcPr>
            <w:tcW w:w="1369" w:type="dxa"/>
            <w:tcBorders>
              <w:top w:val="nil"/>
              <w:left w:val="nil"/>
              <w:bottom w:val="single" w:sz="4" w:space="0" w:color="auto"/>
              <w:right w:val="single" w:sz="4" w:space="0" w:color="auto"/>
            </w:tcBorders>
            <w:shd w:val="clear" w:color="auto" w:fill="auto"/>
            <w:noWrap/>
            <w:vAlign w:val="center"/>
          </w:tcPr>
          <w:p w14:paraId="45A0AD6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028682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92FD0E4"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A6DB44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DAA3F3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574813FF" w14:textId="77777777" w:rsidR="00B6695A" w:rsidRDefault="00B6695A" w:rsidP="009D6B1D">
            <w:r>
              <w:rPr>
                <w:rFonts w:hint="eastAsia"/>
              </w:rPr>
              <w:t xml:space="preserve">　</w:t>
            </w:r>
          </w:p>
        </w:tc>
      </w:tr>
      <w:tr w:rsidR="00B6695A" w14:paraId="494DD66F"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7A9E8104" w14:textId="77777777" w:rsidR="00B6695A" w:rsidRDefault="00B6695A" w:rsidP="009D6B1D">
            <w:r>
              <w:rPr>
                <w:rFonts w:hint="eastAsia"/>
              </w:rPr>
              <w:t>15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2DC875D6" w14:textId="77777777" w:rsidR="00B6695A" w:rsidRDefault="00B6695A" w:rsidP="009D6B1D">
            <w:r>
              <w:rPr>
                <w:rFonts w:hint="eastAsia"/>
              </w:rPr>
              <w:t>HP-436复印机</w:t>
            </w:r>
          </w:p>
        </w:tc>
        <w:tc>
          <w:tcPr>
            <w:tcW w:w="1566" w:type="dxa"/>
            <w:tcBorders>
              <w:top w:val="nil"/>
              <w:left w:val="nil"/>
              <w:bottom w:val="single" w:sz="4" w:space="0" w:color="auto"/>
              <w:right w:val="single" w:sz="4" w:space="0" w:color="auto"/>
            </w:tcBorders>
            <w:shd w:val="clear" w:color="auto" w:fill="auto"/>
            <w:noWrap/>
            <w:vAlign w:val="center"/>
          </w:tcPr>
          <w:p w14:paraId="7E5D5533" w14:textId="77777777" w:rsidR="00B6695A" w:rsidRDefault="00B6695A" w:rsidP="009D6B1D">
            <w:r>
              <w:rPr>
                <w:rFonts w:hint="eastAsia"/>
              </w:rPr>
              <w:t>粉盒56A</w:t>
            </w:r>
          </w:p>
        </w:tc>
        <w:tc>
          <w:tcPr>
            <w:tcW w:w="1369" w:type="dxa"/>
            <w:tcBorders>
              <w:top w:val="nil"/>
              <w:left w:val="nil"/>
              <w:bottom w:val="single" w:sz="4" w:space="0" w:color="auto"/>
              <w:right w:val="single" w:sz="4" w:space="0" w:color="auto"/>
            </w:tcBorders>
            <w:shd w:val="clear" w:color="auto" w:fill="auto"/>
            <w:noWrap/>
            <w:vAlign w:val="center"/>
          </w:tcPr>
          <w:p w14:paraId="5D9A8A26"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CB2C121"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0A7C2F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EF03FFE"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1D3FC8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C8C3159" w14:textId="77777777" w:rsidR="00B6695A" w:rsidRDefault="00B6695A" w:rsidP="009D6B1D">
            <w:r>
              <w:rPr>
                <w:rFonts w:hint="eastAsia"/>
              </w:rPr>
              <w:t xml:space="preserve">　</w:t>
            </w:r>
          </w:p>
        </w:tc>
      </w:tr>
      <w:tr w:rsidR="00B6695A" w14:paraId="1063E587"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4A283584"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0399F6F4"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4A394A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289C1D9" w14:textId="77777777" w:rsidR="00B6695A" w:rsidRDefault="00B6695A" w:rsidP="009D6B1D">
            <w:r>
              <w:rPr>
                <w:rFonts w:hint="eastAsia"/>
              </w:rPr>
              <w:t>硒鼓57A</w:t>
            </w:r>
          </w:p>
        </w:tc>
        <w:tc>
          <w:tcPr>
            <w:tcW w:w="1176" w:type="dxa"/>
            <w:tcBorders>
              <w:top w:val="nil"/>
              <w:left w:val="nil"/>
              <w:bottom w:val="single" w:sz="4" w:space="0" w:color="auto"/>
              <w:right w:val="single" w:sz="4" w:space="0" w:color="auto"/>
            </w:tcBorders>
            <w:shd w:val="clear" w:color="auto" w:fill="auto"/>
            <w:noWrap/>
            <w:vAlign w:val="center"/>
          </w:tcPr>
          <w:p w14:paraId="09DE881D"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91871B0"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9CE4CC5"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A64079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A852185" w14:textId="77777777" w:rsidR="00B6695A" w:rsidRDefault="00B6695A" w:rsidP="009D6B1D">
            <w:r>
              <w:rPr>
                <w:rFonts w:hint="eastAsia"/>
              </w:rPr>
              <w:t xml:space="preserve">　</w:t>
            </w:r>
          </w:p>
        </w:tc>
      </w:tr>
      <w:tr w:rsidR="00B6695A" w14:paraId="181A530C"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63692955"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5463920C"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AE6ACF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E86CBC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443C29F"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68E0BE0"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226A8078"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ACF4B3E"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D866696" w14:textId="77777777" w:rsidR="00B6695A" w:rsidRDefault="00B6695A" w:rsidP="009D6B1D">
            <w:r>
              <w:rPr>
                <w:rFonts w:hint="eastAsia"/>
              </w:rPr>
              <w:t xml:space="preserve">　</w:t>
            </w:r>
          </w:p>
        </w:tc>
      </w:tr>
      <w:tr w:rsidR="00B6695A" w14:paraId="335C4152"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44F0C2EF" w14:textId="77777777" w:rsidR="00B6695A" w:rsidRDefault="00B6695A" w:rsidP="009D6B1D">
            <w:r>
              <w:rPr>
                <w:rFonts w:hint="eastAsia"/>
              </w:rPr>
              <w:t>16</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637320EA" w14:textId="77777777" w:rsidR="00B6695A" w:rsidRDefault="00B6695A" w:rsidP="009D6B1D">
            <w:r>
              <w:rPr>
                <w:rFonts w:hint="eastAsia"/>
              </w:rPr>
              <w:t>夏普363复印机</w:t>
            </w:r>
          </w:p>
        </w:tc>
        <w:tc>
          <w:tcPr>
            <w:tcW w:w="1566" w:type="dxa"/>
            <w:tcBorders>
              <w:top w:val="nil"/>
              <w:left w:val="nil"/>
              <w:bottom w:val="single" w:sz="4" w:space="0" w:color="auto"/>
              <w:right w:val="single" w:sz="4" w:space="0" w:color="auto"/>
            </w:tcBorders>
            <w:shd w:val="clear" w:color="auto" w:fill="auto"/>
            <w:noWrap/>
            <w:vAlign w:val="center"/>
          </w:tcPr>
          <w:p w14:paraId="52C2A5E5" w14:textId="77777777" w:rsidR="00B6695A" w:rsidRDefault="00B6695A" w:rsidP="009D6B1D">
            <w:r>
              <w:rPr>
                <w:rFonts w:hint="eastAsia"/>
              </w:rPr>
              <w:t>粉盒MX500CT</w:t>
            </w:r>
          </w:p>
        </w:tc>
        <w:tc>
          <w:tcPr>
            <w:tcW w:w="1369" w:type="dxa"/>
            <w:tcBorders>
              <w:top w:val="nil"/>
              <w:left w:val="nil"/>
              <w:bottom w:val="single" w:sz="4" w:space="0" w:color="auto"/>
              <w:right w:val="single" w:sz="4" w:space="0" w:color="auto"/>
            </w:tcBorders>
            <w:shd w:val="clear" w:color="auto" w:fill="auto"/>
            <w:noWrap/>
            <w:vAlign w:val="center"/>
          </w:tcPr>
          <w:p w14:paraId="106329D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74818C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3EB930A"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F74AD1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A20351F"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70A2DF45" w14:textId="77777777" w:rsidR="00B6695A" w:rsidRDefault="00B6695A" w:rsidP="009D6B1D">
            <w:r>
              <w:rPr>
                <w:rFonts w:hint="eastAsia"/>
              </w:rPr>
              <w:t xml:space="preserve">　</w:t>
            </w:r>
          </w:p>
        </w:tc>
      </w:tr>
      <w:tr w:rsidR="00B6695A" w14:paraId="5BD3EAE9"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7542A5F3"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8E56034"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2A8675C"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191FE4E" w14:textId="77777777" w:rsidR="00B6695A" w:rsidRDefault="00B6695A" w:rsidP="009D6B1D">
            <w:pPr>
              <w:jc w:val="left"/>
            </w:pPr>
            <w:r>
              <w:rPr>
                <w:rFonts w:ascii="等线" w:eastAsia="等线" w:hAnsi="等线" w:cs="Times New Roman" w:hint="eastAsia"/>
              </w:rPr>
              <w:t>硒鼓</w:t>
            </w:r>
            <w:r>
              <w:rPr>
                <w:rFonts w:ascii="等线" w:eastAsia="等线" w:hAnsi="等线" w:cs="Times New Roman"/>
              </w:rPr>
              <w:t>MX</w:t>
            </w:r>
            <w:r>
              <w:rPr>
                <w:rFonts w:ascii="等线" w:eastAsia="等线" w:hAnsi="等线" w:cs="Times New Roman" w:hint="eastAsia"/>
              </w:rPr>
              <w:t>-500</w:t>
            </w:r>
            <w:r>
              <w:rPr>
                <w:rFonts w:ascii="等线" w:eastAsia="等线" w:hAnsi="等线" w:cs="Times New Roman"/>
              </w:rPr>
              <w:t>CR</w:t>
            </w:r>
          </w:p>
        </w:tc>
        <w:tc>
          <w:tcPr>
            <w:tcW w:w="1176" w:type="dxa"/>
            <w:tcBorders>
              <w:top w:val="nil"/>
              <w:left w:val="nil"/>
              <w:bottom w:val="single" w:sz="4" w:space="0" w:color="auto"/>
              <w:right w:val="single" w:sz="4" w:space="0" w:color="auto"/>
            </w:tcBorders>
            <w:shd w:val="clear" w:color="auto" w:fill="auto"/>
            <w:noWrap/>
            <w:vAlign w:val="center"/>
          </w:tcPr>
          <w:p w14:paraId="58D5AD8F"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8701BC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FE62B3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C138303"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395FB3B" w14:textId="77777777" w:rsidR="00B6695A" w:rsidRDefault="00B6695A" w:rsidP="009D6B1D">
            <w:r>
              <w:rPr>
                <w:rFonts w:hint="eastAsia"/>
              </w:rPr>
              <w:t xml:space="preserve">　</w:t>
            </w:r>
          </w:p>
        </w:tc>
      </w:tr>
      <w:tr w:rsidR="00B6695A" w14:paraId="3A53E4E5"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6BE7DCCF"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390EEE2E"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CD433A7"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3CE587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E23F1E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403A7EC" w14:textId="77777777" w:rsidR="00B6695A" w:rsidRDefault="00B6695A" w:rsidP="009D6B1D">
            <w:r>
              <w:rPr>
                <w:rFonts w:hint="eastAsia"/>
              </w:rPr>
              <w:t>显影组件</w:t>
            </w:r>
          </w:p>
        </w:tc>
        <w:tc>
          <w:tcPr>
            <w:tcW w:w="552" w:type="dxa"/>
            <w:tcBorders>
              <w:top w:val="nil"/>
              <w:left w:val="nil"/>
              <w:bottom w:val="single" w:sz="4" w:space="0" w:color="auto"/>
              <w:right w:val="single" w:sz="4" w:space="0" w:color="auto"/>
            </w:tcBorders>
            <w:shd w:val="clear" w:color="auto" w:fill="auto"/>
            <w:noWrap/>
            <w:vAlign w:val="center"/>
          </w:tcPr>
          <w:p w14:paraId="3B4DD86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47304A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B86B82A" w14:textId="77777777" w:rsidR="00B6695A" w:rsidRDefault="00B6695A" w:rsidP="009D6B1D">
            <w:r>
              <w:rPr>
                <w:rFonts w:hint="eastAsia"/>
              </w:rPr>
              <w:t xml:space="preserve">　</w:t>
            </w:r>
          </w:p>
        </w:tc>
      </w:tr>
      <w:tr w:rsidR="00B6695A" w14:paraId="3263881C"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3F810387"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53711FD1"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5DE8399"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46B42EC"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1F3365F"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A799DCC" w14:textId="77777777" w:rsidR="00B6695A" w:rsidRDefault="00B6695A" w:rsidP="009D6B1D">
            <w:r>
              <w:rPr>
                <w:rFonts w:hint="eastAsia"/>
              </w:rPr>
              <w:t>载体</w:t>
            </w:r>
          </w:p>
        </w:tc>
        <w:tc>
          <w:tcPr>
            <w:tcW w:w="552" w:type="dxa"/>
            <w:tcBorders>
              <w:top w:val="nil"/>
              <w:left w:val="nil"/>
              <w:bottom w:val="single" w:sz="4" w:space="0" w:color="auto"/>
              <w:right w:val="single" w:sz="4" w:space="0" w:color="auto"/>
            </w:tcBorders>
            <w:shd w:val="clear" w:color="auto" w:fill="auto"/>
            <w:noWrap/>
            <w:vAlign w:val="center"/>
          </w:tcPr>
          <w:p w14:paraId="66A7794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1E51873" w14:textId="77777777" w:rsidR="00B6695A" w:rsidRDefault="00B6695A" w:rsidP="009D6B1D">
            <w:r>
              <w:rPr>
                <w:rFonts w:hint="eastAsia"/>
              </w:rPr>
              <w:t>包</w:t>
            </w:r>
          </w:p>
        </w:tc>
        <w:tc>
          <w:tcPr>
            <w:tcW w:w="823" w:type="dxa"/>
            <w:tcBorders>
              <w:top w:val="nil"/>
              <w:left w:val="nil"/>
              <w:bottom w:val="single" w:sz="4" w:space="0" w:color="auto"/>
              <w:right w:val="single" w:sz="4" w:space="0" w:color="auto"/>
            </w:tcBorders>
            <w:shd w:val="clear" w:color="auto" w:fill="auto"/>
            <w:noWrap/>
            <w:vAlign w:val="center"/>
          </w:tcPr>
          <w:p w14:paraId="0CE7C454" w14:textId="77777777" w:rsidR="00B6695A" w:rsidRDefault="00B6695A" w:rsidP="009D6B1D">
            <w:r>
              <w:rPr>
                <w:rFonts w:hint="eastAsia"/>
              </w:rPr>
              <w:t xml:space="preserve">　</w:t>
            </w:r>
          </w:p>
        </w:tc>
      </w:tr>
      <w:tr w:rsidR="00B6695A" w14:paraId="0005A1F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2F69597D"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779AD68A"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A256CF0"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8D0EFF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292496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11674CB"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758B660F"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FD7573D"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033AC0DD" w14:textId="77777777" w:rsidR="00B6695A" w:rsidRDefault="00B6695A" w:rsidP="009D6B1D">
            <w:r>
              <w:rPr>
                <w:rFonts w:hint="eastAsia"/>
              </w:rPr>
              <w:t xml:space="preserve">　</w:t>
            </w:r>
          </w:p>
        </w:tc>
      </w:tr>
      <w:tr w:rsidR="00B6695A" w14:paraId="16B9B2C0"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73229B94"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1B7655D"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3B8595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248D738"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F754D0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21986B3" w14:textId="77777777" w:rsidR="00B6695A" w:rsidRDefault="00B6695A" w:rsidP="009D6B1D">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tcPr>
          <w:p w14:paraId="4851437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096F0AB"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99BBD4A" w14:textId="77777777" w:rsidR="00B6695A" w:rsidRDefault="00B6695A" w:rsidP="009D6B1D">
            <w:r>
              <w:rPr>
                <w:rFonts w:hint="eastAsia"/>
              </w:rPr>
              <w:t xml:space="preserve">　</w:t>
            </w:r>
          </w:p>
        </w:tc>
      </w:tr>
      <w:tr w:rsidR="00B6695A" w14:paraId="68011CDF"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6D0B34AE"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61F0FB9C"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4F1680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C301AD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C82D612"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25B1EEC" w14:textId="77777777" w:rsidR="00B6695A" w:rsidRDefault="00B6695A" w:rsidP="009D6B1D">
            <w:r>
              <w:rPr>
                <w:rFonts w:hint="eastAsia"/>
              </w:rPr>
              <w:t>装订针</w:t>
            </w:r>
          </w:p>
        </w:tc>
        <w:tc>
          <w:tcPr>
            <w:tcW w:w="552" w:type="dxa"/>
            <w:tcBorders>
              <w:top w:val="nil"/>
              <w:left w:val="nil"/>
              <w:bottom w:val="single" w:sz="4" w:space="0" w:color="auto"/>
              <w:right w:val="single" w:sz="4" w:space="0" w:color="auto"/>
            </w:tcBorders>
            <w:shd w:val="clear" w:color="auto" w:fill="auto"/>
            <w:noWrap/>
            <w:vAlign w:val="center"/>
          </w:tcPr>
          <w:p w14:paraId="4CBE07E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142A773" w14:textId="77777777" w:rsidR="00B6695A" w:rsidRDefault="00B6695A" w:rsidP="009D6B1D">
            <w:r>
              <w:rPr>
                <w:rFonts w:hint="eastAsia"/>
              </w:rPr>
              <w:t>盒</w:t>
            </w:r>
          </w:p>
        </w:tc>
        <w:tc>
          <w:tcPr>
            <w:tcW w:w="823" w:type="dxa"/>
            <w:tcBorders>
              <w:top w:val="nil"/>
              <w:left w:val="nil"/>
              <w:bottom w:val="single" w:sz="4" w:space="0" w:color="auto"/>
              <w:right w:val="single" w:sz="4" w:space="0" w:color="auto"/>
            </w:tcBorders>
            <w:shd w:val="clear" w:color="auto" w:fill="auto"/>
            <w:noWrap/>
            <w:vAlign w:val="center"/>
          </w:tcPr>
          <w:p w14:paraId="651EC1E3" w14:textId="77777777" w:rsidR="00B6695A" w:rsidRDefault="00B6695A" w:rsidP="009D6B1D">
            <w:r>
              <w:rPr>
                <w:rFonts w:hint="eastAsia"/>
              </w:rPr>
              <w:t xml:space="preserve">　</w:t>
            </w:r>
          </w:p>
        </w:tc>
      </w:tr>
      <w:tr w:rsidR="00B6695A" w14:paraId="05C12A96"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0DBD7713" w14:textId="77777777" w:rsidR="00B6695A" w:rsidRDefault="00B6695A" w:rsidP="009D6B1D">
            <w:r>
              <w:rPr>
                <w:rFonts w:hint="eastAsia"/>
              </w:rPr>
              <w:t>17</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388DC222" w14:textId="77777777" w:rsidR="00B6695A" w:rsidRDefault="00B6695A" w:rsidP="009D6B1D">
            <w:r>
              <w:rPr>
                <w:rFonts w:hint="eastAsia"/>
              </w:rPr>
              <w:t>利盟MX310一体机</w:t>
            </w:r>
          </w:p>
        </w:tc>
        <w:tc>
          <w:tcPr>
            <w:tcW w:w="1566" w:type="dxa"/>
            <w:tcBorders>
              <w:top w:val="nil"/>
              <w:left w:val="nil"/>
              <w:bottom w:val="single" w:sz="4" w:space="0" w:color="auto"/>
              <w:right w:val="single" w:sz="4" w:space="0" w:color="auto"/>
            </w:tcBorders>
            <w:shd w:val="clear" w:color="auto" w:fill="auto"/>
            <w:noWrap/>
            <w:vAlign w:val="center"/>
          </w:tcPr>
          <w:p w14:paraId="315D6EF7" w14:textId="77777777" w:rsidR="00B6695A" w:rsidRDefault="00B6695A" w:rsidP="009D6B1D">
            <w:r>
              <w:rPr>
                <w:rFonts w:hint="eastAsia"/>
              </w:rPr>
              <w:t>粉盒60F3000</w:t>
            </w:r>
          </w:p>
        </w:tc>
        <w:tc>
          <w:tcPr>
            <w:tcW w:w="1369" w:type="dxa"/>
            <w:tcBorders>
              <w:top w:val="nil"/>
              <w:left w:val="nil"/>
              <w:bottom w:val="single" w:sz="4" w:space="0" w:color="auto"/>
              <w:right w:val="single" w:sz="4" w:space="0" w:color="auto"/>
            </w:tcBorders>
            <w:shd w:val="clear" w:color="auto" w:fill="auto"/>
            <w:noWrap/>
            <w:vAlign w:val="center"/>
          </w:tcPr>
          <w:p w14:paraId="6876C0AF"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ECAFA4D"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BF1380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0007A5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D62C5E9"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714F2EBE" w14:textId="77777777" w:rsidR="00B6695A" w:rsidRDefault="00B6695A" w:rsidP="009D6B1D">
            <w:r>
              <w:rPr>
                <w:rFonts w:hint="eastAsia"/>
              </w:rPr>
              <w:t xml:space="preserve">　</w:t>
            </w:r>
          </w:p>
        </w:tc>
      </w:tr>
      <w:tr w:rsidR="00B6695A" w14:paraId="2CD65F9D"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5E8B5DD5"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239BAE11"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671750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9A45A5F" w14:textId="77777777" w:rsidR="00B6695A" w:rsidRDefault="00B6695A" w:rsidP="009D6B1D">
            <w:pPr>
              <w:jc w:val="left"/>
            </w:pPr>
            <w:r>
              <w:rPr>
                <w:rFonts w:ascii="等线" w:eastAsia="等线" w:hAnsi="等线" w:cs="Times New Roman" w:hint="eastAsia"/>
              </w:rPr>
              <w:t>硒鼓</w:t>
            </w:r>
            <w:r>
              <w:rPr>
                <w:rFonts w:ascii="等线" w:eastAsia="等线" w:hAnsi="等线" w:cs="Times New Roman"/>
              </w:rPr>
              <w:t>50F0Z00</w:t>
            </w:r>
          </w:p>
        </w:tc>
        <w:tc>
          <w:tcPr>
            <w:tcW w:w="1176" w:type="dxa"/>
            <w:tcBorders>
              <w:top w:val="nil"/>
              <w:left w:val="nil"/>
              <w:bottom w:val="single" w:sz="4" w:space="0" w:color="auto"/>
              <w:right w:val="single" w:sz="4" w:space="0" w:color="auto"/>
            </w:tcBorders>
            <w:shd w:val="clear" w:color="auto" w:fill="auto"/>
            <w:noWrap/>
            <w:vAlign w:val="center"/>
          </w:tcPr>
          <w:p w14:paraId="612BE8DE"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C917E3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4A4D216"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21C6D6F"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79F1430" w14:textId="77777777" w:rsidR="00B6695A" w:rsidRDefault="00B6695A" w:rsidP="009D6B1D">
            <w:r>
              <w:rPr>
                <w:rFonts w:hint="eastAsia"/>
              </w:rPr>
              <w:t xml:space="preserve">　</w:t>
            </w:r>
          </w:p>
        </w:tc>
      </w:tr>
      <w:tr w:rsidR="00B6695A" w14:paraId="0687CBC7"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371ECC59" w14:textId="77777777" w:rsidR="00B6695A" w:rsidRDefault="00B6695A" w:rsidP="009D6B1D">
            <w:r>
              <w:rPr>
                <w:rFonts w:hint="eastAsia"/>
              </w:rPr>
              <w:t>18</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339242A8" w14:textId="77777777" w:rsidR="00B6695A" w:rsidRDefault="00B6695A" w:rsidP="009D6B1D">
            <w:r>
              <w:rPr>
                <w:rFonts w:hint="eastAsia"/>
              </w:rPr>
              <w:t>佳能6880彩色打印机</w:t>
            </w:r>
          </w:p>
        </w:tc>
        <w:tc>
          <w:tcPr>
            <w:tcW w:w="1566" w:type="dxa"/>
            <w:tcBorders>
              <w:top w:val="nil"/>
              <w:left w:val="nil"/>
              <w:bottom w:val="single" w:sz="4" w:space="0" w:color="auto"/>
              <w:right w:val="single" w:sz="4" w:space="0" w:color="auto"/>
            </w:tcBorders>
            <w:shd w:val="clear" w:color="auto" w:fill="auto"/>
            <w:noWrap/>
            <w:vAlign w:val="center"/>
          </w:tcPr>
          <w:p w14:paraId="0D13F616" w14:textId="77777777" w:rsidR="00B6695A" w:rsidRDefault="00B6695A" w:rsidP="009D6B1D">
            <w:r>
              <w:rPr>
                <w:rFonts w:hint="eastAsia"/>
              </w:rPr>
              <w:t>墨盒850大黑</w:t>
            </w:r>
          </w:p>
        </w:tc>
        <w:tc>
          <w:tcPr>
            <w:tcW w:w="1369" w:type="dxa"/>
            <w:tcBorders>
              <w:top w:val="nil"/>
              <w:left w:val="nil"/>
              <w:bottom w:val="single" w:sz="4" w:space="0" w:color="auto"/>
              <w:right w:val="single" w:sz="4" w:space="0" w:color="auto"/>
            </w:tcBorders>
            <w:shd w:val="clear" w:color="auto" w:fill="auto"/>
            <w:noWrap/>
            <w:vAlign w:val="center"/>
          </w:tcPr>
          <w:p w14:paraId="51D44F4E"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8F34EB5"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91F5AC3"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2E998A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690E4E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FAB37C9" w14:textId="77777777" w:rsidR="00B6695A" w:rsidRDefault="00B6695A" w:rsidP="009D6B1D">
            <w:r>
              <w:rPr>
                <w:rFonts w:hint="eastAsia"/>
              </w:rPr>
              <w:t xml:space="preserve">　</w:t>
            </w:r>
          </w:p>
        </w:tc>
      </w:tr>
      <w:tr w:rsidR="00B6695A" w14:paraId="393121C9"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22A135C9"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D99251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1731426B" w14:textId="77777777" w:rsidR="00B6695A" w:rsidRDefault="00B6695A" w:rsidP="009D6B1D">
            <w:r>
              <w:rPr>
                <w:rFonts w:hint="eastAsia"/>
              </w:rPr>
              <w:t>墨盒MCY851彩色</w:t>
            </w:r>
          </w:p>
        </w:tc>
        <w:tc>
          <w:tcPr>
            <w:tcW w:w="1369" w:type="dxa"/>
            <w:tcBorders>
              <w:top w:val="nil"/>
              <w:left w:val="nil"/>
              <w:bottom w:val="single" w:sz="4" w:space="0" w:color="auto"/>
              <w:right w:val="single" w:sz="4" w:space="0" w:color="auto"/>
            </w:tcBorders>
            <w:shd w:val="clear" w:color="auto" w:fill="auto"/>
            <w:noWrap/>
            <w:vAlign w:val="center"/>
          </w:tcPr>
          <w:p w14:paraId="57CDD2E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E2074B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E2B061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395B098"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40A483F2"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266B4C2" w14:textId="77777777" w:rsidR="00B6695A" w:rsidRDefault="00B6695A" w:rsidP="009D6B1D">
            <w:r>
              <w:rPr>
                <w:rFonts w:hint="eastAsia"/>
              </w:rPr>
              <w:t xml:space="preserve">　</w:t>
            </w:r>
          </w:p>
        </w:tc>
      </w:tr>
      <w:tr w:rsidR="00B6695A" w14:paraId="0EB776FB"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2CE9F56A"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2678A260"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CF9FF8F" w14:textId="77777777" w:rsidR="00B6695A" w:rsidRDefault="00B6695A" w:rsidP="009D6B1D">
            <w:r>
              <w:rPr>
                <w:rFonts w:hint="eastAsia"/>
              </w:rPr>
              <w:t>墨盒851小黑</w:t>
            </w:r>
          </w:p>
        </w:tc>
        <w:tc>
          <w:tcPr>
            <w:tcW w:w="1369" w:type="dxa"/>
            <w:tcBorders>
              <w:top w:val="nil"/>
              <w:left w:val="nil"/>
              <w:bottom w:val="single" w:sz="4" w:space="0" w:color="auto"/>
              <w:right w:val="single" w:sz="4" w:space="0" w:color="auto"/>
            </w:tcBorders>
            <w:shd w:val="clear" w:color="auto" w:fill="auto"/>
            <w:noWrap/>
            <w:vAlign w:val="center"/>
          </w:tcPr>
          <w:p w14:paraId="1DCE041E"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380AD6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A89B663"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026EFF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0D0EE9C"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A5EB7A1" w14:textId="77777777" w:rsidR="00B6695A" w:rsidRDefault="00B6695A" w:rsidP="009D6B1D">
            <w:r>
              <w:rPr>
                <w:rFonts w:hint="eastAsia"/>
              </w:rPr>
              <w:t xml:space="preserve">　</w:t>
            </w:r>
          </w:p>
        </w:tc>
      </w:tr>
      <w:tr w:rsidR="00B6695A" w14:paraId="4ADBE89C"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2F5C2658" w14:textId="77777777" w:rsidR="00B6695A" w:rsidRDefault="00B6695A" w:rsidP="009D6B1D">
            <w:r>
              <w:rPr>
                <w:rFonts w:hint="eastAsia"/>
              </w:rPr>
              <w:t>19</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7D37C96B" w14:textId="77777777" w:rsidR="00B6695A" w:rsidRDefault="00B6695A" w:rsidP="009D6B1D">
            <w:r>
              <w:rPr>
                <w:rFonts w:hint="eastAsia"/>
              </w:rPr>
              <w:t>EPSON-R230</w:t>
            </w:r>
            <w:r>
              <w:rPr>
                <w:rFonts w:hint="eastAsia"/>
              </w:rPr>
              <w:lastRenderedPageBreak/>
              <w:t>彩色打印机</w:t>
            </w:r>
          </w:p>
        </w:tc>
        <w:tc>
          <w:tcPr>
            <w:tcW w:w="1566" w:type="dxa"/>
            <w:tcBorders>
              <w:top w:val="nil"/>
              <w:left w:val="nil"/>
              <w:bottom w:val="single" w:sz="4" w:space="0" w:color="auto"/>
              <w:right w:val="single" w:sz="4" w:space="0" w:color="auto"/>
            </w:tcBorders>
            <w:shd w:val="clear" w:color="auto" w:fill="auto"/>
            <w:noWrap/>
            <w:vAlign w:val="center"/>
          </w:tcPr>
          <w:p w14:paraId="60370AB3" w14:textId="77777777" w:rsidR="00B6695A" w:rsidRDefault="00B6695A" w:rsidP="009D6B1D">
            <w:r>
              <w:rPr>
                <w:rFonts w:hint="eastAsia"/>
              </w:rPr>
              <w:lastRenderedPageBreak/>
              <w:t>墨盒T0492-</w:t>
            </w:r>
            <w:r>
              <w:rPr>
                <w:rFonts w:hint="eastAsia"/>
              </w:rPr>
              <w:lastRenderedPageBreak/>
              <w:t>T0496彩色</w:t>
            </w:r>
          </w:p>
        </w:tc>
        <w:tc>
          <w:tcPr>
            <w:tcW w:w="1369" w:type="dxa"/>
            <w:tcBorders>
              <w:top w:val="nil"/>
              <w:left w:val="nil"/>
              <w:bottom w:val="single" w:sz="4" w:space="0" w:color="auto"/>
              <w:right w:val="single" w:sz="4" w:space="0" w:color="auto"/>
            </w:tcBorders>
            <w:shd w:val="clear" w:color="auto" w:fill="auto"/>
            <w:noWrap/>
            <w:vAlign w:val="center"/>
          </w:tcPr>
          <w:p w14:paraId="3AA2668B" w14:textId="77777777" w:rsidR="00B6695A" w:rsidRDefault="00B6695A" w:rsidP="009D6B1D">
            <w:r>
              <w:rPr>
                <w:rFonts w:hint="eastAsia"/>
              </w:rPr>
              <w:lastRenderedPageBreak/>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344C375"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00B14A2"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4233603" w14:textId="77777777" w:rsidR="00B6695A" w:rsidRDefault="00B6695A" w:rsidP="009D6B1D">
            <w:r>
              <w:rPr>
                <w:rFonts w:hint="eastAsia"/>
              </w:rPr>
              <w:t>5</w:t>
            </w:r>
          </w:p>
        </w:tc>
        <w:tc>
          <w:tcPr>
            <w:tcW w:w="552" w:type="dxa"/>
            <w:tcBorders>
              <w:top w:val="nil"/>
              <w:left w:val="nil"/>
              <w:bottom w:val="single" w:sz="4" w:space="0" w:color="auto"/>
              <w:right w:val="single" w:sz="4" w:space="0" w:color="auto"/>
            </w:tcBorders>
            <w:shd w:val="clear" w:color="auto" w:fill="auto"/>
            <w:noWrap/>
            <w:vAlign w:val="center"/>
          </w:tcPr>
          <w:p w14:paraId="15DBF38B"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21AD7F7" w14:textId="77777777" w:rsidR="00B6695A" w:rsidRDefault="00B6695A" w:rsidP="009D6B1D">
            <w:r>
              <w:rPr>
                <w:rFonts w:hint="eastAsia"/>
              </w:rPr>
              <w:t xml:space="preserve">　</w:t>
            </w:r>
          </w:p>
        </w:tc>
      </w:tr>
      <w:tr w:rsidR="00B6695A" w14:paraId="34C5C67D"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71778641"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116666CC"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0826B44" w14:textId="77777777" w:rsidR="00B6695A" w:rsidRDefault="00B6695A" w:rsidP="009D6B1D">
            <w:r>
              <w:rPr>
                <w:rFonts w:hint="eastAsia"/>
              </w:rPr>
              <w:t>墨盒T0491黑色</w:t>
            </w:r>
          </w:p>
        </w:tc>
        <w:tc>
          <w:tcPr>
            <w:tcW w:w="1369" w:type="dxa"/>
            <w:tcBorders>
              <w:top w:val="nil"/>
              <w:left w:val="nil"/>
              <w:bottom w:val="single" w:sz="4" w:space="0" w:color="auto"/>
              <w:right w:val="single" w:sz="4" w:space="0" w:color="auto"/>
            </w:tcBorders>
            <w:shd w:val="clear" w:color="auto" w:fill="auto"/>
            <w:noWrap/>
            <w:vAlign w:val="center"/>
          </w:tcPr>
          <w:p w14:paraId="4659CA4C"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DB2A11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8DB0D9B"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6A5BEC4"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F94154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F0242B4" w14:textId="77777777" w:rsidR="00B6695A" w:rsidRDefault="00B6695A" w:rsidP="009D6B1D">
            <w:r>
              <w:rPr>
                <w:rFonts w:hint="eastAsia"/>
              </w:rPr>
              <w:t xml:space="preserve">　</w:t>
            </w:r>
          </w:p>
        </w:tc>
      </w:tr>
      <w:tr w:rsidR="00B6695A" w14:paraId="385D997E"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225C6DBF" w14:textId="77777777" w:rsidR="00B6695A" w:rsidRDefault="00B6695A" w:rsidP="009D6B1D">
            <w:r>
              <w:rPr>
                <w:rFonts w:hint="eastAsia"/>
              </w:rPr>
              <w:t>20</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4EEB050A" w14:textId="77777777" w:rsidR="00B6695A" w:rsidRDefault="00B6695A" w:rsidP="009D6B1D">
            <w:r>
              <w:rPr>
                <w:rFonts w:hint="eastAsia"/>
              </w:rPr>
              <w:t>松下KX-2038一体机</w:t>
            </w:r>
          </w:p>
        </w:tc>
        <w:tc>
          <w:tcPr>
            <w:tcW w:w="1566" w:type="dxa"/>
            <w:tcBorders>
              <w:top w:val="nil"/>
              <w:left w:val="nil"/>
              <w:bottom w:val="single" w:sz="4" w:space="0" w:color="auto"/>
              <w:right w:val="single" w:sz="4" w:space="0" w:color="auto"/>
            </w:tcBorders>
            <w:shd w:val="clear" w:color="auto" w:fill="auto"/>
            <w:noWrap/>
            <w:vAlign w:val="center"/>
          </w:tcPr>
          <w:p w14:paraId="292D2381" w14:textId="77777777" w:rsidR="00B6695A" w:rsidRDefault="00B6695A" w:rsidP="009D6B1D">
            <w:r>
              <w:rPr>
                <w:rFonts w:hint="eastAsia"/>
              </w:rPr>
              <w:t>粉盒FAC415</w:t>
            </w:r>
          </w:p>
        </w:tc>
        <w:tc>
          <w:tcPr>
            <w:tcW w:w="1369" w:type="dxa"/>
            <w:tcBorders>
              <w:top w:val="nil"/>
              <w:left w:val="nil"/>
              <w:bottom w:val="single" w:sz="4" w:space="0" w:color="auto"/>
              <w:right w:val="single" w:sz="4" w:space="0" w:color="auto"/>
            </w:tcBorders>
            <w:shd w:val="clear" w:color="auto" w:fill="auto"/>
            <w:noWrap/>
            <w:vAlign w:val="center"/>
          </w:tcPr>
          <w:p w14:paraId="43B7E1A8"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058C30D"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83F751B"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57C6D2A"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174E31C"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2C3996DE" w14:textId="77777777" w:rsidR="00B6695A" w:rsidRDefault="00B6695A" w:rsidP="009D6B1D">
            <w:r>
              <w:rPr>
                <w:rFonts w:hint="eastAsia"/>
              </w:rPr>
              <w:t xml:space="preserve">　</w:t>
            </w:r>
          </w:p>
        </w:tc>
      </w:tr>
      <w:tr w:rsidR="00B6695A" w14:paraId="0548C217"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79D63E40"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2B1F286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55D6A0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BB894DC" w14:textId="77777777" w:rsidR="00B6695A" w:rsidRDefault="00B6695A" w:rsidP="009D6B1D">
            <w:r>
              <w:rPr>
                <w:rFonts w:hint="eastAsia"/>
              </w:rPr>
              <w:t>硒鼓FAD416</w:t>
            </w:r>
          </w:p>
        </w:tc>
        <w:tc>
          <w:tcPr>
            <w:tcW w:w="1176" w:type="dxa"/>
            <w:tcBorders>
              <w:top w:val="nil"/>
              <w:left w:val="nil"/>
              <w:bottom w:val="single" w:sz="4" w:space="0" w:color="auto"/>
              <w:right w:val="single" w:sz="4" w:space="0" w:color="auto"/>
            </w:tcBorders>
            <w:shd w:val="clear" w:color="auto" w:fill="auto"/>
            <w:noWrap/>
            <w:vAlign w:val="center"/>
          </w:tcPr>
          <w:p w14:paraId="0333965D"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D1C2A7A"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C96691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14B1908"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190C3B39" w14:textId="77777777" w:rsidR="00B6695A" w:rsidRDefault="00B6695A" w:rsidP="009D6B1D">
            <w:r>
              <w:rPr>
                <w:rFonts w:hint="eastAsia"/>
              </w:rPr>
              <w:t xml:space="preserve">　</w:t>
            </w:r>
          </w:p>
        </w:tc>
      </w:tr>
      <w:tr w:rsidR="00B6695A" w14:paraId="24C8B0FC"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34AB1AA" w14:textId="77777777" w:rsidR="00B6695A" w:rsidRDefault="00B6695A" w:rsidP="009D6B1D">
            <w:r>
              <w:rPr>
                <w:rFonts w:hint="eastAsia"/>
              </w:rPr>
              <w:t>21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738EA145" w14:textId="77777777" w:rsidR="00B6695A" w:rsidRDefault="00B6695A" w:rsidP="009D6B1D">
            <w:r>
              <w:rPr>
                <w:rFonts w:hint="eastAsia"/>
              </w:rPr>
              <w:t>HP-8600彩色打印机</w:t>
            </w:r>
          </w:p>
        </w:tc>
        <w:tc>
          <w:tcPr>
            <w:tcW w:w="1566" w:type="dxa"/>
            <w:tcBorders>
              <w:top w:val="nil"/>
              <w:left w:val="nil"/>
              <w:bottom w:val="single" w:sz="4" w:space="0" w:color="auto"/>
              <w:right w:val="single" w:sz="4" w:space="0" w:color="auto"/>
            </w:tcBorders>
            <w:shd w:val="clear" w:color="auto" w:fill="auto"/>
            <w:noWrap/>
            <w:vAlign w:val="center"/>
          </w:tcPr>
          <w:p w14:paraId="41CDBE17" w14:textId="77777777" w:rsidR="00B6695A" w:rsidRDefault="00B6695A" w:rsidP="009D6B1D">
            <w:r>
              <w:rPr>
                <w:rFonts w:hint="eastAsia"/>
              </w:rPr>
              <w:t>墨盒950K</w:t>
            </w:r>
          </w:p>
        </w:tc>
        <w:tc>
          <w:tcPr>
            <w:tcW w:w="1369" w:type="dxa"/>
            <w:tcBorders>
              <w:top w:val="nil"/>
              <w:left w:val="nil"/>
              <w:bottom w:val="single" w:sz="4" w:space="0" w:color="auto"/>
              <w:right w:val="single" w:sz="4" w:space="0" w:color="auto"/>
            </w:tcBorders>
            <w:shd w:val="clear" w:color="auto" w:fill="auto"/>
            <w:noWrap/>
            <w:vAlign w:val="center"/>
          </w:tcPr>
          <w:p w14:paraId="0D02531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D3A984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BF0F6D2"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639A90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D159FF3"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1A5E82D" w14:textId="77777777" w:rsidR="00B6695A" w:rsidRDefault="00B6695A" w:rsidP="009D6B1D">
            <w:r>
              <w:rPr>
                <w:rFonts w:hint="eastAsia"/>
              </w:rPr>
              <w:t xml:space="preserve">　</w:t>
            </w:r>
          </w:p>
        </w:tc>
      </w:tr>
      <w:tr w:rsidR="00B6695A" w14:paraId="13FAA487"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423A7496"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57976B71"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701BCCB" w14:textId="77777777" w:rsidR="00B6695A" w:rsidRDefault="00B6695A" w:rsidP="009D6B1D">
            <w:r>
              <w:rPr>
                <w:rFonts w:hint="eastAsia"/>
              </w:rPr>
              <w:t>墨盒951MCY（3色）</w:t>
            </w:r>
          </w:p>
        </w:tc>
        <w:tc>
          <w:tcPr>
            <w:tcW w:w="1369" w:type="dxa"/>
            <w:tcBorders>
              <w:top w:val="nil"/>
              <w:left w:val="nil"/>
              <w:bottom w:val="single" w:sz="4" w:space="0" w:color="auto"/>
              <w:right w:val="single" w:sz="4" w:space="0" w:color="auto"/>
            </w:tcBorders>
            <w:shd w:val="clear" w:color="auto" w:fill="auto"/>
            <w:noWrap/>
            <w:vAlign w:val="center"/>
          </w:tcPr>
          <w:p w14:paraId="48B4A36B"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4EE1A62"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D770BA0"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B05D3C9"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599ABDF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07718AF" w14:textId="77777777" w:rsidR="00B6695A" w:rsidRDefault="00B6695A" w:rsidP="009D6B1D">
            <w:r>
              <w:rPr>
                <w:rFonts w:hint="eastAsia"/>
              </w:rPr>
              <w:t xml:space="preserve">　</w:t>
            </w:r>
          </w:p>
        </w:tc>
      </w:tr>
      <w:tr w:rsidR="00B6695A" w14:paraId="1E145F60"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1186964E" w14:textId="77777777" w:rsidR="00B6695A" w:rsidRDefault="00B6695A" w:rsidP="009D6B1D">
            <w:r>
              <w:rPr>
                <w:rFonts w:hint="eastAsia"/>
              </w:rPr>
              <w:t>22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7340D7D8" w14:textId="77777777" w:rsidR="00B6695A" w:rsidRDefault="00B6695A" w:rsidP="009D6B1D">
            <w:r>
              <w:rPr>
                <w:rFonts w:hint="eastAsia"/>
              </w:rPr>
              <w:t>兄弟7360一体机</w:t>
            </w:r>
          </w:p>
        </w:tc>
        <w:tc>
          <w:tcPr>
            <w:tcW w:w="1566" w:type="dxa"/>
            <w:tcBorders>
              <w:top w:val="nil"/>
              <w:left w:val="nil"/>
              <w:bottom w:val="single" w:sz="4" w:space="0" w:color="auto"/>
              <w:right w:val="single" w:sz="4" w:space="0" w:color="auto"/>
            </w:tcBorders>
            <w:shd w:val="clear" w:color="auto" w:fill="auto"/>
            <w:noWrap/>
            <w:vAlign w:val="center"/>
          </w:tcPr>
          <w:p w14:paraId="19A56B70" w14:textId="77777777" w:rsidR="00B6695A" w:rsidRDefault="00B6695A" w:rsidP="009D6B1D">
            <w:r>
              <w:rPr>
                <w:rFonts w:hint="eastAsia"/>
              </w:rPr>
              <w:t>粉盒TN2215</w:t>
            </w:r>
          </w:p>
        </w:tc>
        <w:tc>
          <w:tcPr>
            <w:tcW w:w="1369" w:type="dxa"/>
            <w:tcBorders>
              <w:top w:val="nil"/>
              <w:left w:val="nil"/>
              <w:bottom w:val="single" w:sz="4" w:space="0" w:color="auto"/>
              <w:right w:val="single" w:sz="4" w:space="0" w:color="auto"/>
            </w:tcBorders>
            <w:shd w:val="clear" w:color="auto" w:fill="auto"/>
            <w:noWrap/>
            <w:vAlign w:val="center"/>
          </w:tcPr>
          <w:p w14:paraId="7A1765CD"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EA9599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1DDDF52"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7CD504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A8DF854"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437C995D" w14:textId="77777777" w:rsidR="00B6695A" w:rsidRDefault="00B6695A" w:rsidP="009D6B1D">
            <w:r>
              <w:rPr>
                <w:rFonts w:hint="eastAsia"/>
              </w:rPr>
              <w:t xml:space="preserve">　</w:t>
            </w:r>
          </w:p>
        </w:tc>
      </w:tr>
      <w:tr w:rsidR="00B6695A" w14:paraId="6837B76D"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vAlign w:val="center"/>
          </w:tcPr>
          <w:p w14:paraId="0E9BB082" w14:textId="77777777" w:rsidR="00B6695A" w:rsidRDefault="00B6695A" w:rsidP="009D6B1D"/>
        </w:tc>
        <w:tc>
          <w:tcPr>
            <w:tcW w:w="1563" w:type="dxa"/>
            <w:vMerge/>
            <w:tcBorders>
              <w:top w:val="nil"/>
              <w:left w:val="single" w:sz="4" w:space="0" w:color="auto"/>
              <w:bottom w:val="single" w:sz="4" w:space="0" w:color="000000"/>
              <w:right w:val="single" w:sz="4" w:space="0" w:color="auto"/>
            </w:tcBorders>
            <w:vAlign w:val="center"/>
          </w:tcPr>
          <w:p w14:paraId="05CF1B69"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55B36C0"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7505903" w14:textId="77777777" w:rsidR="00B6695A" w:rsidRDefault="00B6695A" w:rsidP="009D6B1D">
            <w:r>
              <w:rPr>
                <w:rFonts w:hint="eastAsia"/>
              </w:rPr>
              <w:t>硒鼓DR2250</w:t>
            </w:r>
          </w:p>
        </w:tc>
        <w:tc>
          <w:tcPr>
            <w:tcW w:w="1176" w:type="dxa"/>
            <w:tcBorders>
              <w:top w:val="nil"/>
              <w:left w:val="nil"/>
              <w:bottom w:val="single" w:sz="4" w:space="0" w:color="auto"/>
              <w:right w:val="single" w:sz="4" w:space="0" w:color="auto"/>
            </w:tcBorders>
            <w:shd w:val="clear" w:color="auto" w:fill="auto"/>
            <w:noWrap/>
            <w:vAlign w:val="center"/>
          </w:tcPr>
          <w:p w14:paraId="7073AC4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0A4A74A"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7B27BA7"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53E913B"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0C565CED" w14:textId="77777777" w:rsidR="00B6695A" w:rsidRDefault="00B6695A" w:rsidP="009D6B1D">
            <w:r>
              <w:rPr>
                <w:rFonts w:hint="eastAsia"/>
              </w:rPr>
              <w:t xml:space="preserve">　</w:t>
            </w:r>
          </w:p>
        </w:tc>
      </w:tr>
      <w:tr w:rsidR="00B6695A" w14:paraId="3AC9E520"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3C84CDCE" w14:textId="77777777" w:rsidR="00B6695A" w:rsidRDefault="00B6695A" w:rsidP="009D6B1D">
            <w:r>
              <w:rPr>
                <w:rFonts w:hint="eastAsia"/>
              </w:rPr>
              <w:t>23</w:t>
            </w:r>
          </w:p>
        </w:tc>
        <w:tc>
          <w:tcPr>
            <w:tcW w:w="1563" w:type="dxa"/>
            <w:tcBorders>
              <w:top w:val="nil"/>
              <w:left w:val="nil"/>
              <w:bottom w:val="single" w:sz="4" w:space="0" w:color="auto"/>
              <w:right w:val="single" w:sz="4" w:space="0" w:color="auto"/>
            </w:tcBorders>
            <w:shd w:val="clear" w:color="auto" w:fill="auto"/>
            <w:noWrap/>
            <w:vAlign w:val="center"/>
          </w:tcPr>
          <w:p w14:paraId="4DD81F51" w14:textId="77777777" w:rsidR="00B6695A" w:rsidRDefault="00B6695A" w:rsidP="009D6B1D">
            <w:r>
              <w:rPr>
                <w:rFonts w:hint="eastAsia"/>
              </w:rPr>
              <w:t>EPSON-730K打印机</w:t>
            </w:r>
          </w:p>
        </w:tc>
        <w:tc>
          <w:tcPr>
            <w:tcW w:w="1566" w:type="dxa"/>
            <w:tcBorders>
              <w:top w:val="nil"/>
              <w:left w:val="nil"/>
              <w:bottom w:val="single" w:sz="4" w:space="0" w:color="auto"/>
              <w:right w:val="single" w:sz="4" w:space="0" w:color="auto"/>
            </w:tcBorders>
            <w:shd w:val="clear" w:color="auto" w:fill="auto"/>
            <w:noWrap/>
            <w:vAlign w:val="center"/>
          </w:tcPr>
          <w:p w14:paraId="77364B34" w14:textId="77777777" w:rsidR="00B6695A" w:rsidRDefault="00B6695A" w:rsidP="009D6B1D">
            <w:r>
              <w:rPr>
                <w:rFonts w:hint="eastAsia"/>
              </w:rPr>
              <w:t>色带架</w:t>
            </w:r>
          </w:p>
        </w:tc>
        <w:tc>
          <w:tcPr>
            <w:tcW w:w="1369" w:type="dxa"/>
            <w:tcBorders>
              <w:top w:val="nil"/>
              <w:left w:val="nil"/>
              <w:bottom w:val="single" w:sz="4" w:space="0" w:color="auto"/>
              <w:right w:val="single" w:sz="4" w:space="0" w:color="auto"/>
            </w:tcBorders>
            <w:shd w:val="clear" w:color="auto" w:fill="auto"/>
            <w:noWrap/>
            <w:vAlign w:val="center"/>
          </w:tcPr>
          <w:p w14:paraId="78EFEF7E"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7C39A4E"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6035A9C"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9B7D5F6"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C97F630"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CCC75A4" w14:textId="77777777" w:rsidR="00B6695A" w:rsidRDefault="00B6695A" w:rsidP="009D6B1D">
            <w:r>
              <w:rPr>
                <w:rFonts w:hint="eastAsia"/>
              </w:rPr>
              <w:t xml:space="preserve">　</w:t>
            </w:r>
          </w:p>
        </w:tc>
      </w:tr>
      <w:tr w:rsidR="00B6695A" w14:paraId="04F074AE" w14:textId="77777777" w:rsidTr="009D6B1D">
        <w:trPr>
          <w:trHeight w:val="319"/>
          <w:jc w:val="center"/>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E67E094" w14:textId="77777777" w:rsidR="00B6695A" w:rsidRDefault="00B6695A" w:rsidP="009D6B1D">
            <w:r>
              <w:rPr>
                <w:rFonts w:hint="eastAsia"/>
              </w:rPr>
              <w:t>24</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21F7372" w14:textId="77777777" w:rsidR="00B6695A" w:rsidRDefault="00B6695A" w:rsidP="009D6B1D">
            <w:r>
              <w:rPr>
                <w:rFonts w:hint="eastAsia"/>
              </w:rPr>
              <w:t>HP-5225彩色打印机</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2B9CA2A0" w14:textId="77777777" w:rsidR="00B6695A" w:rsidRDefault="00B6695A" w:rsidP="009D6B1D">
            <w:r>
              <w:rPr>
                <w:rFonts w:hint="eastAsia"/>
              </w:rPr>
              <w:t xml:space="preserve">　</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33178F2B" w14:textId="77777777" w:rsidR="00B6695A" w:rsidRDefault="00B6695A" w:rsidP="009D6B1D">
            <w:r>
              <w:rPr>
                <w:rFonts w:hint="eastAsia"/>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9DC438F" w14:textId="77777777" w:rsidR="00B6695A" w:rsidRDefault="00B6695A" w:rsidP="009D6B1D">
            <w:pPr>
              <w:jc w:val="left"/>
            </w:pPr>
            <w:r>
              <w:rPr>
                <w:rFonts w:hint="eastAsia"/>
              </w:rPr>
              <w:t>硒鼓307MCY彩色</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02187DC0" w14:textId="77777777" w:rsidR="00B6695A" w:rsidRDefault="00B6695A" w:rsidP="009D6B1D">
            <w:r>
              <w:rPr>
                <w:rFonts w:hint="eastAsia"/>
              </w:rPr>
              <w:t xml:space="preserve">　</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009CD617" w14:textId="77777777" w:rsidR="00B6695A" w:rsidRDefault="00B6695A" w:rsidP="009D6B1D">
            <w:r>
              <w:rPr>
                <w:rFonts w:hint="eastAsia"/>
              </w:rPr>
              <w:t>3</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1BCDF1B3" w14:textId="77777777" w:rsidR="00B6695A" w:rsidRDefault="00B6695A" w:rsidP="009D6B1D">
            <w:proofErr w:type="gramStart"/>
            <w:r>
              <w:rPr>
                <w:rFonts w:hint="eastAsia"/>
              </w:rPr>
              <w:t>个</w:t>
            </w:r>
            <w:proofErr w:type="gramEnd"/>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6BE131F" w14:textId="77777777" w:rsidR="00B6695A" w:rsidRDefault="00B6695A" w:rsidP="009D6B1D">
            <w:r>
              <w:rPr>
                <w:rFonts w:hint="eastAsia"/>
              </w:rPr>
              <w:t xml:space="preserve">　</w:t>
            </w:r>
          </w:p>
        </w:tc>
      </w:tr>
      <w:tr w:rsidR="00B6695A" w14:paraId="43796329"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7B8DBEE"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29D9ED17"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869449A"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979991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8F2FCB1" w14:textId="77777777" w:rsidR="00B6695A" w:rsidRDefault="00B6695A" w:rsidP="009D6B1D">
            <w:r>
              <w:rPr>
                <w:rFonts w:hint="eastAsia"/>
              </w:rPr>
              <w:t>硒鼓307K黑色</w:t>
            </w:r>
          </w:p>
        </w:tc>
        <w:tc>
          <w:tcPr>
            <w:tcW w:w="1000" w:type="dxa"/>
            <w:tcBorders>
              <w:top w:val="nil"/>
              <w:left w:val="nil"/>
              <w:bottom w:val="single" w:sz="4" w:space="0" w:color="auto"/>
              <w:right w:val="single" w:sz="4" w:space="0" w:color="auto"/>
            </w:tcBorders>
            <w:shd w:val="clear" w:color="auto" w:fill="auto"/>
            <w:noWrap/>
            <w:vAlign w:val="center"/>
          </w:tcPr>
          <w:p w14:paraId="1CD4FD60"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2091515"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17A8BDD"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55470D4" w14:textId="77777777" w:rsidR="00B6695A" w:rsidRDefault="00B6695A" w:rsidP="009D6B1D">
            <w:r>
              <w:rPr>
                <w:rFonts w:hint="eastAsia"/>
              </w:rPr>
              <w:t xml:space="preserve">　</w:t>
            </w:r>
          </w:p>
        </w:tc>
      </w:tr>
      <w:tr w:rsidR="00B6695A" w14:paraId="55595546"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2DDF656"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383FFDE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9FD989D"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0D469E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FEF4C22"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A489B4E"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3E7AC8D7"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777C137"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183C1E0B" w14:textId="77777777" w:rsidR="00B6695A" w:rsidRDefault="00B6695A" w:rsidP="009D6B1D">
            <w:r>
              <w:rPr>
                <w:rFonts w:hint="eastAsia"/>
              </w:rPr>
              <w:t xml:space="preserve">　</w:t>
            </w:r>
          </w:p>
        </w:tc>
      </w:tr>
      <w:tr w:rsidR="00B6695A" w14:paraId="6480E110"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5F2950FE"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F15160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6FC2BF7"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32F9FDC"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514A1F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395B7C0" w14:textId="77777777" w:rsidR="00B6695A" w:rsidRDefault="00B6695A" w:rsidP="009D6B1D">
            <w:r>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tcPr>
          <w:p w14:paraId="31B71DB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8FC9F18"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6E7047D6" w14:textId="77777777" w:rsidR="00B6695A" w:rsidRDefault="00B6695A" w:rsidP="009D6B1D">
            <w:r>
              <w:rPr>
                <w:rFonts w:hint="eastAsia"/>
              </w:rPr>
              <w:t xml:space="preserve">　</w:t>
            </w:r>
          </w:p>
        </w:tc>
      </w:tr>
      <w:tr w:rsidR="00B6695A" w14:paraId="48A75862"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3F471AA0" w14:textId="77777777" w:rsidR="00B6695A" w:rsidRDefault="00B6695A" w:rsidP="009D6B1D">
            <w:r>
              <w:rPr>
                <w:rFonts w:hint="eastAsia"/>
              </w:rPr>
              <w:t>25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25D5309D" w14:textId="77777777" w:rsidR="00B6695A" w:rsidRDefault="00B6695A" w:rsidP="009D6B1D">
            <w:r>
              <w:rPr>
                <w:rFonts w:hint="eastAsia"/>
              </w:rPr>
              <w:t>兄弟8535一体机</w:t>
            </w:r>
          </w:p>
        </w:tc>
        <w:tc>
          <w:tcPr>
            <w:tcW w:w="1566" w:type="dxa"/>
            <w:tcBorders>
              <w:top w:val="nil"/>
              <w:left w:val="nil"/>
              <w:bottom w:val="single" w:sz="4" w:space="0" w:color="auto"/>
              <w:right w:val="single" w:sz="4" w:space="0" w:color="auto"/>
            </w:tcBorders>
            <w:shd w:val="clear" w:color="auto" w:fill="auto"/>
            <w:noWrap/>
            <w:vAlign w:val="center"/>
          </w:tcPr>
          <w:p w14:paraId="7EB6AB42" w14:textId="77777777" w:rsidR="00B6695A" w:rsidRDefault="00B6695A" w:rsidP="009D6B1D">
            <w:r>
              <w:rPr>
                <w:rFonts w:hint="eastAsia"/>
              </w:rPr>
              <w:t>粉盒TN3435</w:t>
            </w:r>
          </w:p>
        </w:tc>
        <w:tc>
          <w:tcPr>
            <w:tcW w:w="1369" w:type="dxa"/>
            <w:tcBorders>
              <w:top w:val="nil"/>
              <w:left w:val="nil"/>
              <w:bottom w:val="nil"/>
              <w:right w:val="nil"/>
            </w:tcBorders>
            <w:shd w:val="clear" w:color="auto" w:fill="auto"/>
            <w:noWrap/>
            <w:vAlign w:val="center"/>
          </w:tcPr>
          <w:p w14:paraId="40D4F3F8" w14:textId="77777777" w:rsidR="00B6695A" w:rsidRDefault="00B6695A" w:rsidP="009D6B1D"/>
        </w:tc>
        <w:tc>
          <w:tcPr>
            <w:tcW w:w="1176" w:type="dxa"/>
            <w:tcBorders>
              <w:top w:val="nil"/>
              <w:left w:val="single" w:sz="4" w:space="0" w:color="auto"/>
              <w:bottom w:val="single" w:sz="4" w:space="0" w:color="auto"/>
              <w:right w:val="single" w:sz="4" w:space="0" w:color="auto"/>
            </w:tcBorders>
            <w:shd w:val="clear" w:color="auto" w:fill="auto"/>
            <w:noWrap/>
            <w:vAlign w:val="center"/>
          </w:tcPr>
          <w:p w14:paraId="44A047A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3E90A2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E38A257"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DB8A15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F12A095" w14:textId="77777777" w:rsidR="00B6695A" w:rsidRDefault="00B6695A" w:rsidP="009D6B1D">
            <w:r>
              <w:rPr>
                <w:rFonts w:hint="eastAsia"/>
              </w:rPr>
              <w:t xml:space="preserve">　</w:t>
            </w:r>
          </w:p>
        </w:tc>
      </w:tr>
      <w:tr w:rsidR="00B6695A" w14:paraId="54660168"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56F682CA"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A045B6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4330DA1" w14:textId="77777777" w:rsidR="00B6695A" w:rsidRDefault="00B6695A" w:rsidP="009D6B1D">
            <w:r>
              <w:rPr>
                <w:rFonts w:hint="eastAsia"/>
              </w:rPr>
              <w:t xml:space="preserve">　</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559EAE75" w14:textId="77777777" w:rsidR="00B6695A" w:rsidRDefault="00B6695A" w:rsidP="009D6B1D">
            <w:r>
              <w:rPr>
                <w:rFonts w:hint="eastAsia"/>
              </w:rPr>
              <w:t>硒鼓DR3450</w:t>
            </w:r>
          </w:p>
        </w:tc>
        <w:tc>
          <w:tcPr>
            <w:tcW w:w="1176" w:type="dxa"/>
            <w:tcBorders>
              <w:top w:val="nil"/>
              <w:left w:val="nil"/>
              <w:bottom w:val="single" w:sz="4" w:space="0" w:color="auto"/>
              <w:right w:val="single" w:sz="4" w:space="0" w:color="auto"/>
            </w:tcBorders>
            <w:shd w:val="clear" w:color="auto" w:fill="auto"/>
            <w:noWrap/>
            <w:vAlign w:val="center"/>
          </w:tcPr>
          <w:p w14:paraId="4397979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99F7AE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63BFF0F"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6B4D34B"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021AACDB" w14:textId="77777777" w:rsidR="00B6695A" w:rsidRDefault="00B6695A" w:rsidP="009D6B1D">
            <w:r>
              <w:rPr>
                <w:rFonts w:hint="eastAsia"/>
              </w:rPr>
              <w:t xml:space="preserve">　</w:t>
            </w:r>
          </w:p>
        </w:tc>
      </w:tr>
      <w:tr w:rsidR="00B6695A" w14:paraId="62EF8E03"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6850E74C" w14:textId="77777777" w:rsidR="00B6695A" w:rsidRDefault="00B6695A" w:rsidP="009D6B1D">
            <w:r>
              <w:rPr>
                <w:rFonts w:hint="eastAsia"/>
              </w:rPr>
              <w:t>26</w:t>
            </w:r>
          </w:p>
        </w:tc>
        <w:tc>
          <w:tcPr>
            <w:tcW w:w="1563" w:type="dxa"/>
            <w:tcBorders>
              <w:top w:val="nil"/>
              <w:left w:val="nil"/>
              <w:bottom w:val="single" w:sz="4" w:space="0" w:color="auto"/>
              <w:right w:val="single" w:sz="4" w:space="0" w:color="auto"/>
            </w:tcBorders>
            <w:shd w:val="clear" w:color="auto" w:fill="auto"/>
            <w:noWrap/>
            <w:vAlign w:val="center"/>
          </w:tcPr>
          <w:p w14:paraId="02C62A67" w14:textId="77777777" w:rsidR="00B6695A" w:rsidRDefault="00B6695A" w:rsidP="009D6B1D">
            <w:r>
              <w:rPr>
                <w:rFonts w:hint="eastAsia"/>
              </w:rPr>
              <w:t>HP-128一体机</w:t>
            </w:r>
          </w:p>
        </w:tc>
        <w:tc>
          <w:tcPr>
            <w:tcW w:w="1566" w:type="dxa"/>
            <w:tcBorders>
              <w:top w:val="nil"/>
              <w:left w:val="nil"/>
              <w:bottom w:val="single" w:sz="4" w:space="0" w:color="auto"/>
              <w:right w:val="single" w:sz="4" w:space="0" w:color="auto"/>
            </w:tcBorders>
            <w:shd w:val="clear" w:color="auto" w:fill="auto"/>
            <w:noWrap/>
            <w:vAlign w:val="center"/>
          </w:tcPr>
          <w:p w14:paraId="07555217"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F3AF753"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42F1A1D" w14:textId="77777777" w:rsidR="00B6695A" w:rsidRDefault="00B6695A" w:rsidP="009D6B1D">
            <w:r>
              <w:rPr>
                <w:rFonts w:hint="eastAsia"/>
              </w:rPr>
              <w:t>硒鼓88A</w:t>
            </w:r>
          </w:p>
        </w:tc>
        <w:tc>
          <w:tcPr>
            <w:tcW w:w="1000" w:type="dxa"/>
            <w:tcBorders>
              <w:top w:val="nil"/>
              <w:left w:val="nil"/>
              <w:bottom w:val="single" w:sz="4" w:space="0" w:color="auto"/>
              <w:right w:val="single" w:sz="4" w:space="0" w:color="auto"/>
            </w:tcBorders>
            <w:shd w:val="clear" w:color="auto" w:fill="auto"/>
            <w:noWrap/>
            <w:vAlign w:val="center"/>
          </w:tcPr>
          <w:p w14:paraId="5E09958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0BAA228"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2EB95E7"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2E26954" w14:textId="77777777" w:rsidR="00B6695A" w:rsidRDefault="00B6695A" w:rsidP="009D6B1D">
            <w:r>
              <w:rPr>
                <w:rFonts w:hint="eastAsia"/>
              </w:rPr>
              <w:t xml:space="preserve">　</w:t>
            </w:r>
          </w:p>
        </w:tc>
      </w:tr>
      <w:tr w:rsidR="00B6695A" w14:paraId="15A31196"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B27F969" w14:textId="77777777" w:rsidR="00B6695A" w:rsidRDefault="00B6695A" w:rsidP="009D6B1D">
            <w:r>
              <w:rPr>
                <w:rFonts w:hint="eastAsia"/>
              </w:rPr>
              <w:t>27</w:t>
            </w:r>
          </w:p>
        </w:tc>
        <w:tc>
          <w:tcPr>
            <w:tcW w:w="1563" w:type="dxa"/>
            <w:tcBorders>
              <w:top w:val="nil"/>
              <w:left w:val="nil"/>
              <w:bottom w:val="single" w:sz="4" w:space="0" w:color="auto"/>
              <w:right w:val="single" w:sz="4" w:space="0" w:color="auto"/>
            </w:tcBorders>
            <w:shd w:val="clear" w:color="auto" w:fill="auto"/>
            <w:noWrap/>
            <w:vAlign w:val="center"/>
          </w:tcPr>
          <w:p w14:paraId="6797EF55" w14:textId="77777777" w:rsidR="00B6695A" w:rsidRDefault="00B6695A" w:rsidP="009D6B1D">
            <w:r>
              <w:rPr>
                <w:rFonts w:hint="eastAsia"/>
              </w:rPr>
              <w:t>HP-1007打印机</w:t>
            </w:r>
          </w:p>
        </w:tc>
        <w:tc>
          <w:tcPr>
            <w:tcW w:w="1566" w:type="dxa"/>
            <w:tcBorders>
              <w:top w:val="nil"/>
              <w:left w:val="nil"/>
              <w:bottom w:val="single" w:sz="4" w:space="0" w:color="auto"/>
              <w:right w:val="single" w:sz="4" w:space="0" w:color="auto"/>
            </w:tcBorders>
            <w:shd w:val="clear" w:color="auto" w:fill="auto"/>
            <w:noWrap/>
            <w:vAlign w:val="center"/>
          </w:tcPr>
          <w:p w14:paraId="4AC586F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6D6971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16EB7B4" w14:textId="77777777" w:rsidR="00B6695A" w:rsidRDefault="00B6695A" w:rsidP="009D6B1D">
            <w:r>
              <w:rPr>
                <w:rFonts w:hint="eastAsia"/>
              </w:rPr>
              <w:t>硒鼓88A</w:t>
            </w:r>
          </w:p>
        </w:tc>
        <w:tc>
          <w:tcPr>
            <w:tcW w:w="1000" w:type="dxa"/>
            <w:tcBorders>
              <w:top w:val="nil"/>
              <w:left w:val="nil"/>
              <w:bottom w:val="single" w:sz="4" w:space="0" w:color="auto"/>
              <w:right w:val="single" w:sz="4" w:space="0" w:color="auto"/>
            </w:tcBorders>
            <w:shd w:val="clear" w:color="auto" w:fill="auto"/>
            <w:noWrap/>
            <w:vAlign w:val="center"/>
          </w:tcPr>
          <w:p w14:paraId="4F8A3B4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510BFD4"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E9BE1DC"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D349773" w14:textId="77777777" w:rsidR="00B6695A" w:rsidRDefault="00B6695A" w:rsidP="009D6B1D">
            <w:r>
              <w:rPr>
                <w:rFonts w:hint="eastAsia"/>
              </w:rPr>
              <w:t xml:space="preserve">　</w:t>
            </w:r>
          </w:p>
        </w:tc>
      </w:tr>
      <w:tr w:rsidR="00B6695A" w14:paraId="416B9430"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2BE6763E" w14:textId="77777777" w:rsidR="00B6695A" w:rsidRDefault="00B6695A" w:rsidP="009D6B1D">
            <w:r>
              <w:rPr>
                <w:rFonts w:hint="eastAsia"/>
              </w:rPr>
              <w:t>28</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4352FEB1" w14:textId="77777777" w:rsidR="00B6695A" w:rsidRDefault="00B6695A" w:rsidP="009D6B1D">
            <w:r>
              <w:rPr>
                <w:rFonts w:hint="eastAsia"/>
              </w:rPr>
              <w:t>美能达363复印机</w:t>
            </w:r>
          </w:p>
        </w:tc>
        <w:tc>
          <w:tcPr>
            <w:tcW w:w="1566" w:type="dxa"/>
            <w:tcBorders>
              <w:top w:val="nil"/>
              <w:left w:val="nil"/>
              <w:bottom w:val="single" w:sz="4" w:space="0" w:color="auto"/>
              <w:right w:val="single" w:sz="4" w:space="0" w:color="auto"/>
            </w:tcBorders>
            <w:shd w:val="clear" w:color="auto" w:fill="auto"/>
            <w:noWrap/>
            <w:vAlign w:val="center"/>
          </w:tcPr>
          <w:p w14:paraId="6201A1CB" w14:textId="77777777" w:rsidR="00B6695A" w:rsidRDefault="00B6695A" w:rsidP="009D6B1D">
            <w:r>
              <w:rPr>
                <w:rFonts w:hint="eastAsia"/>
              </w:rPr>
              <w:t>粉盒TN414</w:t>
            </w:r>
          </w:p>
        </w:tc>
        <w:tc>
          <w:tcPr>
            <w:tcW w:w="1369" w:type="dxa"/>
            <w:tcBorders>
              <w:top w:val="nil"/>
              <w:left w:val="nil"/>
              <w:bottom w:val="single" w:sz="4" w:space="0" w:color="auto"/>
              <w:right w:val="single" w:sz="4" w:space="0" w:color="auto"/>
            </w:tcBorders>
            <w:shd w:val="clear" w:color="auto" w:fill="auto"/>
            <w:noWrap/>
            <w:vAlign w:val="center"/>
          </w:tcPr>
          <w:p w14:paraId="73A8CC3F"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DB0957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A636E9E"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397829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67875A6"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36464902" w14:textId="77777777" w:rsidR="00B6695A" w:rsidRDefault="00B6695A" w:rsidP="009D6B1D">
            <w:r>
              <w:rPr>
                <w:rFonts w:hint="eastAsia"/>
              </w:rPr>
              <w:t xml:space="preserve">　</w:t>
            </w:r>
          </w:p>
        </w:tc>
      </w:tr>
      <w:tr w:rsidR="00B6695A" w14:paraId="6C91155F"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5720D3B2"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216640D6"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AD21E2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9DC3BF4" w14:textId="77777777" w:rsidR="00B6695A" w:rsidRDefault="00B6695A" w:rsidP="009D6B1D">
            <w:r>
              <w:rPr>
                <w:rFonts w:ascii="等线" w:eastAsia="等线" w:hAnsi="等线" w:cs="Times New Roman" w:hint="eastAsia"/>
              </w:rPr>
              <w:t>硒鼓T</w:t>
            </w:r>
            <w:r>
              <w:rPr>
                <w:rFonts w:ascii="等线" w:eastAsia="等线" w:hAnsi="等线" w:cs="Times New Roman"/>
              </w:rPr>
              <w:t>N217</w:t>
            </w:r>
          </w:p>
        </w:tc>
        <w:tc>
          <w:tcPr>
            <w:tcW w:w="1176" w:type="dxa"/>
            <w:tcBorders>
              <w:top w:val="nil"/>
              <w:left w:val="nil"/>
              <w:bottom w:val="single" w:sz="4" w:space="0" w:color="auto"/>
              <w:right w:val="single" w:sz="4" w:space="0" w:color="auto"/>
            </w:tcBorders>
            <w:shd w:val="clear" w:color="auto" w:fill="auto"/>
            <w:noWrap/>
            <w:vAlign w:val="center"/>
          </w:tcPr>
          <w:p w14:paraId="30F4BB82"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7CA491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662A92E"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20141E5"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3549D585" w14:textId="77777777" w:rsidR="00B6695A" w:rsidRDefault="00B6695A" w:rsidP="009D6B1D">
            <w:r>
              <w:rPr>
                <w:rFonts w:hint="eastAsia"/>
              </w:rPr>
              <w:t xml:space="preserve">　</w:t>
            </w:r>
          </w:p>
        </w:tc>
      </w:tr>
      <w:tr w:rsidR="00B6695A" w14:paraId="7D10766B"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4EDD759"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36B324D"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2755398"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A14BAB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84C102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914131E" w14:textId="77777777" w:rsidR="00B6695A" w:rsidRDefault="00B6695A" w:rsidP="009D6B1D">
            <w:r>
              <w:rPr>
                <w:rFonts w:hint="eastAsia"/>
              </w:rPr>
              <w:t>载体</w:t>
            </w:r>
          </w:p>
        </w:tc>
        <w:tc>
          <w:tcPr>
            <w:tcW w:w="552" w:type="dxa"/>
            <w:tcBorders>
              <w:top w:val="nil"/>
              <w:left w:val="nil"/>
              <w:bottom w:val="single" w:sz="4" w:space="0" w:color="auto"/>
              <w:right w:val="single" w:sz="4" w:space="0" w:color="auto"/>
            </w:tcBorders>
            <w:shd w:val="clear" w:color="auto" w:fill="auto"/>
            <w:noWrap/>
            <w:vAlign w:val="center"/>
          </w:tcPr>
          <w:p w14:paraId="322E17E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D56CC23" w14:textId="77777777" w:rsidR="00B6695A" w:rsidRDefault="00B6695A" w:rsidP="009D6B1D">
            <w:r>
              <w:rPr>
                <w:rFonts w:hint="eastAsia"/>
              </w:rPr>
              <w:t>袋</w:t>
            </w:r>
          </w:p>
        </w:tc>
        <w:tc>
          <w:tcPr>
            <w:tcW w:w="823" w:type="dxa"/>
            <w:tcBorders>
              <w:top w:val="nil"/>
              <w:left w:val="nil"/>
              <w:bottom w:val="single" w:sz="4" w:space="0" w:color="auto"/>
              <w:right w:val="single" w:sz="4" w:space="0" w:color="auto"/>
            </w:tcBorders>
            <w:shd w:val="clear" w:color="auto" w:fill="auto"/>
            <w:noWrap/>
            <w:vAlign w:val="center"/>
          </w:tcPr>
          <w:p w14:paraId="75E2136F" w14:textId="77777777" w:rsidR="00B6695A" w:rsidRDefault="00B6695A" w:rsidP="009D6B1D">
            <w:r>
              <w:rPr>
                <w:rFonts w:hint="eastAsia"/>
              </w:rPr>
              <w:t xml:space="preserve">　</w:t>
            </w:r>
          </w:p>
        </w:tc>
      </w:tr>
      <w:tr w:rsidR="00B6695A" w14:paraId="5B65C25C"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B9BD2B1"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23EEB8D4"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18355F7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29CA99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F227FEF"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992E69D" w14:textId="77777777" w:rsidR="00B6695A" w:rsidRDefault="00B6695A" w:rsidP="009D6B1D">
            <w:r>
              <w:rPr>
                <w:rFonts w:hint="eastAsia"/>
              </w:rPr>
              <w:t>显影组件</w:t>
            </w:r>
          </w:p>
        </w:tc>
        <w:tc>
          <w:tcPr>
            <w:tcW w:w="552" w:type="dxa"/>
            <w:tcBorders>
              <w:top w:val="nil"/>
              <w:left w:val="nil"/>
              <w:bottom w:val="single" w:sz="4" w:space="0" w:color="auto"/>
              <w:right w:val="single" w:sz="4" w:space="0" w:color="auto"/>
            </w:tcBorders>
            <w:shd w:val="clear" w:color="auto" w:fill="auto"/>
            <w:noWrap/>
            <w:vAlign w:val="center"/>
          </w:tcPr>
          <w:p w14:paraId="23A5F95E"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15C46F1"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3C1A6371" w14:textId="77777777" w:rsidR="00B6695A" w:rsidRDefault="00B6695A" w:rsidP="009D6B1D">
            <w:r>
              <w:rPr>
                <w:rFonts w:hint="eastAsia"/>
              </w:rPr>
              <w:t xml:space="preserve">　</w:t>
            </w:r>
          </w:p>
        </w:tc>
      </w:tr>
      <w:tr w:rsidR="00B6695A" w14:paraId="6782E48E"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69DE3B3B"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D933149"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2D671B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7D6770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9A0AAFE"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3CCCA9D"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6285919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92E7225"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45DDC2B1" w14:textId="77777777" w:rsidR="00B6695A" w:rsidRDefault="00B6695A" w:rsidP="009D6B1D">
            <w:r>
              <w:rPr>
                <w:rFonts w:hint="eastAsia"/>
              </w:rPr>
              <w:t xml:space="preserve">　</w:t>
            </w:r>
          </w:p>
        </w:tc>
      </w:tr>
      <w:tr w:rsidR="00B6695A" w14:paraId="4F113FE4"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386F6C7"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BB5E5F2"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C432A7D"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7C1D26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1B0AC55"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1CFEB3A" w14:textId="77777777" w:rsidR="00B6695A" w:rsidRDefault="00B6695A" w:rsidP="009D6B1D">
            <w:r>
              <w:rPr>
                <w:rFonts w:hint="eastAsia"/>
              </w:rPr>
              <w:t>装订针</w:t>
            </w:r>
          </w:p>
        </w:tc>
        <w:tc>
          <w:tcPr>
            <w:tcW w:w="552" w:type="dxa"/>
            <w:tcBorders>
              <w:top w:val="nil"/>
              <w:left w:val="nil"/>
              <w:bottom w:val="single" w:sz="4" w:space="0" w:color="auto"/>
              <w:right w:val="single" w:sz="4" w:space="0" w:color="auto"/>
            </w:tcBorders>
            <w:shd w:val="clear" w:color="auto" w:fill="auto"/>
            <w:noWrap/>
            <w:vAlign w:val="center"/>
          </w:tcPr>
          <w:p w14:paraId="508012A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C5931F7" w14:textId="77777777" w:rsidR="00B6695A" w:rsidRDefault="00B6695A" w:rsidP="009D6B1D">
            <w:r>
              <w:rPr>
                <w:rFonts w:hint="eastAsia"/>
              </w:rPr>
              <w:t>盒</w:t>
            </w:r>
          </w:p>
        </w:tc>
        <w:tc>
          <w:tcPr>
            <w:tcW w:w="823" w:type="dxa"/>
            <w:tcBorders>
              <w:top w:val="nil"/>
              <w:left w:val="nil"/>
              <w:bottom w:val="single" w:sz="4" w:space="0" w:color="auto"/>
              <w:right w:val="single" w:sz="4" w:space="0" w:color="auto"/>
            </w:tcBorders>
            <w:shd w:val="clear" w:color="auto" w:fill="auto"/>
            <w:noWrap/>
            <w:vAlign w:val="center"/>
          </w:tcPr>
          <w:p w14:paraId="64DEB6A2" w14:textId="77777777" w:rsidR="00B6695A" w:rsidRDefault="00B6695A" w:rsidP="009D6B1D">
            <w:r>
              <w:rPr>
                <w:rFonts w:hint="eastAsia"/>
              </w:rPr>
              <w:t xml:space="preserve">　</w:t>
            </w:r>
          </w:p>
        </w:tc>
      </w:tr>
      <w:tr w:rsidR="00B6695A" w14:paraId="5C8594AE"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63CCDBE7" w14:textId="77777777" w:rsidR="00B6695A" w:rsidRDefault="00B6695A" w:rsidP="009D6B1D">
            <w:r>
              <w:rPr>
                <w:rFonts w:hint="eastAsia"/>
              </w:rPr>
              <w:t>29</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451D1119" w14:textId="77777777" w:rsidR="00B6695A" w:rsidRDefault="00B6695A" w:rsidP="009D6B1D">
            <w:r>
              <w:rPr>
                <w:rFonts w:hint="eastAsia"/>
              </w:rPr>
              <w:t>兄弟2890一体机</w:t>
            </w:r>
          </w:p>
        </w:tc>
        <w:tc>
          <w:tcPr>
            <w:tcW w:w="1566" w:type="dxa"/>
            <w:tcBorders>
              <w:top w:val="nil"/>
              <w:left w:val="nil"/>
              <w:bottom w:val="single" w:sz="4" w:space="0" w:color="auto"/>
              <w:right w:val="single" w:sz="4" w:space="0" w:color="auto"/>
            </w:tcBorders>
            <w:shd w:val="clear" w:color="auto" w:fill="auto"/>
            <w:noWrap/>
            <w:vAlign w:val="center"/>
          </w:tcPr>
          <w:p w14:paraId="0725C04E" w14:textId="77777777" w:rsidR="00B6695A" w:rsidRDefault="00B6695A" w:rsidP="009D6B1D">
            <w:r>
              <w:rPr>
                <w:rFonts w:hint="eastAsia"/>
              </w:rPr>
              <w:t>粉盒TN2215</w:t>
            </w:r>
          </w:p>
        </w:tc>
        <w:tc>
          <w:tcPr>
            <w:tcW w:w="1369" w:type="dxa"/>
            <w:tcBorders>
              <w:top w:val="nil"/>
              <w:left w:val="nil"/>
              <w:bottom w:val="single" w:sz="4" w:space="0" w:color="auto"/>
              <w:right w:val="single" w:sz="4" w:space="0" w:color="auto"/>
            </w:tcBorders>
            <w:shd w:val="clear" w:color="auto" w:fill="auto"/>
            <w:noWrap/>
            <w:vAlign w:val="center"/>
          </w:tcPr>
          <w:p w14:paraId="4E4F2A1B"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E0F295F"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6B2FA0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B2DBFB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51FE681"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3DAD0B5" w14:textId="77777777" w:rsidR="00B6695A" w:rsidRDefault="00B6695A" w:rsidP="009D6B1D">
            <w:r>
              <w:rPr>
                <w:rFonts w:hint="eastAsia"/>
              </w:rPr>
              <w:t xml:space="preserve">　</w:t>
            </w:r>
          </w:p>
        </w:tc>
      </w:tr>
      <w:tr w:rsidR="00B6695A" w14:paraId="7EC1F9C1"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0BA5CAC1"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2600508"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8AE0993"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7B24E66" w14:textId="77777777" w:rsidR="00B6695A" w:rsidRDefault="00B6695A" w:rsidP="009D6B1D">
            <w:r>
              <w:rPr>
                <w:rFonts w:hint="eastAsia"/>
              </w:rPr>
              <w:t>硒鼓DR2250</w:t>
            </w:r>
          </w:p>
        </w:tc>
        <w:tc>
          <w:tcPr>
            <w:tcW w:w="1176" w:type="dxa"/>
            <w:tcBorders>
              <w:top w:val="nil"/>
              <w:left w:val="nil"/>
              <w:bottom w:val="single" w:sz="4" w:space="0" w:color="auto"/>
              <w:right w:val="single" w:sz="4" w:space="0" w:color="auto"/>
            </w:tcBorders>
            <w:shd w:val="clear" w:color="auto" w:fill="auto"/>
            <w:noWrap/>
            <w:vAlign w:val="center"/>
          </w:tcPr>
          <w:p w14:paraId="0E76A4E1"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8A00F18"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F70173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A383B06"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5A3D5A67" w14:textId="77777777" w:rsidR="00B6695A" w:rsidRDefault="00B6695A" w:rsidP="009D6B1D">
            <w:r>
              <w:rPr>
                <w:rFonts w:hint="eastAsia"/>
              </w:rPr>
              <w:t xml:space="preserve">　</w:t>
            </w:r>
          </w:p>
        </w:tc>
      </w:tr>
      <w:tr w:rsidR="00B6695A" w14:paraId="2CBECC94"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7297673B" w14:textId="77777777" w:rsidR="00B6695A" w:rsidRDefault="00B6695A" w:rsidP="009D6B1D">
            <w:r>
              <w:rPr>
                <w:rFonts w:hint="eastAsia"/>
              </w:rPr>
              <w:t>30</w:t>
            </w:r>
          </w:p>
        </w:tc>
        <w:tc>
          <w:tcPr>
            <w:tcW w:w="1563" w:type="dxa"/>
            <w:tcBorders>
              <w:top w:val="nil"/>
              <w:left w:val="nil"/>
              <w:bottom w:val="single" w:sz="4" w:space="0" w:color="auto"/>
              <w:right w:val="single" w:sz="4" w:space="0" w:color="auto"/>
            </w:tcBorders>
            <w:shd w:val="clear" w:color="auto" w:fill="auto"/>
            <w:noWrap/>
            <w:vAlign w:val="center"/>
          </w:tcPr>
          <w:p w14:paraId="35604808" w14:textId="77777777" w:rsidR="00B6695A" w:rsidRDefault="00B6695A" w:rsidP="009D6B1D">
            <w:r>
              <w:rPr>
                <w:rFonts w:hint="eastAsia"/>
              </w:rPr>
              <w:t>三星SF-651一体机</w:t>
            </w:r>
          </w:p>
        </w:tc>
        <w:tc>
          <w:tcPr>
            <w:tcW w:w="1566" w:type="dxa"/>
            <w:tcBorders>
              <w:top w:val="nil"/>
              <w:left w:val="nil"/>
              <w:bottom w:val="single" w:sz="4" w:space="0" w:color="auto"/>
              <w:right w:val="single" w:sz="4" w:space="0" w:color="auto"/>
            </w:tcBorders>
            <w:shd w:val="clear" w:color="auto" w:fill="auto"/>
            <w:noWrap/>
            <w:vAlign w:val="center"/>
          </w:tcPr>
          <w:p w14:paraId="49B82FA6"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A08DDDA"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133D947" w14:textId="77777777" w:rsidR="00B6695A" w:rsidRDefault="00B6695A" w:rsidP="009D6B1D">
            <w:pPr>
              <w:jc w:val="left"/>
            </w:pPr>
            <w:r>
              <w:rPr>
                <w:rFonts w:hint="eastAsia"/>
              </w:rPr>
              <w:t>硒鼓D1053</w:t>
            </w:r>
          </w:p>
        </w:tc>
        <w:tc>
          <w:tcPr>
            <w:tcW w:w="1000" w:type="dxa"/>
            <w:tcBorders>
              <w:top w:val="nil"/>
              <w:left w:val="nil"/>
              <w:bottom w:val="single" w:sz="4" w:space="0" w:color="auto"/>
              <w:right w:val="single" w:sz="4" w:space="0" w:color="auto"/>
            </w:tcBorders>
            <w:shd w:val="clear" w:color="auto" w:fill="auto"/>
            <w:noWrap/>
            <w:vAlign w:val="center"/>
          </w:tcPr>
          <w:p w14:paraId="3D232D8B"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997028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14953A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51B209B" w14:textId="77777777" w:rsidR="00B6695A" w:rsidRDefault="00B6695A" w:rsidP="009D6B1D">
            <w:r>
              <w:rPr>
                <w:rFonts w:hint="eastAsia"/>
              </w:rPr>
              <w:t xml:space="preserve">　</w:t>
            </w:r>
          </w:p>
        </w:tc>
      </w:tr>
      <w:tr w:rsidR="00B6695A" w14:paraId="61111143" w14:textId="77777777" w:rsidTr="009D6B1D">
        <w:trPr>
          <w:trHeight w:val="825"/>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2EBB08EE" w14:textId="77777777" w:rsidR="00B6695A" w:rsidRDefault="00B6695A" w:rsidP="009D6B1D">
            <w:r>
              <w:rPr>
                <w:rFonts w:hint="eastAsia"/>
              </w:rPr>
              <w:lastRenderedPageBreak/>
              <w:t>31</w:t>
            </w:r>
          </w:p>
        </w:tc>
        <w:tc>
          <w:tcPr>
            <w:tcW w:w="1563" w:type="dxa"/>
            <w:tcBorders>
              <w:top w:val="nil"/>
              <w:left w:val="nil"/>
              <w:bottom w:val="single" w:sz="4" w:space="0" w:color="auto"/>
              <w:right w:val="single" w:sz="4" w:space="0" w:color="auto"/>
            </w:tcBorders>
            <w:shd w:val="clear" w:color="auto" w:fill="auto"/>
            <w:noWrap/>
            <w:vAlign w:val="center"/>
          </w:tcPr>
          <w:p w14:paraId="58527105" w14:textId="77777777" w:rsidR="00B6695A" w:rsidRDefault="00B6695A" w:rsidP="009D6B1D">
            <w:r>
              <w:rPr>
                <w:rFonts w:hint="eastAsia"/>
              </w:rPr>
              <w:t>HP-1606打印机</w:t>
            </w:r>
          </w:p>
        </w:tc>
        <w:tc>
          <w:tcPr>
            <w:tcW w:w="1566" w:type="dxa"/>
            <w:tcBorders>
              <w:top w:val="nil"/>
              <w:left w:val="nil"/>
              <w:bottom w:val="single" w:sz="4" w:space="0" w:color="auto"/>
              <w:right w:val="single" w:sz="4" w:space="0" w:color="auto"/>
            </w:tcBorders>
            <w:shd w:val="clear" w:color="auto" w:fill="auto"/>
            <w:noWrap/>
            <w:vAlign w:val="center"/>
          </w:tcPr>
          <w:p w14:paraId="6DC6AF7F"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A477D70"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3A43DE1" w14:textId="77777777" w:rsidR="00B6695A" w:rsidRDefault="00B6695A" w:rsidP="009D6B1D">
            <w:r>
              <w:rPr>
                <w:rFonts w:hint="eastAsia"/>
              </w:rPr>
              <w:t>硒鼓278A</w:t>
            </w:r>
          </w:p>
        </w:tc>
        <w:tc>
          <w:tcPr>
            <w:tcW w:w="1000" w:type="dxa"/>
            <w:tcBorders>
              <w:top w:val="nil"/>
              <w:left w:val="nil"/>
              <w:bottom w:val="single" w:sz="4" w:space="0" w:color="auto"/>
              <w:right w:val="single" w:sz="4" w:space="0" w:color="auto"/>
            </w:tcBorders>
            <w:shd w:val="clear" w:color="auto" w:fill="auto"/>
            <w:noWrap/>
            <w:vAlign w:val="center"/>
          </w:tcPr>
          <w:p w14:paraId="6EE6B4E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3B61B45"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C40DF8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FCC70D1" w14:textId="77777777" w:rsidR="00B6695A" w:rsidRDefault="00B6695A" w:rsidP="009D6B1D">
            <w:r>
              <w:rPr>
                <w:rFonts w:hint="eastAsia"/>
              </w:rPr>
              <w:t xml:space="preserve">　</w:t>
            </w:r>
          </w:p>
        </w:tc>
      </w:tr>
      <w:tr w:rsidR="00B6695A" w14:paraId="3E9A8517"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66D0239C" w14:textId="77777777" w:rsidR="00B6695A" w:rsidRDefault="00B6695A" w:rsidP="009D6B1D">
            <w:r>
              <w:rPr>
                <w:rFonts w:hint="eastAsia"/>
              </w:rPr>
              <w:t>32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9F30391" w14:textId="77777777" w:rsidR="00B6695A" w:rsidRDefault="00B6695A" w:rsidP="009D6B1D">
            <w:r>
              <w:rPr>
                <w:rFonts w:hint="eastAsia"/>
              </w:rPr>
              <w:t>兄弟5340打印机</w:t>
            </w:r>
          </w:p>
        </w:tc>
        <w:tc>
          <w:tcPr>
            <w:tcW w:w="1566" w:type="dxa"/>
            <w:tcBorders>
              <w:top w:val="nil"/>
              <w:left w:val="nil"/>
              <w:bottom w:val="single" w:sz="4" w:space="0" w:color="auto"/>
              <w:right w:val="single" w:sz="4" w:space="0" w:color="auto"/>
            </w:tcBorders>
            <w:shd w:val="clear" w:color="auto" w:fill="auto"/>
            <w:noWrap/>
            <w:vAlign w:val="center"/>
          </w:tcPr>
          <w:p w14:paraId="5ADCC118" w14:textId="77777777" w:rsidR="00B6695A" w:rsidRDefault="00B6695A" w:rsidP="009D6B1D">
            <w:r>
              <w:rPr>
                <w:rFonts w:hint="eastAsia"/>
              </w:rPr>
              <w:t>粉盒TN3235</w:t>
            </w:r>
          </w:p>
        </w:tc>
        <w:tc>
          <w:tcPr>
            <w:tcW w:w="1369" w:type="dxa"/>
            <w:tcBorders>
              <w:top w:val="nil"/>
              <w:left w:val="nil"/>
              <w:bottom w:val="single" w:sz="4" w:space="0" w:color="auto"/>
              <w:right w:val="single" w:sz="4" w:space="0" w:color="auto"/>
            </w:tcBorders>
            <w:shd w:val="clear" w:color="auto" w:fill="auto"/>
            <w:noWrap/>
            <w:vAlign w:val="center"/>
          </w:tcPr>
          <w:p w14:paraId="61E89361"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26ACC0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621EF93"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EF0BBB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45EF344"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9A7349F" w14:textId="77777777" w:rsidR="00B6695A" w:rsidRDefault="00B6695A" w:rsidP="009D6B1D">
            <w:r>
              <w:rPr>
                <w:rFonts w:hint="eastAsia"/>
              </w:rPr>
              <w:t xml:space="preserve">　</w:t>
            </w:r>
          </w:p>
        </w:tc>
      </w:tr>
      <w:tr w:rsidR="00B6695A" w14:paraId="27758ADE"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48F08837"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EA67D0C"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41811B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A6DA4CE" w14:textId="77777777" w:rsidR="00B6695A" w:rsidRDefault="00B6695A" w:rsidP="009D6B1D">
            <w:r>
              <w:rPr>
                <w:rFonts w:hint="eastAsia"/>
              </w:rPr>
              <w:t>硒鼓DR3250</w:t>
            </w:r>
          </w:p>
        </w:tc>
        <w:tc>
          <w:tcPr>
            <w:tcW w:w="1176" w:type="dxa"/>
            <w:tcBorders>
              <w:top w:val="nil"/>
              <w:left w:val="nil"/>
              <w:bottom w:val="single" w:sz="4" w:space="0" w:color="auto"/>
              <w:right w:val="single" w:sz="4" w:space="0" w:color="auto"/>
            </w:tcBorders>
            <w:shd w:val="clear" w:color="auto" w:fill="auto"/>
            <w:noWrap/>
            <w:vAlign w:val="center"/>
          </w:tcPr>
          <w:p w14:paraId="2B58333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1B1067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F52D6E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80A5E1E"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60C95959" w14:textId="77777777" w:rsidR="00B6695A" w:rsidRDefault="00B6695A" w:rsidP="009D6B1D">
            <w:r>
              <w:rPr>
                <w:rFonts w:hint="eastAsia"/>
              </w:rPr>
              <w:t xml:space="preserve">　</w:t>
            </w:r>
          </w:p>
        </w:tc>
      </w:tr>
      <w:tr w:rsidR="00B6695A" w14:paraId="4FDFC916"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635D30D3"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927081D"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96F04DF"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31AABA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1386BA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C85D56E"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4559C3EA"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FBDB184"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4B4FCFB2" w14:textId="77777777" w:rsidR="00B6695A" w:rsidRDefault="00B6695A" w:rsidP="009D6B1D">
            <w:r>
              <w:rPr>
                <w:rFonts w:hint="eastAsia"/>
              </w:rPr>
              <w:t xml:space="preserve">　</w:t>
            </w:r>
          </w:p>
        </w:tc>
      </w:tr>
      <w:tr w:rsidR="00B6695A" w14:paraId="31CC2506"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73240A2" w14:textId="77777777" w:rsidR="00B6695A" w:rsidRDefault="00B6695A" w:rsidP="009D6B1D">
            <w:r>
              <w:rPr>
                <w:rFonts w:hint="eastAsia"/>
              </w:rPr>
              <w:t>33</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3DE6796B" w14:textId="77777777" w:rsidR="00B6695A" w:rsidRDefault="00B6695A" w:rsidP="009D6B1D">
            <w:r>
              <w:rPr>
                <w:rFonts w:hint="eastAsia"/>
              </w:rPr>
              <w:t>三星3175彩色一体机</w:t>
            </w:r>
          </w:p>
        </w:tc>
        <w:tc>
          <w:tcPr>
            <w:tcW w:w="1566" w:type="dxa"/>
            <w:tcBorders>
              <w:top w:val="nil"/>
              <w:left w:val="nil"/>
              <w:bottom w:val="single" w:sz="4" w:space="0" w:color="auto"/>
              <w:right w:val="single" w:sz="4" w:space="0" w:color="auto"/>
            </w:tcBorders>
            <w:shd w:val="clear" w:color="auto" w:fill="auto"/>
            <w:noWrap/>
            <w:vAlign w:val="center"/>
          </w:tcPr>
          <w:p w14:paraId="4DCCCD4B" w14:textId="77777777" w:rsidR="00B6695A" w:rsidRDefault="00B6695A" w:rsidP="009D6B1D">
            <w:r>
              <w:rPr>
                <w:rFonts w:hint="eastAsia"/>
              </w:rPr>
              <w:t>粉盒MCY彩色</w:t>
            </w:r>
          </w:p>
        </w:tc>
        <w:tc>
          <w:tcPr>
            <w:tcW w:w="1369" w:type="dxa"/>
            <w:tcBorders>
              <w:top w:val="nil"/>
              <w:left w:val="nil"/>
              <w:bottom w:val="single" w:sz="4" w:space="0" w:color="auto"/>
              <w:right w:val="single" w:sz="4" w:space="0" w:color="auto"/>
            </w:tcBorders>
            <w:shd w:val="clear" w:color="auto" w:fill="auto"/>
            <w:noWrap/>
            <w:vAlign w:val="center"/>
          </w:tcPr>
          <w:p w14:paraId="44ECA4C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4579C9F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C4615F8"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7C5B3FE"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5696FC80"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961A38C" w14:textId="77777777" w:rsidR="00B6695A" w:rsidRDefault="00B6695A" w:rsidP="009D6B1D">
            <w:r>
              <w:rPr>
                <w:rFonts w:hint="eastAsia"/>
              </w:rPr>
              <w:t xml:space="preserve">　</w:t>
            </w:r>
          </w:p>
        </w:tc>
      </w:tr>
      <w:tr w:rsidR="00B6695A" w14:paraId="455E5C4F"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FB5380F"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6349254"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9DE9C87" w14:textId="77777777" w:rsidR="00B6695A" w:rsidRDefault="00B6695A" w:rsidP="009D6B1D">
            <w:r>
              <w:rPr>
                <w:rFonts w:hint="eastAsia"/>
              </w:rPr>
              <w:t>粉盒K黑色</w:t>
            </w:r>
          </w:p>
        </w:tc>
        <w:tc>
          <w:tcPr>
            <w:tcW w:w="1369" w:type="dxa"/>
            <w:tcBorders>
              <w:top w:val="nil"/>
              <w:left w:val="nil"/>
              <w:bottom w:val="single" w:sz="4" w:space="0" w:color="auto"/>
              <w:right w:val="single" w:sz="4" w:space="0" w:color="auto"/>
            </w:tcBorders>
            <w:shd w:val="clear" w:color="auto" w:fill="auto"/>
            <w:noWrap/>
            <w:vAlign w:val="center"/>
          </w:tcPr>
          <w:p w14:paraId="3C278BC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4296B7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40C93D7"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190704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D2F3C97"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8343191" w14:textId="77777777" w:rsidR="00B6695A" w:rsidRDefault="00B6695A" w:rsidP="009D6B1D">
            <w:r>
              <w:rPr>
                <w:rFonts w:hint="eastAsia"/>
              </w:rPr>
              <w:t xml:space="preserve">　</w:t>
            </w:r>
          </w:p>
        </w:tc>
      </w:tr>
      <w:tr w:rsidR="00B6695A" w14:paraId="1CB9887C"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50080F93"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04A622D"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0A54825"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FCD6737" w14:textId="77777777" w:rsidR="00B6695A" w:rsidRDefault="00B6695A" w:rsidP="009D6B1D">
            <w:r>
              <w:rPr>
                <w:rFonts w:hint="eastAsia"/>
              </w:rPr>
              <w:t>成像组件</w:t>
            </w:r>
          </w:p>
        </w:tc>
        <w:tc>
          <w:tcPr>
            <w:tcW w:w="1176" w:type="dxa"/>
            <w:tcBorders>
              <w:top w:val="nil"/>
              <w:left w:val="nil"/>
              <w:bottom w:val="single" w:sz="4" w:space="0" w:color="auto"/>
              <w:right w:val="single" w:sz="4" w:space="0" w:color="auto"/>
            </w:tcBorders>
            <w:shd w:val="clear" w:color="auto" w:fill="auto"/>
            <w:noWrap/>
            <w:vAlign w:val="center"/>
          </w:tcPr>
          <w:p w14:paraId="05FD968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C848218"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27FD6BE"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D5E12F5"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4D0A3C56" w14:textId="77777777" w:rsidR="00B6695A" w:rsidRDefault="00B6695A" w:rsidP="009D6B1D">
            <w:r>
              <w:rPr>
                <w:rFonts w:hint="eastAsia"/>
              </w:rPr>
              <w:t xml:space="preserve">　</w:t>
            </w:r>
          </w:p>
        </w:tc>
      </w:tr>
      <w:tr w:rsidR="00B6695A" w14:paraId="7304FBAD"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4B5BD57"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1B2D603D"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6D1CF64"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A0DF0E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3DF3231"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4957A0F" w14:textId="77777777" w:rsidR="00B6695A" w:rsidRDefault="00B6695A" w:rsidP="009D6B1D">
            <w:r>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tcPr>
          <w:p w14:paraId="05787FD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ACC641E"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0E29C205" w14:textId="77777777" w:rsidR="00B6695A" w:rsidRDefault="00B6695A" w:rsidP="009D6B1D">
            <w:r>
              <w:rPr>
                <w:rFonts w:hint="eastAsia"/>
              </w:rPr>
              <w:t xml:space="preserve">　</w:t>
            </w:r>
          </w:p>
        </w:tc>
      </w:tr>
      <w:tr w:rsidR="00B6695A" w14:paraId="3F476FC2"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1380F17"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EA7A6EA"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0BB5CB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EE190B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E7945A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D70D03F" w14:textId="77777777" w:rsidR="00B6695A" w:rsidRDefault="00B6695A" w:rsidP="009D6B1D">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tcPr>
          <w:p w14:paraId="5BF1DD2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8BE4F0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7EB0C65" w14:textId="77777777" w:rsidR="00B6695A" w:rsidRDefault="00B6695A" w:rsidP="009D6B1D">
            <w:r>
              <w:rPr>
                <w:rFonts w:hint="eastAsia"/>
              </w:rPr>
              <w:t xml:space="preserve">　</w:t>
            </w:r>
          </w:p>
        </w:tc>
      </w:tr>
      <w:tr w:rsidR="00B6695A" w14:paraId="4106FAD5"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329742FD"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FF1B1C2"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63D551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9F71A4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7B78FA6"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80EB131"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06B06F2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9A42605"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69537045" w14:textId="77777777" w:rsidR="00B6695A" w:rsidRDefault="00B6695A" w:rsidP="009D6B1D">
            <w:r>
              <w:rPr>
                <w:rFonts w:hint="eastAsia"/>
              </w:rPr>
              <w:t xml:space="preserve">　</w:t>
            </w:r>
          </w:p>
        </w:tc>
      </w:tr>
      <w:tr w:rsidR="00B6695A" w14:paraId="6D180E1E"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43D18935" w14:textId="77777777" w:rsidR="00B6695A" w:rsidRDefault="00B6695A" w:rsidP="009D6B1D">
            <w:r>
              <w:rPr>
                <w:rFonts w:hint="eastAsia"/>
              </w:rPr>
              <w:t>34</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8898933" w14:textId="77777777" w:rsidR="00B6695A" w:rsidRDefault="00B6695A" w:rsidP="009D6B1D">
            <w:r>
              <w:rPr>
                <w:rFonts w:hint="eastAsia"/>
              </w:rPr>
              <w:t>美能达C221复印机</w:t>
            </w:r>
          </w:p>
        </w:tc>
        <w:tc>
          <w:tcPr>
            <w:tcW w:w="1566" w:type="dxa"/>
            <w:tcBorders>
              <w:top w:val="nil"/>
              <w:left w:val="nil"/>
              <w:bottom w:val="single" w:sz="4" w:space="0" w:color="auto"/>
              <w:right w:val="single" w:sz="4" w:space="0" w:color="auto"/>
            </w:tcBorders>
            <w:shd w:val="clear" w:color="auto" w:fill="auto"/>
            <w:noWrap/>
            <w:vAlign w:val="center"/>
          </w:tcPr>
          <w:p w14:paraId="2F61464A" w14:textId="77777777" w:rsidR="00B6695A" w:rsidRDefault="00B6695A" w:rsidP="009D6B1D">
            <w:r>
              <w:rPr>
                <w:rFonts w:hint="eastAsia"/>
              </w:rPr>
              <w:t>粉盒MCY彩色</w:t>
            </w:r>
          </w:p>
        </w:tc>
        <w:tc>
          <w:tcPr>
            <w:tcW w:w="1369" w:type="dxa"/>
            <w:tcBorders>
              <w:top w:val="nil"/>
              <w:left w:val="nil"/>
              <w:bottom w:val="single" w:sz="4" w:space="0" w:color="auto"/>
              <w:right w:val="single" w:sz="4" w:space="0" w:color="auto"/>
            </w:tcBorders>
            <w:shd w:val="clear" w:color="auto" w:fill="auto"/>
            <w:noWrap/>
            <w:vAlign w:val="center"/>
          </w:tcPr>
          <w:p w14:paraId="41D259C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DCAF96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ECF3458"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E17EFD4"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57588C61"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7B0E4272" w14:textId="77777777" w:rsidR="00B6695A" w:rsidRDefault="00B6695A" w:rsidP="009D6B1D">
            <w:r>
              <w:rPr>
                <w:rFonts w:hint="eastAsia"/>
              </w:rPr>
              <w:t xml:space="preserve">　</w:t>
            </w:r>
          </w:p>
        </w:tc>
      </w:tr>
      <w:tr w:rsidR="00B6695A" w14:paraId="565A6ACA"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4EE274BB"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0A5100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765FF65" w14:textId="77777777" w:rsidR="00B6695A" w:rsidRDefault="00B6695A" w:rsidP="009D6B1D">
            <w:r>
              <w:rPr>
                <w:rFonts w:hint="eastAsia"/>
              </w:rPr>
              <w:t>粉盒K黑色</w:t>
            </w:r>
          </w:p>
        </w:tc>
        <w:tc>
          <w:tcPr>
            <w:tcW w:w="1369" w:type="dxa"/>
            <w:tcBorders>
              <w:top w:val="nil"/>
              <w:left w:val="nil"/>
              <w:bottom w:val="single" w:sz="4" w:space="0" w:color="auto"/>
              <w:right w:val="single" w:sz="4" w:space="0" w:color="auto"/>
            </w:tcBorders>
            <w:shd w:val="clear" w:color="auto" w:fill="auto"/>
            <w:noWrap/>
            <w:vAlign w:val="center"/>
          </w:tcPr>
          <w:p w14:paraId="5F03876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56E5FB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65B05D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CFCB7F7"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62A5FEA"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62AE5E09" w14:textId="77777777" w:rsidR="00B6695A" w:rsidRDefault="00B6695A" w:rsidP="009D6B1D">
            <w:r>
              <w:rPr>
                <w:rFonts w:hint="eastAsia"/>
              </w:rPr>
              <w:t xml:space="preserve">　</w:t>
            </w:r>
          </w:p>
        </w:tc>
      </w:tr>
      <w:tr w:rsidR="00B6695A" w14:paraId="1A3D78C6"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65BFBA52"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75BCE0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7FCC8FF"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7B7DDA3" w14:textId="77777777" w:rsidR="00B6695A" w:rsidRDefault="00B6695A" w:rsidP="009D6B1D">
            <w:r>
              <w:rPr>
                <w:rFonts w:hint="eastAsia"/>
              </w:rPr>
              <w:t>硒鼓MCY彩色</w:t>
            </w:r>
          </w:p>
        </w:tc>
        <w:tc>
          <w:tcPr>
            <w:tcW w:w="1176" w:type="dxa"/>
            <w:tcBorders>
              <w:top w:val="nil"/>
              <w:left w:val="nil"/>
              <w:bottom w:val="single" w:sz="4" w:space="0" w:color="auto"/>
              <w:right w:val="single" w:sz="4" w:space="0" w:color="auto"/>
            </w:tcBorders>
            <w:shd w:val="clear" w:color="auto" w:fill="auto"/>
            <w:noWrap/>
            <w:vAlign w:val="center"/>
          </w:tcPr>
          <w:p w14:paraId="13BEB1D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5B9A06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D4C8A8F"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4C6C4752"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0F8F78B" w14:textId="77777777" w:rsidR="00B6695A" w:rsidRDefault="00B6695A" w:rsidP="009D6B1D">
            <w:r>
              <w:rPr>
                <w:rFonts w:hint="eastAsia"/>
              </w:rPr>
              <w:t xml:space="preserve">　</w:t>
            </w:r>
          </w:p>
        </w:tc>
      </w:tr>
      <w:tr w:rsidR="00B6695A" w14:paraId="1849B3C9"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434EFF59"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8A6D4B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33C6DF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0528621" w14:textId="77777777" w:rsidR="00B6695A" w:rsidRDefault="00B6695A" w:rsidP="009D6B1D">
            <w:r>
              <w:rPr>
                <w:rFonts w:hint="eastAsia"/>
              </w:rPr>
              <w:t>硒鼓K黑色</w:t>
            </w:r>
          </w:p>
        </w:tc>
        <w:tc>
          <w:tcPr>
            <w:tcW w:w="1176" w:type="dxa"/>
            <w:tcBorders>
              <w:top w:val="nil"/>
              <w:left w:val="nil"/>
              <w:bottom w:val="single" w:sz="4" w:space="0" w:color="auto"/>
              <w:right w:val="single" w:sz="4" w:space="0" w:color="auto"/>
            </w:tcBorders>
            <w:shd w:val="clear" w:color="auto" w:fill="auto"/>
            <w:noWrap/>
            <w:vAlign w:val="center"/>
          </w:tcPr>
          <w:p w14:paraId="78F04FB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62F145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72D502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06911F5"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49E2AE68" w14:textId="77777777" w:rsidR="00B6695A" w:rsidRDefault="00B6695A" w:rsidP="009D6B1D">
            <w:r>
              <w:rPr>
                <w:rFonts w:hint="eastAsia"/>
              </w:rPr>
              <w:t xml:space="preserve">　</w:t>
            </w:r>
          </w:p>
        </w:tc>
      </w:tr>
      <w:tr w:rsidR="00B6695A" w14:paraId="19A5461B"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5E82DDFD"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5D8B270C"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3E65E607"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66367F3F"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3BC7285"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F8241F6" w14:textId="77777777" w:rsidR="00B6695A" w:rsidRDefault="00B6695A" w:rsidP="009D6B1D">
            <w:r>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tcPr>
          <w:p w14:paraId="43297EEA"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9F6BD49"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9C87108" w14:textId="77777777" w:rsidR="00B6695A" w:rsidRDefault="00B6695A" w:rsidP="009D6B1D">
            <w:r>
              <w:rPr>
                <w:rFonts w:hint="eastAsia"/>
              </w:rPr>
              <w:t xml:space="preserve">　</w:t>
            </w:r>
          </w:p>
        </w:tc>
      </w:tr>
      <w:tr w:rsidR="00B6695A" w14:paraId="4BF1E0E0"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47F3992"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FD085F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DB0D66A"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41E4705"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897729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513FAA6"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7A838C71"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3AFB899"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7498EA4" w14:textId="77777777" w:rsidR="00B6695A" w:rsidRDefault="00B6695A" w:rsidP="009D6B1D">
            <w:r>
              <w:rPr>
                <w:rFonts w:hint="eastAsia"/>
              </w:rPr>
              <w:t xml:space="preserve">　</w:t>
            </w:r>
          </w:p>
        </w:tc>
      </w:tr>
      <w:tr w:rsidR="00B6695A" w14:paraId="293BBAA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94CCD2A"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32678B4A"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9577737"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B8550F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47F373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F75467E" w14:textId="77777777" w:rsidR="00B6695A" w:rsidRDefault="00B6695A" w:rsidP="009D6B1D">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tcPr>
          <w:p w14:paraId="711E14A1"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A0A61EB"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B5B50E8" w14:textId="77777777" w:rsidR="00B6695A" w:rsidRDefault="00B6695A" w:rsidP="009D6B1D">
            <w:r>
              <w:rPr>
                <w:rFonts w:hint="eastAsia"/>
              </w:rPr>
              <w:t xml:space="preserve">　</w:t>
            </w:r>
          </w:p>
        </w:tc>
      </w:tr>
      <w:tr w:rsidR="00B6695A" w14:paraId="6823255F"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7373B77C" w14:textId="77777777" w:rsidR="00B6695A" w:rsidRDefault="00B6695A" w:rsidP="009D6B1D">
            <w:r>
              <w:rPr>
                <w:rFonts w:hint="eastAsia"/>
              </w:rPr>
              <w:t>35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3952F9B2" w14:textId="77777777" w:rsidR="00B6695A" w:rsidRDefault="00B6695A" w:rsidP="009D6B1D">
            <w:r>
              <w:rPr>
                <w:rFonts w:hint="eastAsia"/>
              </w:rPr>
              <w:t>美能达C363复印机</w:t>
            </w:r>
          </w:p>
        </w:tc>
        <w:tc>
          <w:tcPr>
            <w:tcW w:w="1566" w:type="dxa"/>
            <w:tcBorders>
              <w:top w:val="nil"/>
              <w:left w:val="nil"/>
              <w:bottom w:val="single" w:sz="4" w:space="0" w:color="auto"/>
              <w:right w:val="single" w:sz="4" w:space="0" w:color="auto"/>
            </w:tcBorders>
            <w:shd w:val="clear" w:color="auto" w:fill="auto"/>
            <w:noWrap/>
            <w:vAlign w:val="center"/>
          </w:tcPr>
          <w:p w14:paraId="3F420000" w14:textId="77777777" w:rsidR="00B6695A" w:rsidRDefault="00B6695A" w:rsidP="009D6B1D">
            <w:r>
              <w:rPr>
                <w:rFonts w:hint="eastAsia"/>
              </w:rPr>
              <w:t>粉盒MCY彩色</w:t>
            </w:r>
          </w:p>
        </w:tc>
        <w:tc>
          <w:tcPr>
            <w:tcW w:w="1369" w:type="dxa"/>
            <w:tcBorders>
              <w:top w:val="nil"/>
              <w:left w:val="nil"/>
              <w:bottom w:val="single" w:sz="4" w:space="0" w:color="auto"/>
              <w:right w:val="single" w:sz="4" w:space="0" w:color="auto"/>
            </w:tcBorders>
            <w:shd w:val="clear" w:color="auto" w:fill="auto"/>
            <w:noWrap/>
            <w:vAlign w:val="center"/>
          </w:tcPr>
          <w:p w14:paraId="6206CDC6"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A111399"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C29B94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7B60428"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0CCA35D2"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447F711C" w14:textId="77777777" w:rsidR="00B6695A" w:rsidRDefault="00B6695A" w:rsidP="009D6B1D">
            <w:r>
              <w:rPr>
                <w:rFonts w:hint="eastAsia"/>
              </w:rPr>
              <w:t xml:space="preserve">　</w:t>
            </w:r>
          </w:p>
        </w:tc>
      </w:tr>
      <w:tr w:rsidR="00B6695A" w14:paraId="3093EBA7"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75DA46D"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E79A730"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C0FC21E" w14:textId="77777777" w:rsidR="00B6695A" w:rsidRDefault="00B6695A" w:rsidP="009D6B1D">
            <w:r>
              <w:rPr>
                <w:rFonts w:hint="eastAsia"/>
              </w:rPr>
              <w:t>粉盒K黑色</w:t>
            </w:r>
          </w:p>
        </w:tc>
        <w:tc>
          <w:tcPr>
            <w:tcW w:w="1369" w:type="dxa"/>
            <w:tcBorders>
              <w:top w:val="nil"/>
              <w:left w:val="nil"/>
              <w:bottom w:val="single" w:sz="4" w:space="0" w:color="auto"/>
              <w:right w:val="single" w:sz="4" w:space="0" w:color="auto"/>
            </w:tcBorders>
            <w:shd w:val="clear" w:color="auto" w:fill="auto"/>
            <w:noWrap/>
            <w:vAlign w:val="center"/>
          </w:tcPr>
          <w:p w14:paraId="7396BF0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92B705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281C31A"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7267BEA"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A6C6DB7"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6CB9D7AD" w14:textId="77777777" w:rsidR="00B6695A" w:rsidRDefault="00B6695A" w:rsidP="009D6B1D">
            <w:r>
              <w:rPr>
                <w:rFonts w:hint="eastAsia"/>
              </w:rPr>
              <w:t xml:space="preserve">　</w:t>
            </w:r>
          </w:p>
        </w:tc>
      </w:tr>
      <w:tr w:rsidR="00B6695A" w14:paraId="56B229D7"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35C43D69"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4474B38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C17CF0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86D4376" w14:textId="77777777" w:rsidR="00B6695A" w:rsidRDefault="00B6695A" w:rsidP="009D6B1D">
            <w:r>
              <w:rPr>
                <w:rFonts w:hint="eastAsia"/>
              </w:rPr>
              <w:t>硒鼓MCY彩色</w:t>
            </w:r>
          </w:p>
        </w:tc>
        <w:tc>
          <w:tcPr>
            <w:tcW w:w="1176" w:type="dxa"/>
            <w:tcBorders>
              <w:top w:val="nil"/>
              <w:left w:val="nil"/>
              <w:bottom w:val="single" w:sz="4" w:space="0" w:color="auto"/>
              <w:right w:val="single" w:sz="4" w:space="0" w:color="auto"/>
            </w:tcBorders>
            <w:shd w:val="clear" w:color="auto" w:fill="auto"/>
            <w:noWrap/>
            <w:vAlign w:val="center"/>
          </w:tcPr>
          <w:p w14:paraId="22C1E78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3DAE6FB"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FDBD79D"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2FEB9739"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C1542D7" w14:textId="77777777" w:rsidR="00B6695A" w:rsidRDefault="00B6695A" w:rsidP="009D6B1D">
            <w:r>
              <w:rPr>
                <w:rFonts w:hint="eastAsia"/>
              </w:rPr>
              <w:t xml:space="preserve">　</w:t>
            </w:r>
          </w:p>
        </w:tc>
      </w:tr>
      <w:tr w:rsidR="00B6695A" w14:paraId="6370397E"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0BFC0123"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5DC461F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1F05C03"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D06B9E8" w14:textId="77777777" w:rsidR="00B6695A" w:rsidRDefault="00B6695A" w:rsidP="009D6B1D">
            <w:r>
              <w:rPr>
                <w:rFonts w:hint="eastAsia"/>
              </w:rPr>
              <w:t>硒鼓K黑色</w:t>
            </w:r>
          </w:p>
        </w:tc>
        <w:tc>
          <w:tcPr>
            <w:tcW w:w="1176" w:type="dxa"/>
            <w:tcBorders>
              <w:top w:val="nil"/>
              <w:left w:val="nil"/>
              <w:bottom w:val="single" w:sz="4" w:space="0" w:color="auto"/>
              <w:right w:val="single" w:sz="4" w:space="0" w:color="auto"/>
            </w:tcBorders>
            <w:shd w:val="clear" w:color="auto" w:fill="auto"/>
            <w:noWrap/>
            <w:vAlign w:val="center"/>
          </w:tcPr>
          <w:p w14:paraId="5616B273"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FC8D652"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6D2DAE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223FACD"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9595720" w14:textId="77777777" w:rsidR="00B6695A" w:rsidRDefault="00B6695A" w:rsidP="009D6B1D">
            <w:r>
              <w:rPr>
                <w:rFonts w:hint="eastAsia"/>
              </w:rPr>
              <w:t xml:space="preserve">　</w:t>
            </w:r>
          </w:p>
        </w:tc>
      </w:tr>
      <w:tr w:rsidR="00B6695A" w14:paraId="52300F2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635A92EE"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24C38D7A"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D175310"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2DA938A"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65AB907"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178F53F" w14:textId="77777777" w:rsidR="00B6695A" w:rsidRDefault="00B6695A" w:rsidP="009D6B1D">
            <w:r>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tcPr>
          <w:p w14:paraId="0865491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0B254C5"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446AD9BD" w14:textId="77777777" w:rsidR="00B6695A" w:rsidRDefault="00B6695A" w:rsidP="009D6B1D">
            <w:r>
              <w:rPr>
                <w:rFonts w:hint="eastAsia"/>
              </w:rPr>
              <w:t xml:space="preserve">　</w:t>
            </w:r>
          </w:p>
        </w:tc>
      </w:tr>
      <w:tr w:rsidR="00B6695A" w14:paraId="42CE836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8C185A3"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53308279"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70A480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079255B"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29AE97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BFBC9DA"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057BBCEA"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70B1547"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F3C2E70" w14:textId="77777777" w:rsidR="00B6695A" w:rsidRDefault="00B6695A" w:rsidP="009D6B1D">
            <w:r>
              <w:rPr>
                <w:rFonts w:hint="eastAsia"/>
              </w:rPr>
              <w:t xml:space="preserve">　</w:t>
            </w:r>
          </w:p>
        </w:tc>
      </w:tr>
      <w:tr w:rsidR="00B6695A" w14:paraId="76F992C4"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07933AD2"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36443333"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16D0C1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F766D2D"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D4763D6"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6CDF8C3" w14:textId="77777777" w:rsidR="00B6695A" w:rsidRDefault="00B6695A" w:rsidP="009D6B1D">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tcPr>
          <w:p w14:paraId="16CD199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55BC45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C89366C" w14:textId="77777777" w:rsidR="00B6695A" w:rsidRDefault="00B6695A" w:rsidP="009D6B1D">
            <w:r>
              <w:rPr>
                <w:rFonts w:hint="eastAsia"/>
              </w:rPr>
              <w:t xml:space="preserve">　</w:t>
            </w:r>
          </w:p>
        </w:tc>
      </w:tr>
      <w:tr w:rsidR="00B6695A" w14:paraId="03E987C4"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F80589F" w14:textId="77777777" w:rsidR="00B6695A" w:rsidRDefault="00B6695A" w:rsidP="009D6B1D">
            <w:r>
              <w:rPr>
                <w:rFonts w:hint="eastAsia"/>
              </w:rPr>
              <w:t>36</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9D4A97F" w14:textId="77777777" w:rsidR="00B6695A" w:rsidRDefault="00B6695A" w:rsidP="009D6B1D">
            <w:r>
              <w:rPr>
                <w:rFonts w:hint="eastAsia"/>
              </w:rPr>
              <w:t>三星M2876一体机</w:t>
            </w:r>
          </w:p>
        </w:tc>
        <w:tc>
          <w:tcPr>
            <w:tcW w:w="1566" w:type="dxa"/>
            <w:tcBorders>
              <w:top w:val="nil"/>
              <w:left w:val="nil"/>
              <w:bottom w:val="single" w:sz="4" w:space="0" w:color="auto"/>
              <w:right w:val="single" w:sz="4" w:space="0" w:color="auto"/>
            </w:tcBorders>
            <w:shd w:val="clear" w:color="auto" w:fill="auto"/>
            <w:noWrap/>
            <w:vAlign w:val="center"/>
          </w:tcPr>
          <w:p w14:paraId="4E774FE4" w14:textId="77777777" w:rsidR="00B6695A" w:rsidRDefault="00B6695A" w:rsidP="009D6B1D">
            <w:proofErr w:type="gramStart"/>
            <w:r>
              <w:rPr>
                <w:rFonts w:hint="eastAsia"/>
              </w:rPr>
              <w:t>粉合</w:t>
            </w:r>
            <w:proofErr w:type="gramEnd"/>
            <w:r>
              <w:rPr>
                <w:rFonts w:hint="eastAsia"/>
              </w:rPr>
              <w:t>D116</w:t>
            </w:r>
          </w:p>
        </w:tc>
        <w:tc>
          <w:tcPr>
            <w:tcW w:w="1369" w:type="dxa"/>
            <w:tcBorders>
              <w:top w:val="nil"/>
              <w:left w:val="nil"/>
              <w:bottom w:val="single" w:sz="4" w:space="0" w:color="auto"/>
              <w:right w:val="single" w:sz="4" w:space="0" w:color="auto"/>
            </w:tcBorders>
            <w:shd w:val="clear" w:color="auto" w:fill="auto"/>
            <w:noWrap/>
            <w:vAlign w:val="center"/>
          </w:tcPr>
          <w:p w14:paraId="5240C71A"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A23122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E7C369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E47F3B7"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95D5C50"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0DAB690B" w14:textId="77777777" w:rsidR="00B6695A" w:rsidRDefault="00B6695A" w:rsidP="009D6B1D">
            <w:r>
              <w:rPr>
                <w:rFonts w:hint="eastAsia"/>
              </w:rPr>
              <w:t xml:space="preserve">　</w:t>
            </w:r>
          </w:p>
        </w:tc>
      </w:tr>
      <w:tr w:rsidR="00B6695A" w14:paraId="319E9A86"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310A2998"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DEA7951"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73D151B"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D5F903D" w14:textId="77777777" w:rsidR="00B6695A" w:rsidRDefault="00B6695A" w:rsidP="009D6B1D">
            <w:r>
              <w:rPr>
                <w:rFonts w:hint="eastAsia"/>
              </w:rPr>
              <w:t>硒鼓R116</w:t>
            </w:r>
          </w:p>
        </w:tc>
        <w:tc>
          <w:tcPr>
            <w:tcW w:w="1176" w:type="dxa"/>
            <w:tcBorders>
              <w:top w:val="nil"/>
              <w:left w:val="nil"/>
              <w:bottom w:val="single" w:sz="4" w:space="0" w:color="auto"/>
              <w:right w:val="single" w:sz="4" w:space="0" w:color="auto"/>
            </w:tcBorders>
            <w:shd w:val="clear" w:color="auto" w:fill="auto"/>
            <w:noWrap/>
            <w:vAlign w:val="center"/>
          </w:tcPr>
          <w:p w14:paraId="362D4F6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34CC538"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336A6C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2A9B574"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53A30FB6" w14:textId="77777777" w:rsidR="00B6695A" w:rsidRDefault="00B6695A" w:rsidP="009D6B1D">
            <w:r>
              <w:rPr>
                <w:rFonts w:hint="eastAsia"/>
              </w:rPr>
              <w:t xml:space="preserve">　</w:t>
            </w:r>
          </w:p>
        </w:tc>
      </w:tr>
      <w:tr w:rsidR="00B6695A" w14:paraId="1A0E251E"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2C9AE59E" w14:textId="77777777" w:rsidR="00B6695A" w:rsidRDefault="00B6695A" w:rsidP="009D6B1D">
            <w:r>
              <w:rPr>
                <w:rFonts w:hint="eastAsia"/>
              </w:rPr>
              <w:t>37</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4D679732" w14:textId="77777777" w:rsidR="00B6695A" w:rsidRDefault="00B6695A" w:rsidP="009D6B1D">
            <w:r>
              <w:rPr>
                <w:rFonts w:hint="eastAsia"/>
              </w:rPr>
              <w:t>兄弟8260彩色打印机</w:t>
            </w:r>
          </w:p>
        </w:tc>
        <w:tc>
          <w:tcPr>
            <w:tcW w:w="1566" w:type="dxa"/>
            <w:tcBorders>
              <w:top w:val="nil"/>
              <w:left w:val="nil"/>
              <w:bottom w:val="single" w:sz="4" w:space="0" w:color="auto"/>
              <w:right w:val="single" w:sz="4" w:space="0" w:color="auto"/>
            </w:tcBorders>
            <w:shd w:val="clear" w:color="auto" w:fill="auto"/>
            <w:noWrap/>
            <w:vAlign w:val="center"/>
          </w:tcPr>
          <w:p w14:paraId="1A2026DE" w14:textId="77777777" w:rsidR="00B6695A" w:rsidRDefault="00B6695A" w:rsidP="009D6B1D">
            <w:r>
              <w:rPr>
                <w:rFonts w:hint="eastAsia"/>
              </w:rPr>
              <w:t>粉盒TN-471MCY彩色</w:t>
            </w:r>
          </w:p>
        </w:tc>
        <w:tc>
          <w:tcPr>
            <w:tcW w:w="1369" w:type="dxa"/>
            <w:tcBorders>
              <w:top w:val="nil"/>
              <w:left w:val="nil"/>
              <w:bottom w:val="single" w:sz="4" w:space="0" w:color="auto"/>
              <w:right w:val="single" w:sz="4" w:space="0" w:color="auto"/>
            </w:tcBorders>
            <w:shd w:val="clear" w:color="auto" w:fill="auto"/>
            <w:noWrap/>
            <w:vAlign w:val="center"/>
          </w:tcPr>
          <w:p w14:paraId="5E7FD3FC"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8F4535F"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02F41C7"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FFB0FBD"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4D979217"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4ACC48B5" w14:textId="77777777" w:rsidR="00B6695A" w:rsidRDefault="00B6695A" w:rsidP="009D6B1D">
            <w:r>
              <w:rPr>
                <w:rFonts w:hint="eastAsia"/>
              </w:rPr>
              <w:t xml:space="preserve">　</w:t>
            </w:r>
          </w:p>
        </w:tc>
      </w:tr>
      <w:tr w:rsidR="00B6695A" w14:paraId="081DAE28"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BB2AFD0"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10F961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DFD5D19" w14:textId="77777777" w:rsidR="00B6695A" w:rsidRDefault="00B6695A" w:rsidP="009D6B1D">
            <w:r>
              <w:rPr>
                <w:rFonts w:hint="eastAsia"/>
              </w:rPr>
              <w:t>粉盒TN-471K黑色</w:t>
            </w:r>
          </w:p>
        </w:tc>
        <w:tc>
          <w:tcPr>
            <w:tcW w:w="1369" w:type="dxa"/>
            <w:tcBorders>
              <w:top w:val="nil"/>
              <w:left w:val="nil"/>
              <w:bottom w:val="single" w:sz="4" w:space="0" w:color="auto"/>
              <w:right w:val="single" w:sz="4" w:space="0" w:color="auto"/>
            </w:tcBorders>
            <w:shd w:val="clear" w:color="auto" w:fill="auto"/>
            <w:noWrap/>
            <w:vAlign w:val="center"/>
          </w:tcPr>
          <w:p w14:paraId="0BE96E24"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53302C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0FEE38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D6CDF8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4C8448A"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51FA3DB2" w14:textId="77777777" w:rsidR="00B6695A" w:rsidRDefault="00B6695A" w:rsidP="009D6B1D">
            <w:r>
              <w:rPr>
                <w:rFonts w:hint="eastAsia"/>
              </w:rPr>
              <w:t xml:space="preserve">　</w:t>
            </w:r>
          </w:p>
        </w:tc>
      </w:tr>
      <w:tr w:rsidR="00B6695A" w14:paraId="41B98E73"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5AEFBDC"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55012420"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7D3CD8C"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381393F" w14:textId="77777777" w:rsidR="00B6695A" w:rsidRDefault="00B6695A" w:rsidP="009D6B1D">
            <w:r>
              <w:rPr>
                <w:rFonts w:hint="eastAsia"/>
              </w:rPr>
              <w:t>硒鼓DR-471</w:t>
            </w:r>
          </w:p>
        </w:tc>
        <w:tc>
          <w:tcPr>
            <w:tcW w:w="1176" w:type="dxa"/>
            <w:tcBorders>
              <w:top w:val="nil"/>
              <w:left w:val="nil"/>
              <w:bottom w:val="nil"/>
              <w:right w:val="single" w:sz="4" w:space="0" w:color="auto"/>
            </w:tcBorders>
            <w:shd w:val="clear" w:color="auto" w:fill="auto"/>
            <w:noWrap/>
            <w:vAlign w:val="center"/>
          </w:tcPr>
          <w:p w14:paraId="0F7DE102" w14:textId="77777777" w:rsidR="00B6695A" w:rsidRDefault="00B6695A" w:rsidP="009D6B1D">
            <w:r>
              <w:rPr>
                <w:rFonts w:hint="eastAsia"/>
              </w:rPr>
              <w:t xml:space="preserve">　</w:t>
            </w:r>
          </w:p>
        </w:tc>
        <w:tc>
          <w:tcPr>
            <w:tcW w:w="1000" w:type="dxa"/>
            <w:tcBorders>
              <w:top w:val="nil"/>
              <w:left w:val="nil"/>
              <w:bottom w:val="nil"/>
              <w:right w:val="single" w:sz="4" w:space="0" w:color="auto"/>
            </w:tcBorders>
            <w:shd w:val="clear" w:color="auto" w:fill="auto"/>
            <w:noWrap/>
            <w:vAlign w:val="center"/>
          </w:tcPr>
          <w:p w14:paraId="6B2DC943" w14:textId="77777777" w:rsidR="00B6695A" w:rsidRDefault="00B6695A" w:rsidP="009D6B1D">
            <w:r>
              <w:rPr>
                <w:rFonts w:hint="eastAsia"/>
              </w:rPr>
              <w:t xml:space="preserve">　</w:t>
            </w:r>
          </w:p>
        </w:tc>
        <w:tc>
          <w:tcPr>
            <w:tcW w:w="552" w:type="dxa"/>
            <w:tcBorders>
              <w:top w:val="nil"/>
              <w:left w:val="nil"/>
              <w:bottom w:val="nil"/>
              <w:right w:val="single" w:sz="4" w:space="0" w:color="auto"/>
            </w:tcBorders>
            <w:shd w:val="clear" w:color="auto" w:fill="auto"/>
            <w:noWrap/>
            <w:vAlign w:val="center"/>
          </w:tcPr>
          <w:p w14:paraId="568F10BD" w14:textId="77777777" w:rsidR="00B6695A" w:rsidRDefault="00B6695A" w:rsidP="009D6B1D">
            <w:r>
              <w:rPr>
                <w:rFonts w:hint="eastAsia"/>
              </w:rPr>
              <w:t>1</w:t>
            </w:r>
          </w:p>
        </w:tc>
        <w:tc>
          <w:tcPr>
            <w:tcW w:w="552" w:type="dxa"/>
            <w:tcBorders>
              <w:top w:val="nil"/>
              <w:left w:val="nil"/>
              <w:bottom w:val="nil"/>
              <w:right w:val="single" w:sz="4" w:space="0" w:color="auto"/>
            </w:tcBorders>
            <w:shd w:val="clear" w:color="auto" w:fill="auto"/>
            <w:noWrap/>
            <w:vAlign w:val="center"/>
          </w:tcPr>
          <w:p w14:paraId="4982172C" w14:textId="77777777" w:rsidR="00B6695A" w:rsidRDefault="00B6695A" w:rsidP="009D6B1D">
            <w:r>
              <w:rPr>
                <w:rFonts w:hint="eastAsia"/>
              </w:rPr>
              <w:t>套</w:t>
            </w:r>
          </w:p>
        </w:tc>
        <w:tc>
          <w:tcPr>
            <w:tcW w:w="823" w:type="dxa"/>
            <w:tcBorders>
              <w:top w:val="nil"/>
              <w:left w:val="nil"/>
              <w:bottom w:val="nil"/>
              <w:right w:val="single" w:sz="4" w:space="0" w:color="auto"/>
            </w:tcBorders>
            <w:shd w:val="clear" w:color="auto" w:fill="auto"/>
            <w:noWrap/>
            <w:vAlign w:val="center"/>
          </w:tcPr>
          <w:p w14:paraId="1EBFDE22" w14:textId="77777777" w:rsidR="00B6695A" w:rsidRDefault="00B6695A" w:rsidP="009D6B1D">
            <w:r>
              <w:rPr>
                <w:rFonts w:hint="eastAsia"/>
              </w:rPr>
              <w:t xml:space="preserve">　</w:t>
            </w:r>
          </w:p>
        </w:tc>
      </w:tr>
      <w:tr w:rsidR="00B6695A" w14:paraId="6F678771"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069AB24A"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7B6728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D55C233"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E07E7E2" w14:textId="77777777" w:rsidR="00B6695A" w:rsidRDefault="00B6695A" w:rsidP="009D6B1D">
            <w:r>
              <w:rPr>
                <w:rFonts w:hint="eastAsia"/>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0579C46" w14:textId="77777777" w:rsidR="00B6695A" w:rsidRDefault="00B6695A" w:rsidP="009D6B1D">
            <w:r>
              <w:rPr>
                <w:rFonts w:hint="eastAsia"/>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C12F4BB" w14:textId="77777777" w:rsidR="00B6695A" w:rsidRDefault="00B6695A" w:rsidP="009D6B1D">
            <w:r>
              <w:rPr>
                <w:rFonts w:hint="eastAsia"/>
              </w:rPr>
              <w:t>转印组</w:t>
            </w:r>
            <w:r>
              <w:rPr>
                <w:rFonts w:hint="eastAsia"/>
              </w:rPr>
              <w:lastRenderedPageBreak/>
              <w:t>件</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5E4398D3" w14:textId="77777777" w:rsidR="00B6695A" w:rsidRDefault="00B6695A" w:rsidP="009D6B1D">
            <w:r>
              <w:rPr>
                <w:rFonts w:hint="eastAsia"/>
              </w:rPr>
              <w:lastRenderedPageBreak/>
              <w:t>1</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624AD042" w14:textId="77777777" w:rsidR="00B6695A" w:rsidRDefault="00B6695A" w:rsidP="009D6B1D">
            <w:r>
              <w:rPr>
                <w:rFonts w:hint="eastAsia"/>
              </w:rPr>
              <w:t>套</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B246C9C" w14:textId="77777777" w:rsidR="00B6695A" w:rsidRDefault="00B6695A" w:rsidP="009D6B1D">
            <w:r>
              <w:rPr>
                <w:rFonts w:hint="eastAsia"/>
              </w:rPr>
              <w:t xml:space="preserve">　</w:t>
            </w:r>
          </w:p>
        </w:tc>
      </w:tr>
      <w:tr w:rsidR="00B6695A" w14:paraId="5F16E99B"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1C3F41B"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578ABF8"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169FBD3"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59EE8001"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DB1829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DEC23E4"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3729A26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348AC60"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609BFFC" w14:textId="77777777" w:rsidR="00B6695A" w:rsidRDefault="00B6695A" w:rsidP="009D6B1D">
            <w:r>
              <w:rPr>
                <w:rFonts w:hint="eastAsia"/>
              </w:rPr>
              <w:t xml:space="preserve">　</w:t>
            </w:r>
          </w:p>
        </w:tc>
      </w:tr>
      <w:tr w:rsidR="00B6695A" w14:paraId="253EBA94"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0D0CCEF5" w14:textId="77777777" w:rsidR="00B6695A" w:rsidRDefault="00B6695A" w:rsidP="009D6B1D">
            <w:r>
              <w:rPr>
                <w:rFonts w:hint="eastAsia"/>
              </w:rPr>
              <w:t>38</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3F6C32D8" w14:textId="77777777" w:rsidR="00B6695A" w:rsidRDefault="00B6695A" w:rsidP="009D6B1D">
            <w:r>
              <w:rPr>
                <w:rFonts w:hint="eastAsia"/>
              </w:rPr>
              <w:t>佳能8100打印机</w:t>
            </w:r>
          </w:p>
        </w:tc>
        <w:tc>
          <w:tcPr>
            <w:tcW w:w="1566" w:type="dxa"/>
            <w:tcBorders>
              <w:top w:val="nil"/>
              <w:left w:val="nil"/>
              <w:bottom w:val="single" w:sz="4" w:space="0" w:color="auto"/>
              <w:right w:val="single" w:sz="4" w:space="0" w:color="auto"/>
            </w:tcBorders>
            <w:shd w:val="clear" w:color="auto" w:fill="auto"/>
            <w:noWrap/>
            <w:vAlign w:val="center"/>
          </w:tcPr>
          <w:p w14:paraId="34E757E5"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2A23B45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6CA911A" w14:textId="77777777" w:rsidR="00B6695A" w:rsidRDefault="00B6695A" w:rsidP="009D6B1D">
            <w:r>
              <w:rPr>
                <w:rFonts w:hint="eastAsia"/>
              </w:rPr>
              <w:t>硒鼓CRG333</w:t>
            </w:r>
          </w:p>
        </w:tc>
        <w:tc>
          <w:tcPr>
            <w:tcW w:w="1000" w:type="dxa"/>
            <w:tcBorders>
              <w:top w:val="nil"/>
              <w:left w:val="nil"/>
              <w:bottom w:val="single" w:sz="4" w:space="0" w:color="auto"/>
              <w:right w:val="single" w:sz="4" w:space="0" w:color="auto"/>
            </w:tcBorders>
            <w:shd w:val="clear" w:color="auto" w:fill="auto"/>
            <w:noWrap/>
            <w:vAlign w:val="center"/>
          </w:tcPr>
          <w:p w14:paraId="142D52F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9D469E8"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4EFA825"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9127C7F" w14:textId="77777777" w:rsidR="00B6695A" w:rsidRDefault="00B6695A" w:rsidP="009D6B1D">
            <w:r>
              <w:rPr>
                <w:rFonts w:hint="eastAsia"/>
              </w:rPr>
              <w:t xml:space="preserve">　</w:t>
            </w:r>
          </w:p>
        </w:tc>
      </w:tr>
      <w:tr w:rsidR="00B6695A" w14:paraId="1C531F64"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2887A35"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8C5372A"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0E24676"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3B5EE9D"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58FDD65"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B2D35CB"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40759F3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B6AAF9D"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46E00CAD" w14:textId="77777777" w:rsidR="00B6695A" w:rsidRDefault="00B6695A" w:rsidP="009D6B1D">
            <w:r>
              <w:rPr>
                <w:rFonts w:hint="eastAsia"/>
              </w:rPr>
              <w:t xml:space="preserve">　</w:t>
            </w:r>
          </w:p>
        </w:tc>
      </w:tr>
      <w:tr w:rsidR="00B6695A" w14:paraId="13A298F6"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3BE8114D" w14:textId="77777777" w:rsidR="00B6695A" w:rsidRDefault="00B6695A" w:rsidP="009D6B1D">
            <w:r>
              <w:rPr>
                <w:rFonts w:hint="eastAsia"/>
              </w:rPr>
              <w:t>39</w:t>
            </w:r>
          </w:p>
        </w:tc>
        <w:tc>
          <w:tcPr>
            <w:tcW w:w="1563" w:type="dxa"/>
            <w:tcBorders>
              <w:top w:val="nil"/>
              <w:left w:val="nil"/>
              <w:bottom w:val="single" w:sz="4" w:space="0" w:color="auto"/>
              <w:right w:val="single" w:sz="4" w:space="0" w:color="auto"/>
            </w:tcBorders>
            <w:shd w:val="clear" w:color="auto" w:fill="auto"/>
            <w:noWrap/>
            <w:vAlign w:val="center"/>
          </w:tcPr>
          <w:p w14:paraId="50EC85DF" w14:textId="77777777" w:rsidR="00B6695A" w:rsidRDefault="00B6695A" w:rsidP="009D6B1D">
            <w:r>
              <w:rPr>
                <w:rFonts w:hint="eastAsia"/>
              </w:rPr>
              <w:t>理光SP-325打印机</w:t>
            </w:r>
          </w:p>
        </w:tc>
        <w:tc>
          <w:tcPr>
            <w:tcW w:w="1566" w:type="dxa"/>
            <w:tcBorders>
              <w:top w:val="nil"/>
              <w:left w:val="nil"/>
              <w:bottom w:val="single" w:sz="4" w:space="0" w:color="auto"/>
              <w:right w:val="single" w:sz="4" w:space="0" w:color="auto"/>
            </w:tcBorders>
            <w:shd w:val="clear" w:color="auto" w:fill="auto"/>
            <w:noWrap/>
            <w:vAlign w:val="center"/>
          </w:tcPr>
          <w:p w14:paraId="1CD8A01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D836C26"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5D8D20E" w14:textId="77777777" w:rsidR="00B6695A" w:rsidRDefault="00B6695A" w:rsidP="009D6B1D">
            <w:r>
              <w:rPr>
                <w:rFonts w:hint="eastAsia"/>
              </w:rPr>
              <w:t>硒鼓SP-311HC</w:t>
            </w:r>
          </w:p>
        </w:tc>
        <w:tc>
          <w:tcPr>
            <w:tcW w:w="1000" w:type="dxa"/>
            <w:tcBorders>
              <w:top w:val="nil"/>
              <w:left w:val="nil"/>
              <w:bottom w:val="single" w:sz="4" w:space="0" w:color="auto"/>
              <w:right w:val="single" w:sz="4" w:space="0" w:color="auto"/>
            </w:tcBorders>
            <w:shd w:val="clear" w:color="auto" w:fill="auto"/>
            <w:noWrap/>
            <w:vAlign w:val="center"/>
          </w:tcPr>
          <w:p w14:paraId="19FF64A4"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5C49D4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2D375E2"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555E0996" w14:textId="77777777" w:rsidR="00B6695A" w:rsidRDefault="00B6695A" w:rsidP="009D6B1D">
            <w:r>
              <w:rPr>
                <w:rFonts w:hint="eastAsia"/>
              </w:rPr>
              <w:t xml:space="preserve">　</w:t>
            </w:r>
          </w:p>
        </w:tc>
      </w:tr>
      <w:tr w:rsidR="00B6695A" w14:paraId="4B5CE069"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FD2C432" w14:textId="77777777" w:rsidR="00B6695A" w:rsidRDefault="00B6695A" w:rsidP="009D6B1D">
            <w:r>
              <w:rPr>
                <w:rFonts w:hint="eastAsia"/>
              </w:rPr>
              <w:t>40</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33BDA029" w14:textId="77777777" w:rsidR="00B6695A" w:rsidRDefault="00B6695A" w:rsidP="009D6B1D">
            <w:r>
              <w:rPr>
                <w:rFonts w:hint="eastAsia"/>
              </w:rPr>
              <w:t>施乐M268一体机</w:t>
            </w:r>
          </w:p>
        </w:tc>
        <w:tc>
          <w:tcPr>
            <w:tcW w:w="1566" w:type="dxa"/>
            <w:tcBorders>
              <w:top w:val="nil"/>
              <w:left w:val="nil"/>
              <w:bottom w:val="single" w:sz="4" w:space="0" w:color="auto"/>
              <w:right w:val="single" w:sz="4" w:space="0" w:color="auto"/>
            </w:tcBorders>
            <w:shd w:val="clear" w:color="auto" w:fill="auto"/>
            <w:noWrap/>
            <w:vAlign w:val="center"/>
          </w:tcPr>
          <w:p w14:paraId="0CB61140" w14:textId="77777777" w:rsidR="00B6695A" w:rsidRDefault="00B6695A" w:rsidP="009D6B1D">
            <w:r>
              <w:rPr>
                <w:rFonts w:hint="eastAsia"/>
              </w:rPr>
              <w:t>粉盒CT202332</w:t>
            </w:r>
          </w:p>
        </w:tc>
        <w:tc>
          <w:tcPr>
            <w:tcW w:w="1369" w:type="dxa"/>
            <w:tcBorders>
              <w:top w:val="nil"/>
              <w:left w:val="nil"/>
              <w:bottom w:val="single" w:sz="4" w:space="0" w:color="auto"/>
              <w:right w:val="single" w:sz="4" w:space="0" w:color="auto"/>
            </w:tcBorders>
            <w:shd w:val="clear" w:color="auto" w:fill="auto"/>
            <w:noWrap/>
            <w:vAlign w:val="center"/>
          </w:tcPr>
          <w:p w14:paraId="3FC07B3F"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645062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10A50C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3C99BC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8696DE5"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1FA9ACF4" w14:textId="77777777" w:rsidR="00B6695A" w:rsidRDefault="00B6695A" w:rsidP="009D6B1D">
            <w:r>
              <w:rPr>
                <w:rFonts w:hint="eastAsia"/>
              </w:rPr>
              <w:t xml:space="preserve">　</w:t>
            </w:r>
          </w:p>
        </w:tc>
      </w:tr>
      <w:tr w:rsidR="00B6695A" w14:paraId="534D6ACA"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4519F8D5"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106BD14F"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13497395"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3E3D13B" w14:textId="77777777" w:rsidR="00B6695A" w:rsidRDefault="00B6695A" w:rsidP="009D6B1D">
            <w:r>
              <w:rPr>
                <w:rFonts w:hint="eastAsia"/>
              </w:rPr>
              <w:t>硒鼓CT351056</w:t>
            </w:r>
          </w:p>
        </w:tc>
        <w:tc>
          <w:tcPr>
            <w:tcW w:w="1176" w:type="dxa"/>
            <w:tcBorders>
              <w:top w:val="nil"/>
              <w:left w:val="nil"/>
              <w:bottom w:val="single" w:sz="4" w:space="0" w:color="auto"/>
              <w:right w:val="single" w:sz="4" w:space="0" w:color="auto"/>
            </w:tcBorders>
            <w:shd w:val="clear" w:color="auto" w:fill="auto"/>
            <w:noWrap/>
            <w:vAlign w:val="center"/>
          </w:tcPr>
          <w:p w14:paraId="55DE7D7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37FADB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43953B9"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64DCA29"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1513439" w14:textId="77777777" w:rsidR="00B6695A" w:rsidRDefault="00B6695A" w:rsidP="009D6B1D">
            <w:r>
              <w:rPr>
                <w:rFonts w:hint="eastAsia"/>
              </w:rPr>
              <w:t xml:space="preserve">　</w:t>
            </w:r>
          </w:p>
        </w:tc>
      </w:tr>
      <w:tr w:rsidR="00B6695A" w14:paraId="04FCD412"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5C06996E" w14:textId="77777777" w:rsidR="00B6695A" w:rsidRDefault="00B6695A" w:rsidP="009D6B1D">
            <w:r>
              <w:rPr>
                <w:rFonts w:hint="eastAsia"/>
              </w:rPr>
              <w:t>41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0438E6D5" w14:textId="77777777" w:rsidR="00B6695A" w:rsidRDefault="00B6695A" w:rsidP="009D6B1D">
            <w:r>
              <w:rPr>
                <w:rFonts w:hint="eastAsia"/>
              </w:rPr>
              <w:t>利盟CX921彩色复合机</w:t>
            </w:r>
          </w:p>
        </w:tc>
        <w:tc>
          <w:tcPr>
            <w:tcW w:w="1566" w:type="dxa"/>
            <w:tcBorders>
              <w:top w:val="nil"/>
              <w:left w:val="nil"/>
              <w:bottom w:val="single" w:sz="4" w:space="0" w:color="auto"/>
              <w:right w:val="single" w:sz="4" w:space="0" w:color="auto"/>
            </w:tcBorders>
            <w:shd w:val="clear" w:color="auto" w:fill="auto"/>
            <w:noWrap/>
            <w:vAlign w:val="center"/>
          </w:tcPr>
          <w:p w14:paraId="15FC3300" w14:textId="77777777" w:rsidR="00B6695A" w:rsidRDefault="00B6695A" w:rsidP="009D6B1D">
            <w:r>
              <w:rPr>
                <w:rFonts w:hint="eastAsia"/>
              </w:rPr>
              <w:t>粉盒76C00K0</w:t>
            </w:r>
          </w:p>
        </w:tc>
        <w:tc>
          <w:tcPr>
            <w:tcW w:w="1369" w:type="dxa"/>
            <w:tcBorders>
              <w:top w:val="nil"/>
              <w:left w:val="nil"/>
              <w:bottom w:val="single" w:sz="4" w:space="0" w:color="auto"/>
              <w:right w:val="single" w:sz="4" w:space="0" w:color="auto"/>
            </w:tcBorders>
            <w:shd w:val="clear" w:color="auto" w:fill="auto"/>
            <w:noWrap/>
            <w:vAlign w:val="center"/>
          </w:tcPr>
          <w:p w14:paraId="073D54A1"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6E45ED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1217E482"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39A606C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15DBE15"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7451E64B" w14:textId="77777777" w:rsidR="00B6695A" w:rsidRDefault="00B6695A" w:rsidP="009D6B1D">
            <w:r>
              <w:rPr>
                <w:rFonts w:hint="eastAsia"/>
              </w:rPr>
              <w:t xml:space="preserve">　</w:t>
            </w:r>
          </w:p>
        </w:tc>
      </w:tr>
      <w:tr w:rsidR="00B6695A" w14:paraId="53B594A9"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2605DB9"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5F8825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9ACE818" w14:textId="77777777" w:rsidR="00B6695A" w:rsidRDefault="00B6695A" w:rsidP="009D6B1D">
            <w:r>
              <w:rPr>
                <w:rFonts w:hint="eastAsia"/>
              </w:rPr>
              <w:t>粉盒76C00M0</w:t>
            </w:r>
          </w:p>
        </w:tc>
        <w:tc>
          <w:tcPr>
            <w:tcW w:w="1369" w:type="dxa"/>
            <w:tcBorders>
              <w:top w:val="nil"/>
              <w:left w:val="nil"/>
              <w:bottom w:val="single" w:sz="4" w:space="0" w:color="auto"/>
              <w:right w:val="single" w:sz="4" w:space="0" w:color="auto"/>
            </w:tcBorders>
            <w:shd w:val="clear" w:color="auto" w:fill="auto"/>
            <w:noWrap/>
            <w:vAlign w:val="center"/>
          </w:tcPr>
          <w:p w14:paraId="5950CC3D"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BB8331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48D385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8B7883F"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3F2B187"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30915D50" w14:textId="77777777" w:rsidR="00B6695A" w:rsidRDefault="00B6695A" w:rsidP="009D6B1D">
            <w:r>
              <w:rPr>
                <w:rFonts w:hint="eastAsia"/>
              </w:rPr>
              <w:t xml:space="preserve">　</w:t>
            </w:r>
          </w:p>
        </w:tc>
      </w:tr>
      <w:tr w:rsidR="00B6695A" w14:paraId="6C521579"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81505FC"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599398A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E53D4C6" w14:textId="77777777" w:rsidR="00B6695A" w:rsidRDefault="00B6695A" w:rsidP="009D6B1D">
            <w:r>
              <w:rPr>
                <w:rFonts w:hint="eastAsia"/>
              </w:rPr>
              <w:t>粉盒76C00C0</w:t>
            </w:r>
          </w:p>
        </w:tc>
        <w:tc>
          <w:tcPr>
            <w:tcW w:w="1369" w:type="dxa"/>
            <w:tcBorders>
              <w:top w:val="nil"/>
              <w:left w:val="nil"/>
              <w:bottom w:val="single" w:sz="4" w:space="0" w:color="auto"/>
              <w:right w:val="single" w:sz="4" w:space="0" w:color="auto"/>
            </w:tcBorders>
            <w:shd w:val="clear" w:color="auto" w:fill="auto"/>
            <w:noWrap/>
            <w:vAlign w:val="center"/>
          </w:tcPr>
          <w:p w14:paraId="411679CF"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64BD7C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6A20ED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220194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475DA02"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1839612F" w14:textId="77777777" w:rsidR="00B6695A" w:rsidRDefault="00B6695A" w:rsidP="009D6B1D">
            <w:r>
              <w:rPr>
                <w:rFonts w:hint="eastAsia"/>
              </w:rPr>
              <w:t xml:space="preserve">　</w:t>
            </w:r>
          </w:p>
        </w:tc>
      </w:tr>
      <w:tr w:rsidR="00B6695A" w14:paraId="4174EAFF"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40EB526"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34845C0"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6A8B382" w14:textId="77777777" w:rsidR="00B6695A" w:rsidRDefault="00B6695A" w:rsidP="009D6B1D">
            <w:r>
              <w:rPr>
                <w:rFonts w:hint="eastAsia"/>
              </w:rPr>
              <w:t>粉盒76C00Y0</w:t>
            </w:r>
          </w:p>
        </w:tc>
        <w:tc>
          <w:tcPr>
            <w:tcW w:w="1369" w:type="dxa"/>
            <w:tcBorders>
              <w:top w:val="nil"/>
              <w:left w:val="nil"/>
              <w:bottom w:val="single" w:sz="4" w:space="0" w:color="auto"/>
              <w:right w:val="single" w:sz="4" w:space="0" w:color="auto"/>
            </w:tcBorders>
            <w:shd w:val="clear" w:color="auto" w:fill="auto"/>
            <w:noWrap/>
            <w:vAlign w:val="center"/>
          </w:tcPr>
          <w:p w14:paraId="70FB7D7B"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B09D02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283DE75"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7FA0A71"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E6F6605"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02A9A6E9" w14:textId="77777777" w:rsidR="00B6695A" w:rsidRDefault="00B6695A" w:rsidP="009D6B1D">
            <w:r>
              <w:rPr>
                <w:rFonts w:hint="eastAsia"/>
              </w:rPr>
              <w:t xml:space="preserve">　</w:t>
            </w:r>
          </w:p>
        </w:tc>
      </w:tr>
      <w:tr w:rsidR="00B6695A" w14:paraId="05C89C22"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3D6814E0"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5CF5B6D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974D576"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22DEAE7" w14:textId="77777777" w:rsidR="00B6695A" w:rsidRDefault="00B6695A" w:rsidP="009D6B1D">
            <w:r>
              <w:rPr>
                <w:rFonts w:hint="eastAsia"/>
              </w:rPr>
              <w:t>硒鼓76C0PK0（K）</w:t>
            </w:r>
          </w:p>
        </w:tc>
        <w:tc>
          <w:tcPr>
            <w:tcW w:w="1176" w:type="dxa"/>
            <w:tcBorders>
              <w:top w:val="nil"/>
              <w:left w:val="nil"/>
              <w:bottom w:val="single" w:sz="4" w:space="0" w:color="auto"/>
              <w:right w:val="single" w:sz="4" w:space="0" w:color="auto"/>
            </w:tcBorders>
            <w:shd w:val="clear" w:color="auto" w:fill="auto"/>
            <w:noWrap/>
            <w:vAlign w:val="center"/>
          </w:tcPr>
          <w:p w14:paraId="6699945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CDD4B64"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0A1F71F"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0923828"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24810C7B" w14:textId="77777777" w:rsidR="00B6695A" w:rsidRDefault="00B6695A" w:rsidP="009D6B1D">
            <w:r>
              <w:rPr>
                <w:rFonts w:hint="eastAsia"/>
              </w:rPr>
              <w:t xml:space="preserve">　</w:t>
            </w:r>
          </w:p>
        </w:tc>
      </w:tr>
      <w:tr w:rsidR="00B6695A" w14:paraId="4E42B408"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C1A88D5"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21005455"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24B00B96"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0B930A5" w14:textId="77777777" w:rsidR="00B6695A" w:rsidRDefault="00B6695A" w:rsidP="009D6B1D">
            <w:r>
              <w:rPr>
                <w:rFonts w:hint="eastAsia"/>
              </w:rPr>
              <w:t>硒鼓76C0PV0（MCY）</w:t>
            </w:r>
          </w:p>
        </w:tc>
        <w:tc>
          <w:tcPr>
            <w:tcW w:w="1176" w:type="dxa"/>
            <w:tcBorders>
              <w:top w:val="nil"/>
              <w:left w:val="nil"/>
              <w:bottom w:val="single" w:sz="4" w:space="0" w:color="auto"/>
              <w:right w:val="single" w:sz="4" w:space="0" w:color="auto"/>
            </w:tcBorders>
            <w:shd w:val="clear" w:color="auto" w:fill="auto"/>
            <w:noWrap/>
            <w:vAlign w:val="center"/>
          </w:tcPr>
          <w:p w14:paraId="2B8BD16E"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DEE383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6F03662"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863063F"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39F38504" w14:textId="77777777" w:rsidR="00B6695A" w:rsidRDefault="00B6695A" w:rsidP="009D6B1D">
            <w:r>
              <w:rPr>
                <w:rFonts w:hint="eastAsia"/>
              </w:rPr>
              <w:t xml:space="preserve">　</w:t>
            </w:r>
          </w:p>
        </w:tc>
      </w:tr>
      <w:tr w:rsidR="00B6695A" w14:paraId="3D8E1DBA"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0017EFB"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0471487E"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8F6AD11"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7A5A2DDA"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09E0BBD"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A354220" w14:textId="77777777" w:rsidR="00B6695A" w:rsidRDefault="00B6695A" w:rsidP="009D6B1D">
            <w:r>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tcPr>
          <w:p w14:paraId="6836B83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644FF4D"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7002FC18" w14:textId="77777777" w:rsidR="00B6695A" w:rsidRDefault="00B6695A" w:rsidP="009D6B1D">
            <w:r>
              <w:rPr>
                <w:rFonts w:hint="eastAsia"/>
              </w:rPr>
              <w:t xml:space="preserve">　</w:t>
            </w:r>
          </w:p>
        </w:tc>
      </w:tr>
      <w:tr w:rsidR="00B6695A" w14:paraId="19B6DF86"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0174FE6"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960F089"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6F8AAA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4CB6F426"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1C133D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BEE9760" w14:textId="77777777" w:rsidR="00B6695A" w:rsidRDefault="00B6695A" w:rsidP="009D6B1D">
            <w:r>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tcPr>
          <w:p w14:paraId="5B31F04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5DC9D2E"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1B86B412" w14:textId="77777777" w:rsidR="00B6695A" w:rsidRDefault="00B6695A" w:rsidP="009D6B1D">
            <w:r>
              <w:rPr>
                <w:rFonts w:hint="eastAsia"/>
              </w:rPr>
              <w:t xml:space="preserve">　</w:t>
            </w:r>
          </w:p>
        </w:tc>
      </w:tr>
      <w:tr w:rsidR="00B6695A" w14:paraId="2B4EBB3E"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17A9C803"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676AD4A2"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086C37E0"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AA84ADE"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54CECD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3276EF7" w14:textId="77777777" w:rsidR="00B6695A" w:rsidRDefault="00B6695A" w:rsidP="009D6B1D">
            <w:r>
              <w:rPr>
                <w:rFonts w:hint="eastAsia"/>
              </w:rPr>
              <w:t>废粉</w:t>
            </w:r>
            <w:proofErr w:type="gramStart"/>
            <w:r>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tcPr>
          <w:p w14:paraId="2AD8D8A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BFCD0EA"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CE79513" w14:textId="77777777" w:rsidR="00B6695A" w:rsidRDefault="00B6695A" w:rsidP="009D6B1D">
            <w:r>
              <w:rPr>
                <w:rFonts w:hint="eastAsia"/>
              </w:rPr>
              <w:t xml:space="preserve">　</w:t>
            </w:r>
          </w:p>
        </w:tc>
      </w:tr>
      <w:tr w:rsidR="00B6695A" w14:paraId="6B2ECCC1"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0671FBFD" w14:textId="77777777" w:rsidR="00B6695A" w:rsidRDefault="00B6695A" w:rsidP="009D6B1D">
            <w:r>
              <w:rPr>
                <w:rFonts w:hint="eastAsia"/>
              </w:rPr>
              <w:t>42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5DDCD0CE" w14:textId="77777777" w:rsidR="00B6695A" w:rsidRDefault="00B6695A" w:rsidP="009D6B1D">
            <w:r>
              <w:rPr>
                <w:rFonts w:hint="eastAsia"/>
              </w:rPr>
              <w:t>HP-CP1025彩色打印机</w:t>
            </w:r>
          </w:p>
        </w:tc>
        <w:tc>
          <w:tcPr>
            <w:tcW w:w="1566" w:type="dxa"/>
            <w:tcBorders>
              <w:top w:val="nil"/>
              <w:left w:val="nil"/>
              <w:bottom w:val="single" w:sz="4" w:space="0" w:color="auto"/>
              <w:right w:val="single" w:sz="4" w:space="0" w:color="auto"/>
            </w:tcBorders>
            <w:shd w:val="clear" w:color="auto" w:fill="auto"/>
            <w:noWrap/>
            <w:vAlign w:val="center"/>
          </w:tcPr>
          <w:p w14:paraId="7B435C01" w14:textId="77777777" w:rsidR="00B6695A" w:rsidRDefault="00B6695A" w:rsidP="009D6B1D">
            <w:r>
              <w:rPr>
                <w:rFonts w:hint="eastAsia"/>
              </w:rPr>
              <w:t>粉盒CF312MCY彩色</w:t>
            </w:r>
          </w:p>
        </w:tc>
        <w:tc>
          <w:tcPr>
            <w:tcW w:w="1369" w:type="dxa"/>
            <w:tcBorders>
              <w:top w:val="nil"/>
              <w:left w:val="nil"/>
              <w:bottom w:val="single" w:sz="4" w:space="0" w:color="auto"/>
              <w:right w:val="single" w:sz="4" w:space="0" w:color="auto"/>
            </w:tcBorders>
            <w:shd w:val="clear" w:color="auto" w:fill="auto"/>
            <w:noWrap/>
            <w:vAlign w:val="center"/>
          </w:tcPr>
          <w:p w14:paraId="622D8527"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075A0D8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4C4A34B"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6B94C24" w14:textId="77777777" w:rsidR="00B6695A" w:rsidRDefault="00B6695A" w:rsidP="009D6B1D">
            <w:r>
              <w:rPr>
                <w:rFonts w:hint="eastAsia"/>
              </w:rPr>
              <w:t>3</w:t>
            </w:r>
          </w:p>
        </w:tc>
        <w:tc>
          <w:tcPr>
            <w:tcW w:w="552" w:type="dxa"/>
            <w:tcBorders>
              <w:top w:val="nil"/>
              <w:left w:val="nil"/>
              <w:bottom w:val="single" w:sz="4" w:space="0" w:color="auto"/>
              <w:right w:val="single" w:sz="4" w:space="0" w:color="auto"/>
            </w:tcBorders>
            <w:shd w:val="clear" w:color="auto" w:fill="auto"/>
            <w:noWrap/>
            <w:vAlign w:val="center"/>
          </w:tcPr>
          <w:p w14:paraId="2DAAB707"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093C58FE" w14:textId="77777777" w:rsidR="00B6695A" w:rsidRDefault="00B6695A" w:rsidP="009D6B1D">
            <w:r>
              <w:rPr>
                <w:rFonts w:hint="eastAsia"/>
              </w:rPr>
              <w:t xml:space="preserve">　</w:t>
            </w:r>
          </w:p>
        </w:tc>
      </w:tr>
      <w:tr w:rsidR="00B6695A" w14:paraId="0EFA0BB4"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7D720910"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1AD29BE2"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1CB2E454" w14:textId="77777777" w:rsidR="00B6695A" w:rsidRDefault="00B6695A" w:rsidP="009D6B1D">
            <w:r>
              <w:rPr>
                <w:rFonts w:hint="eastAsia"/>
              </w:rPr>
              <w:t>粉盒CF312MCY黑色</w:t>
            </w:r>
          </w:p>
        </w:tc>
        <w:tc>
          <w:tcPr>
            <w:tcW w:w="1369" w:type="dxa"/>
            <w:tcBorders>
              <w:top w:val="nil"/>
              <w:left w:val="nil"/>
              <w:bottom w:val="single" w:sz="4" w:space="0" w:color="auto"/>
              <w:right w:val="single" w:sz="4" w:space="0" w:color="auto"/>
            </w:tcBorders>
            <w:shd w:val="clear" w:color="auto" w:fill="auto"/>
            <w:noWrap/>
            <w:vAlign w:val="center"/>
          </w:tcPr>
          <w:p w14:paraId="15EE18F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A40D39C"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5402E8A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EA343F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8739F58" w14:textId="77777777" w:rsidR="00B6695A" w:rsidRDefault="00B6695A" w:rsidP="009D6B1D">
            <w:r>
              <w:rPr>
                <w:rFonts w:hint="eastAsia"/>
              </w:rPr>
              <w:t>支</w:t>
            </w:r>
          </w:p>
        </w:tc>
        <w:tc>
          <w:tcPr>
            <w:tcW w:w="823" w:type="dxa"/>
            <w:tcBorders>
              <w:top w:val="nil"/>
              <w:left w:val="nil"/>
              <w:bottom w:val="single" w:sz="4" w:space="0" w:color="auto"/>
              <w:right w:val="single" w:sz="4" w:space="0" w:color="auto"/>
            </w:tcBorders>
            <w:shd w:val="clear" w:color="auto" w:fill="auto"/>
            <w:noWrap/>
            <w:vAlign w:val="center"/>
          </w:tcPr>
          <w:p w14:paraId="76B4BE6B" w14:textId="77777777" w:rsidR="00B6695A" w:rsidRDefault="00B6695A" w:rsidP="009D6B1D">
            <w:r>
              <w:rPr>
                <w:rFonts w:hint="eastAsia"/>
              </w:rPr>
              <w:t xml:space="preserve">　</w:t>
            </w:r>
          </w:p>
        </w:tc>
      </w:tr>
      <w:tr w:rsidR="00B6695A" w14:paraId="44903675"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299FC38C"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11D8C73"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15A219A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6BE0717" w14:textId="77777777" w:rsidR="00B6695A" w:rsidRDefault="00B6695A" w:rsidP="009D6B1D">
            <w:r>
              <w:rPr>
                <w:rFonts w:ascii="等线" w:eastAsia="等线" w:hAnsi="等线" w:cs="Times New Roman" w:hint="eastAsia"/>
              </w:rPr>
              <w:t>硒鼓1</w:t>
            </w:r>
            <w:r>
              <w:rPr>
                <w:rFonts w:ascii="等线" w:eastAsia="等线" w:hAnsi="等线" w:cs="Times New Roman"/>
              </w:rPr>
              <w:t>26A</w:t>
            </w:r>
          </w:p>
        </w:tc>
        <w:tc>
          <w:tcPr>
            <w:tcW w:w="1176" w:type="dxa"/>
            <w:tcBorders>
              <w:top w:val="nil"/>
              <w:left w:val="nil"/>
              <w:bottom w:val="single" w:sz="4" w:space="0" w:color="auto"/>
              <w:right w:val="single" w:sz="4" w:space="0" w:color="auto"/>
            </w:tcBorders>
            <w:shd w:val="clear" w:color="auto" w:fill="auto"/>
            <w:noWrap/>
            <w:vAlign w:val="center"/>
          </w:tcPr>
          <w:p w14:paraId="4322A96A"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3CA19DB"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B4EB1F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50D13B0" w14:textId="77777777" w:rsidR="00B6695A" w:rsidRDefault="00B6695A" w:rsidP="009D6B1D">
            <w:r>
              <w:rPr>
                <w:rFonts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51B91610" w14:textId="77777777" w:rsidR="00B6695A" w:rsidRDefault="00B6695A" w:rsidP="009D6B1D">
            <w:r>
              <w:rPr>
                <w:rFonts w:hint="eastAsia"/>
              </w:rPr>
              <w:t xml:space="preserve">　</w:t>
            </w:r>
          </w:p>
        </w:tc>
      </w:tr>
      <w:tr w:rsidR="00B6695A" w14:paraId="7A4865AA" w14:textId="77777777" w:rsidTr="009D6B1D">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14:paraId="6B860DC1" w14:textId="77777777" w:rsidR="00B6695A" w:rsidRDefault="00B6695A" w:rsidP="009D6B1D">
            <w:r>
              <w:rPr>
                <w:rFonts w:hint="eastAsia"/>
              </w:rPr>
              <w:t>43</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tcPr>
          <w:p w14:paraId="10CA8A7F" w14:textId="77777777" w:rsidR="00B6695A" w:rsidRDefault="00B6695A" w:rsidP="009D6B1D">
            <w:r>
              <w:rPr>
                <w:rFonts w:hint="eastAsia"/>
              </w:rPr>
              <w:t>佳能MP288彩色一体机</w:t>
            </w:r>
          </w:p>
        </w:tc>
        <w:tc>
          <w:tcPr>
            <w:tcW w:w="1566" w:type="dxa"/>
            <w:tcBorders>
              <w:top w:val="nil"/>
              <w:left w:val="nil"/>
              <w:bottom w:val="single" w:sz="4" w:space="0" w:color="auto"/>
              <w:right w:val="single" w:sz="4" w:space="0" w:color="auto"/>
            </w:tcBorders>
            <w:shd w:val="clear" w:color="auto" w:fill="auto"/>
            <w:noWrap/>
            <w:vAlign w:val="center"/>
          </w:tcPr>
          <w:p w14:paraId="452FD479" w14:textId="77777777" w:rsidR="00B6695A" w:rsidRDefault="00B6695A" w:rsidP="009D6B1D">
            <w:r>
              <w:rPr>
                <w:rFonts w:hint="eastAsia"/>
              </w:rPr>
              <w:t xml:space="preserve">墨盒PG815 黑色 </w:t>
            </w:r>
          </w:p>
        </w:tc>
        <w:tc>
          <w:tcPr>
            <w:tcW w:w="1369" w:type="dxa"/>
            <w:tcBorders>
              <w:top w:val="nil"/>
              <w:left w:val="nil"/>
              <w:bottom w:val="single" w:sz="4" w:space="0" w:color="auto"/>
              <w:right w:val="single" w:sz="4" w:space="0" w:color="auto"/>
            </w:tcBorders>
            <w:shd w:val="clear" w:color="auto" w:fill="auto"/>
            <w:noWrap/>
            <w:vAlign w:val="center"/>
          </w:tcPr>
          <w:p w14:paraId="56F6F17C"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A9AFF7B"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747FEEF"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00BC3DB"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E6588C5"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83CA9BB" w14:textId="77777777" w:rsidR="00B6695A" w:rsidRDefault="00B6695A" w:rsidP="009D6B1D">
            <w:r>
              <w:rPr>
                <w:rFonts w:hint="eastAsia"/>
              </w:rPr>
              <w:t xml:space="preserve">　</w:t>
            </w:r>
          </w:p>
        </w:tc>
      </w:tr>
      <w:tr w:rsidR="00B6695A" w14:paraId="4E89F9B1" w14:textId="77777777" w:rsidTr="009D6B1D">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tcPr>
          <w:p w14:paraId="467118D4" w14:textId="77777777" w:rsidR="00B6695A" w:rsidRDefault="00B6695A" w:rsidP="009D6B1D"/>
        </w:tc>
        <w:tc>
          <w:tcPr>
            <w:tcW w:w="1563" w:type="dxa"/>
            <w:vMerge/>
            <w:tcBorders>
              <w:top w:val="nil"/>
              <w:left w:val="single" w:sz="4" w:space="0" w:color="auto"/>
              <w:bottom w:val="single" w:sz="4" w:space="0" w:color="000000"/>
              <w:right w:val="single" w:sz="4" w:space="0" w:color="auto"/>
            </w:tcBorders>
            <w:shd w:val="clear" w:color="auto" w:fill="auto"/>
            <w:vAlign w:val="center"/>
          </w:tcPr>
          <w:p w14:paraId="7BD25068"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E63AC5A" w14:textId="77777777" w:rsidR="00B6695A" w:rsidRDefault="00B6695A" w:rsidP="009D6B1D">
            <w:r>
              <w:rPr>
                <w:rFonts w:hint="eastAsia"/>
              </w:rPr>
              <w:t>墨盒CL816 彩色</w:t>
            </w:r>
          </w:p>
        </w:tc>
        <w:tc>
          <w:tcPr>
            <w:tcW w:w="1369" w:type="dxa"/>
            <w:tcBorders>
              <w:top w:val="nil"/>
              <w:left w:val="nil"/>
              <w:bottom w:val="single" w:sz="4" w:space="0" w:color="auto"/>
              <w:right w:val="single" w:sz="4" w:space="0" w:color="auto"/>
            </w:tcBorders>
            <w:shd w:val="clear" w:color="auto" w:fill="auto"/>
            <w:noWrap/>
            <w:vAlign w:val="center"/>
          </w:tcPr>
          <w:p w14:paraId="60D7DB39"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5402147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ED6FAC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485EB7C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4BDE65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43ACAFC" w14:textId="77777777" w:rsidR="00B6695A" w:rsidRDefault="00B6695A" w:rsidP="009D6B1D">
            <w:r>
              <w:rPr>
                <w:rFonts w:hint="eastAsia"/>
              </w:rPr>
              <w:t xml:space="preserve">　</w:t>
            </w:r>
          </w:p>
        </w:tc>
      </w:tr>
      <w:tr w:rsidR="00B6695A" w14:paraId="553196F9"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E3CD478" w14:textId="77777777" w:rsidR="00B6695A" w:rsidRDefault="00B6695A" w:rsidP="009D6B1D">
            <w:r>
              <w:rPr>
                <w:rFonts w:hint="eastAsia"/>
              </w:rPr>
              <w:t>44</w:t>
            </w:r>
          </w:p>
        </w:tc>
        <w:tc>
          <w:tcPr>
            <w:tcW w:w="1563" w:type="dxa"/>
            <w:tcBorders>
              <w:top w:val="nil"/>
              <w:left w:val="nil"/>
              <w:bottom w:val="single" w:sz="4" w:space="0" w:color="auto"/>
              <w:right w:val="single" w:sz="4" w:space="0" w:color="auto"/>
            </w:tcBorders>
            <w:shd w:val="clear" w:color="auto" w:fill="auto"/>
            <w:noWrap/>
            <w:vAlign w:val="center"/>
          </w:tcPr>
          <w:p w14:paraId="1EAFB8EB" w14:textId="77777777" w:rsidR="00B6695A" w:rsidRDefault="00B6695A" w:rsidP="009D6B1D">
            <w:r>
              <w:rPr>
                <w:rFonts w:hint="eastAsia"/>
              </w:rPr>
              <w:t>三星2161打印机</w:t>
            </w:r>
          </w:p>
        </w:tc>
        <w:tc>
          <w:tcPr>
            <w:tcW w:w="1566" w:type="dxa"/>
            <w:tcBorders>
              <w:top w:val="nil"/>
              <w:left w:val="nil"/>
              <w:bottom w:val="single" w:sz="4" w:space="0" w:color="auto"/>
              <w:right w:val="single" w:sz="4" w:space="0" w:color="auto"/>
            </w:tcBorders>
            <w:shd w:val="clear" w:color="auto" w:fill="auto"/>
            <w:noWrap/>
            <w:vAlign w:val="center"/>
          </w:tcPr>
          <w:p w14:paraId="5655C11F"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2DEB37B" w14:textId="77777777" w:rsidR="00B6695A" w:rsidRDefault="00B6695A" w:rsidP="009D6B1D">
            <w:r>
              <w:rPr>
                <w:rFonts w:hint="eastAsia"/>
              </w:rPr>
              <w:t xml:space="preserve">　</w:t>
            </w:r>
          </w:p>
        </w:tc>
        <w:tc>
          <w:tcPr>
            <w:tcW w:w="1176" w:type="dxa"/>
            <w:tcBorders>
              <w:top w:val="nil"/>
              <w:left w:val="nil"/>
              <w:bottom w:val="nil"/>
              <w:right w:val="nil"/>
            </w:tcBorders>
            <w:shd w:val="clear" w:color="auto" w:fill="auto"/>
            <w:noWrap/>
            <w:vAlign w:val="center"/>
          </w:tcPr>
          <w:p w14:paraId="24983AC5" w14:textId="77777777" w:rsidR="00B6695A" w:rsidRDefault="00B6695A" w:rsidP="009D6B1D">
            <w:r>
              <w:rPr>
                <w:rFonts w:hint="eastAsia"/>
              </w:rPr>
              <w:t>MLT-D101</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7F135D2C"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4EA5760"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D26B10D"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0631BE2" w14:textId="77777777" w:rsidR="00B6695A" w:rsidRDefault="00B6695A" w:rsidP="009D6B1D">
            <w:r>
              <w:rPr>
                <w:rFonts w:hint="eastAsia"/>
              </w:rPr>
              <w:t xml:space="preserve">　</w:t>
            </w:r>
          </w:p>
        </w:tc>
      </w:tr>
      <w:tr w:rsidR="00B6695A" w14:paraId="447510E8"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6A79C18B" w14:textId="77777777" w:rsidR="00B6695A" w:rsidRDefault="00B6695A" w:rsidP="009D6B1D">
            <w:r>
              <w:rPr>
                <w:rFonts w:hint="eastAsia"/>
              </w:rPr>
              <w:t>45</w:t>
            </w:r>
          </w:p>
        </w:tc>
        <w:tc>
          <w:tcPr>
            <w:tcW w:w="1563" w:type="dxa"/>
            <w:tcBorders>
              <w:top w:val="nil"/>
              <w:left w:val="nil"/>
              <w:bottom w:val="single" w:sz="4" w:space="0" w:color="auto"/>
              <w:right w:val="single" w:sz="4" w:space="0" w:color="auto"/>
            </w:tcBorders>
            <w:shd w:val="clear" w:color="auto" w:fill="auto"/>
            <w:noWrap/>
            <w:vAlign w:val="center"/>
          </w:tcPr>
          <w:p w14:paraId="5C02F1B2" w14:textId="77777777" w:rsidR="00B6695A" w:rsidRDefault="00B6695A" w:rsidP="009D6B1D">
            <w:r>
              <w:rPr>
                <w:rFonts w:hint="eastAsia"/>
              </w:rPr>
              <w:t>HP-P1106打印机</w:t>
            </w:r>
          </w:p>
        </w:tc>
        <w:tc>
          <w:tcPr>
            <w:tcW w:w="1566" w:type="dxa"/>
            <w:tcBorders>
              <w:top w:val="nil"/>
              <w:left w:val="nil"/>
              <w:bottom w:val="single" w:sz="4" w:space="0" w:color="auto"/>
              <w:right w:val="single" w:sz="4" w:space="0" w:color="auto"/>
            </w:tcBorders>
            <w:shd w:val="clear" w:color="auto" w:fill="auto"/>
            <w:noWrap/>
            <w:vAlign w:val="center"/>
          </w:tcPr>
          <w:p w14:paraId="77FF31B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1422796B" w14:textId="77777777" w:rsidR="00B6695A" w:rsidRDefault="00B6695A" w:rsidP="009D6B1D">
            <w:r>
              <w:rPr>
                <w:rFonts w:hint="eastAsia"/>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998CC2D" w14:textId="77777777" w:rsidR="00B6695A" w:rsidRDefault="00B6695A" w:rsidP="009D6B1D">
            <w:r>
              <w:rPr>
                <w:rFonts w:hint="eastAsia"/>
              </w:rPr>
              <w:t>硒鼓88A</w:t>
            </w:r>
          </w:p>
        </w:tc>
        <w:tc>
          <w:tcPr>
            <w:tcW w:w="1000" w:type="dxa"/>
            <w:tcBorders>
              <w:top w:val="nil"/>
              <w:left w:val="nil"/>
              <w:bottom w:val="single" w:sz="4" w:space="0" w:color="auto"/>
              <w:right w:val="single" w:sz="4" w:space="0" w:color="auto"/>
            </w:tcBorders>
            <w:shd w:val="clear" w:color="auto" w:fill="auto"/>
            <w:noWrap/>
            <w:vAlign w:val="center"/>
          </w:tcPr>
          <w:p w14:paraId="45DD86B5"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5E85959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5C962E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59E51575" w14:textId="77777777" w:rsidR="00B6695A" w:rsidRDefault="00B6695A" w:rsidP="009D6B1D">
            <w:r>
              <w:rPr>
                <w:rFonts w:hint="eastAsia"/>
              </w:rPr>
              <w:t xml:space="preserve">　</w:t>
            </w:r>
          </w:p>
        </w:tc>
      </w:tr>
      <w:tr w:rsidR="00B6695A" w14:paraId="24F4C073" w14:textId="77777777" w:rsidTr="009D6B1D">
        <w:trPr>
          <w:trHeight w:val="319"/>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14:paraId="5A16613B" w14:textId="77777777" w:rsidR="00B6695A" w:rsidRDefault="00B6695A" w:rsidP="009D6B1D">
            <w:r>
              <w:rPr>
                <w:rFonts w:ascii="等线" w:eastAsia="等线" w:hAnsi="等线" w:cs="Times New Roman" w:hint="eastAsia"/>
              </w:rPr>
              <w:t>4</w:t>
            </w:r>
            <w:r>
              <w:rPr>
                <w:rFonts w:ascii="等线" w:eastAsia="等线" w:hAnsi="等线" w:cs="Times New Roman"/>
              </w:rPr>
              <w:t>6</w:t>
            </w:r>
          </w:p>
        </w:tc>
        <w:tc>
          <w:tcPr>
            <w:tcW w:w="1563" w:type="dxa"/>
            <w:vMerge w:val="restart"/>
            <w:tcBorders>
              <w:top w:val="nil"/>
              <w:left w:val="nil"/>
              <w:bottom w:val="single" w:sz="4" w:space="0" w:color="auto"/>
              <w:right w:val="single" w:sz="4" w:space="0" w:color="auto"/>
            </w:tcBorders>
            <w:shd w:val="clear" w:color="auto" w:fill="auto"/>
            <w:noWrap/>
            <w:vAlign w:val="center"/>
          </w:tcPr>
          <w:p w14:paraId="279D032E" w14:textId="77777777" w:rsidR="00B6695A" w:rsidRDefault="00B6695A" w:rsidP="009D6B1D">
            <w:r>
              <w:rPr>
                <w:rFonts w:ascii="等线" w:eastAsia="等线" w:hAnsi="等线" w:cs="Times New Roman" w:hint="eastAsia"/>
              </w:rPr>
              <w:t>惠普1</w:t>
            </w:r>
            <w:r>
              <w:rPr>
                <w:rFonts w:ascii="等线" w:eastAsia="等线" w:hAnsi="等线" w:cs="Times New Roman"/>
              </w:rPr>
              <w:t>010</w:t>
            </w:r>
          </w:p>
        </w:tc>
        <w:tc>
          <w:tcPr>
            <w:tcW w:w="1566" w:type="dxa"/>
            <w:tcBorders>
              <w:top w:val="nil"/>
              <w:left w:val="nil"/>
              <w:bottom w:val="single" w:sz="4" w:space="0" w:color="auto"/>
              <w:right w:val="single" w:sz="4" w:space="0" w:color="auto"/>
            </w:tcBorders>
            <w:shd w:val="clear" w:color="auto" w:fill="auto"/>
            <w:noWrap/>
            <w:vAlign w:val="center"/>
          </w:tcPr>
          <w:p w14:paraId="4D8FC105" w14:textId="77777777" w:rsidR="00B6695A" w:rsidRDefault="00B6695A" w:rsidP="009D6B1D">
            <w:r>
              <w:rPr>
                <w:rFonts w:ascii="等线" w:eastAsia="等线" w:hAnsi="等线" w:cs="Times New Roman" w:hint="eastAsia"/>
              </w:rPr>
              <w:t>8</w:t>
            </w:r>
            <w:r>
              <w:rPr>
                <w:rFonts w:ascii="等线" w:eastAsia="等线" w:hAnsi="等线" w:cs="Times New Roman"/>
              </w:rPr>
              <w:t>02</w:t>
            </w:r>
            <w:r>
              <w:rPr>
                <w:rFonts w:ascii="等线" w:eastAsia="等线" w:hAnsi="等线" w:cs="Times New Roman" w:hint="eastAsia"/>
              </w:rPr>
              <w:t>墨盒黑色</w:t>
            </w:r>
          </w:p>
        </w:tc>
        <w:tc>
          <w:tcPr>
            <w:tcW w:w="1369" w:type="dxa"/>
            <w:tcBorders>
              <w:top w:val="nil"/>
              <w:left w:val="nil"/>
              <w:bottom w:val="single" w:sz="4" w:space="0" w:color="auto"/>
              <w:right w:val="single" w:sz="4" w:space="0" w:color="auto"/>
            </w:tcBorders>
            <w:shd w:val="clear" w:color="auto" w:fill="auto"/>
            <w:noWrap/>
            <w:vAlign w:val="center"/>
          </w:tcPr>
          <w:p w14:paraId="1EECB755"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7A41FB89"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505BB7CC"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69A6DEDB"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1C057EB"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AF99C7B" w14:textId="77777777" w:rsidR="00B6695A" w:rsidRDefault="00B6695A" w:rsidP="009D6B1D">
            <w:pPr>
              <w:jc w:val="center"/>
            </w:pPr>
          </w:p>
        </w:tc>
      </w:tr>
      <w:tr w:rsidR="00B6695A" w14:paraId="04A96E5F"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5C87C43B"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5F7FFE13"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C42F54B" w14:textId="77777777" w:rsidR="00B6695A" w:rsidRDefault="00B6695A" w:rsidP="009D6B1D">
            <w:r>
              <w:rPr>
                <w:rFonts w:ascii="等线" w:eastAsia="等线" w:hAnsi="等线" w:cs="Times New Roman" w:hint="eastAsia"/>
              </w:rPr>
              <w:t>8</w:t>
            </w:r>
            <w:r>
              <w:rPr>
                <w:rFonts w:ascii="等线" w:eastAsia="等线" w:hAnsi="等线" w:cs="Times New Roman"/>
              </w:rPr>
              <w:t>02</w:t>
            </w:r>
            <w:r>
              <w:rPr>
                <w:rFonts w:ascii="等线" w:eastAsia="等线" w:hAnsi="等线" w:cs="Times New Roman" w:hint="eastAsia"/>
              </w:rPr>
              <w:t>墨盒彩色</w:t>
            </w:r>
          </w:p>
        </w:tc>
        <w:tc>
          <w:tcPr>
            <w:tcW w:w="1369" w:type="dxa"/>
            <w:tcBorders>
              <w:top w:val="nil"/>
              <w:left w:val="nil"/>
              <w:bottom w:val="single" w:sz="4" w:space="0" w:color="auto"/>
              <w:right w:val="single" w:sz="4" w:space="0" w:color="auto"/>
            </w:tcBorders>
            <w:shd w:val="clear" w:color="auto" w:fill="auto"/>
            <w:noWrap/>
            <w:vAlign w:val="center"/>
          </w:tcPr>
          <w:p w14:paraId="3FC928A5"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23291916"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7AB41DFB"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6AEF20D7"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2CBBF47"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D760BA5" w14:textId="77777777" w:rsidR="00B6695A" w:rsidRDefault="00B6695A" w:rsidP="009D6B1D">
            <w:pPr>
              <w:jc w:val="center"/>
            </w:pPr>
          </w:p>
        </w:tc>
      </w:tr>
      <w:tr w:rsidR="00B6695A" w14:paraId="12A56FDD" w14:textId="77777777" w:rsidTr="009D6B1D">
        <w:trPr>
          <w:trHeight w:val="319"/>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14:paraId="72FBD32D" w14:textId="77777777" w:rsidR="00B6695A" w:rsidRDefault="00B6695A" w:rsidP="009D6B1D">
            <w:r>
              <w:rPr>
                <w:rFonts w:ascii="等线" w:eastAsia="等线" w:hAnsi="等线" w:cs="Times New Roman" w:hint="eastAsia"/>
              </w:rPr>
              <w:t>4</w:t>
            </w:r>
            <w:r>
              <w:rPr>
                <w:rFonts w:ascii="等线" w:eastAsia="等线" w:hAnsi="等线" w:cs="Times New Roman"/>
              </w:rPr>
              <w:t>7</w:t>
            </w:r>
          </w:p>
        </w:tc>
        <w:tc>
          <w:tcPr>
            <w:tcW w:w="1563" w:type="dxa"/>
            <w:vMerge w:val="restart"/>
            <w:tcBorders>
              <w:top w:val="nil"/>
              <w:left w:val="nil"/>
              <w:bottom w:val="single" w:sz="4" w:space="0" w:color="auto"/>
              <w:right w:val="single" w:sz="4" w:space="0" w:color="auto"/>
            </w:tcBorders>
            <w:shd w:val="clear" w:color="auto" w:fill="auto"/>
            <w:noWrap/>
            <w:vAlign w:val="center"/>
          </w:tcPr>
          <w:p w14:paraId="41E16D0B" w14:textId="77777777" w:rsidR="00B6695A" w:rsidRDefault="00B6695A" w:rsidP="009D6B1D">
            <w:proofErr w:type="gramStart"/>
            <w:r>
              <w:rPr>
                <w:rFonts w:ascii="等线" w:eastAsia="等线" w:hAnsi="等线" w:cs="Times New Roman" w:hint="eastAsia"/>
              </w:rPr>
              <w:t>奔图</w:t>
            </w:r>
            <w:proofErr w:type="gramEnd"/>
            <w:r>
              <w:rPr>
                <w:rFonts w:ascii="等线" w:eastAsia="等线" w:hAnsi="等线" w:cs="Times New Roman" w:hint="eastAsia"/>
              </w:rPr>
              <w:t>3</w:t>
            </w:r>
            <w:r>
              <w:rPr>
                <w:rFonts w:ascii="等线" w:eastAsia="等线" w:hAnsi="等线" w:cs="Times New Roman"/>
              </w:rPr>
              <w:t>370DN</w:t>
            </w:r>
          </w:p>
        </w:tc>
        <w:tc>
          <w:tcPr>
            <w:tcW w:w="1566" w:type="dxa"/>
            <w:tcBorders>
              <w:top w:val="nil"/>
              <w:left w:val="nil"/>
              <w:bottom w:val="single" w:sz="4" w:space="0" w:color="auto"/>
              <w:right w:val="single" w:sz="4" w:space="0" w:color="auto"/>
            </w:tcBorders>
            <w:shd w:val="clear" w:color="auto" w:fill="auto"/>
            <w:noWrap/>
            <w:vAlign w:val="center"/>
          </w:tcPr>
          <w:p w14:paraId="0021170B" w14:textId="77777777" w:rsidR="00B6695A" w:rsidRDefault="00B6695A" w:rsidP="009D6B1D">
            <w:r>
              <w:rPr>
                <w:rFonts w:ascii="等线" w:eastAsia="等线" w:hAnsi="等线" w:cs="Times New Roman" w:hint="eastAsia"/>
              </w:rPr>
              <w:t>4</w:t>
            </w:r>
            <w:r>
              <w:rPr>
                <w:rFonts w:ascii="等线" w:eastAsia="等线" w:hAnsi="等线" w:cs="Times New Roman"/>
              </w:rPr>
              <w:t>05H</w:t>
            </w:r>
            <w:r>
              <w:rPr>
                <w:rFonts w:ascii="等线" w:eastAsia="等线" w:hAnsi="等线" w:cs="Times New Roman" w:hint="eastAsia"/>
              </w:rPr>
              <w:t>粉盒</w:t>
            </w:r>
          </w:p>
        </w:tc>
        <w:tc>
          <w:tcPr>
            <w:tcW w:w="1369" w:type="dxa"/>
            <w:tcBorders>
              <w:top w:val="nil"/>
              <w:left w:val="nil"/>
              <w:bottom w:val="single" w:sz="4" w:space="0" w:color="auto"/>
              <w:right w:val="single" w:sz="4" w:space="0" w:color="auto"/>
            </w:tcBorders>
            <w:shd w:val="clear" w:color="auto" w:fill="auto"/>
            <w:noWrap/>
            <w:vAlign w:val="center"/>
          </w:tcPr>
          <w:p w14:paraId="107D9E85"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3E371D86"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63747147"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052AADC7"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1595DDE"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C72FECA" w14:textId="77777777" w:rsidR="00B6695A" w:rsidRDefault="00B6695A" w:rsidP="009D6B1D">
            <w:pPr>
              <w:jc w:val="center"/>
            </w:pPr>
          </w:p>
        </w:tc>
      </w:tr>
      <w:tr w:rsidR="00B6695A" w14:paraId="2B047F75"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6FC13B16"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6304B7F9"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4712A466"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3139A7D6" w14:textId="77777777" w:rsidR="00B6695A" w:rsidRDefault="00B6695A" w:rsidP="009D6B1D">
            <w:r>
              <w:rPr>
                <w:rFonts w:ascii="等线" w:eastAsia="等线" w:hAnsi="等线" w:cs="Times New Roman" w:hint="eastAsia"/>
              </w:rPr>
              <w:t>4</w:t>
            </w:r>
            <w:r>
              <w:rPr>
                <w:rFonts w:ascii="等线" w:eastAsia="等线" w:hAnsi="等线" w:cs="Times New Roman"/>
              </w:rPr>
              <w:t>05</w:t>
            </w:r>
            <w:r>
              <w:rPr>
                <w:rFonts w:ascii="等线" w:eastAsia="等线" w:hAnsi="等线" w:cs="Times New Roman" w:hint="eastAsia"/>
              </w:rPr>
              <w:t>鼓组件</w:t>
            </w:r>
          </w:p>
        </w:tc>
        <w:tc>
          <w:tcPr>
            <w:tcW w:w="1176" w:type="dxa"/>
            <w:tcBorders>
              <w:top w:val="nil"/>
              <w:left w:val="nil"/>
              <w:bottom w:val="single" w:sz="4" w:space="0" w:color="auto"/>
              <w:right w:val="single" w:sz="4" w:space="0" w:color="auto"/>
            </w:tcBorders>
            <w:shd w:val="clear" w:color="auto" w:fill="auto"/>
            <w:noWrap/>
            <w:vAlign w:val="center"/>
          </w:tcPr>
          <w:p w14:paraId="0BE87ADC"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70BE13A6"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4704BD51"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BDFA990" w14:textId="77777777" w:rsidR="00B6695A" w:rsidRDefault="00B6695A" w:rsidP="009D6B1D">
            <w:r>
              <w:rPr>
                <w:rFonts w:ascii="等线" w:eastAsia="等线" w:hAnsi="等线" w:cs="Times New Roman" w:hint="eastAsia"/>
              </w:rPr>
              <w:t>套</w:t>
            </w:r>
          </w:p>
        </w:tc>
        <w:tc>
          <w:tcPr>
            <w:tcW w:w="823" w:type="dxa"/>
            <w:tcBorders>
              <w:top w:val="nil"/>
              <w:left w:val="nil"/>
              <w:bottom w:val="single" w:sz="4" w:space="0" w:color="auto"/>
              <w:right w:val="single" w:sz="4" w:space="0" w:color="auto"/>
            </w:tcBorders>
            <w:shd w:val="clear" w:color="auto" w:fill="auto"/>
            <w:noWrap/>
            <w:vAlign w:val="center"/>
          </w:tcPr>
          <w:p w14:paraId="6E78CAAF" w14:textId="77777777" w:rsidR="00B6695A" w:rsidRDefault="00B6695A" w:rsidP="009D6B1D">
            <w:pPr>
              <w:jc w:val="center"/>
            </w:pPr>
          </w:p>
        </w:tc>
      </w:tr>
      <w:tr w:rsidR="00B6695A" w14:paraId="629774AF"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669A63EC" w14:textId="77777777" w:rsidR="00B6695A" w:rsidRDefault="00B6695A" w:rsidP="009D6B1D">
            <w:r>
              <w:rPr>
                <w:rFonts w:ascii="等线" w:eastAsia="等线" w:hAnsi="等线" w:cs="Times New Roman" w:hint="eastAsia"/>
              </w:rPr>
              <w:lastRenderedPageBreak/>
              <w:t>4</w:t>
            </w:r>
            <w:r>
              <w:rPr>
                <w:rFonts w:ascii="等线" w:eastAsia="等线" w:hAnsi="等线" w:cs="Times New Roman"/>
              </w:rPr>
              <w:t>8</w:t>
            </w:r>
          </w:p>
        </w:tc>
        <w:tc>
          <w:tcPr>
            <w:tcW w:w="1563" w:type="dxa"/>
            <w:tcBorders>
              <w:top w:val="nil"/>
              <w:left w:val="nil"/>
              <w:bottom w:val="single" w:sz="4" w:space="0" w:color="auto"/>
              <w:right w:val="single" w:sz="4" w:space="0" w:color="auto"/>
            </w:tcBorders>
            <w:shd w:val="clear" w:color="auto" w:fill="auto"/>
            <w:noWrap/>
            <w:vAlign w:val="center"/>
          </w:tcPr>
          <w:p w14:paraId="4BF84C52" w14:textId="77777777" w:rsidR="00B6695A" w:rsidRDefault="00B6695A" w:rsidP="009D6B1D">
            <w:r>
              <w:rPr>
                <w:rFonts w:ascii="等线" w:eastAsia="等线" w:hAnsi="等线" w:cs="Times New Roman" w:hint="eastAsia"/>
              </w:rPr>
              <w:t>惠普M</w:t>
            </w:r>
            <w:r>
              <w:rPr>
                <w:rFonts w:ascii="等线" w:eastAsia="等线" w:hAnsi="等线" w:cs="Times New Roman"/>
              </w:rPr>
              <w:t>216MFP</w:t>
            </w:r>
          </w:p>
        </w:tc>
        <w:tc>
          <w:tcPr>
            <w:tcW w:w="1566" w:type="dxa"/>
            <w:tcBorders>
              <w:top w:val="nil"/>
              <w:left w:val="nil"/>
              <w:bottom w:val="single" w:sz="4" w:space="0" w:color="auto"/>
              <w:right w:val="single" w:sz="4" w:space="0" w:color="auto"/>
            </w:tcBorders>
            <w:shd w:val="clear" w:color="auto" w:fill="auto"/>
            <w:noWrap/>
            <w:vAlign w:val="center"/>
          </w:tcPr>
          <w:p w14:paraId="0F94BBBC"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57F2DBE2"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1AEA5CF9" w14:textId="77777777" w:rsidR="00B6695A" w:rsidRDefault="00B6695A" w:rsidP="009D6B1D">
            <w:r>
              <w:rPr>
                <w:rFonts w:ascii="等线" w:eastAsia="等线" w:hAnsi="等线" w:cs="Times New Roman" w:hint="eastAsia"/>
              </w:rPr>
              <w:t>硒鼓3</w:t>
            </w:r>
            <w:r>
              <w:rPr>
                <w:rFonts w:ascii="等线" w:eastAsia="等线" w:hAnsi="等线" w:cs="Times New Roman"/>
              </w:rPr>
              <w:t>88A</w:t>
            </w:r>
          </w:p>
        </w:tc>
        <w:tc>
          <w:tcPr>
            <w:tcW w:w="1000" w:type="dxa"/>
            <w:tcBorders>
              <w:top w:val="nil"/>
              <w:left w:val="nil"/>
              <w:bottom w:val="single" w:sz="4" w:space="0" w:color="auto"/>
              <w:right w:val="single" w:sz="4" w:space="0" w:color="auto"/>
            </w:tcBorders>
            <w:shd w:val="clear" w:color="auto" w:fill="auto"/>
            <w:noWrap/>
            <w:vAlign w:val="center"/>
          </w:tcPr>
          <w:p w14:paraId="2BFD7734"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35D2C8F4"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727401EB"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677A86EF" w14:textId="77777777" w:rsidR="00B6695A" w:rsidRDefault="00B6695A" w:rsidP="009D6B1D">
            <w:pPr>
              <w:jc w:val="center"/>
            </w:pPr>
          </w:p>
        </w:tc>
      </w:tr>
      <w:tr w:rsidR="00B6695A" w14:paraId="69205F10"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6764530F" w14:textId="77777777" w:rsidR="00B6695A" w:rsidRDefault="00B6695A" w:rsidP="009D6B1D">
            <w:r>
              <w:rPr>
                <w:rFonts w:ascii="等线" w:eastAsia="等线" w:hAnsi="等线" w:cs="Times New Roman" w:hint="eastAsia"/>
              </w:rPr>
              <w:t>4</w:t>
            </w:r>
            <w:r>
              <w:rPr>
                <w:rFonts w:ascii="等线" w:eastAsia="等线" w:hAnsi="等线" w:cs="Times New Roman"/>
              </w:rPr>
              <w:t>9</w:t>
            </w:r>
          </w:p>
        </w:tc>
        <w:tc>
          <w:tcPr>
            <w:tcW w:w="1563" w:type="dxa"/>
            <w:tcBorders>
              <w:top w:val="nil"/>
              <w:left w:val="nil"/>
              <w:bottom w:val="single" w:sz="4" w:space="0" w:color="auto"/>
              <w:right w:val="single" w:sz="4" w:space="0" w:color="auto"/>
            </w:tcBorders>
            <w:shd w:val="clear" w:color="auto" w:fill="auto"/>
            <w:noWrap/>
            <w:vAlign w:val="center"/>
          </w:tcPr>
          <w:p w14:paraId="0ED35F76" w14:textId="77777777" w:rsidR="00B6695A" w:rsidRDefault="00B6695A" w:rsidP="009D6B1D">
            <w:r>
              <w:rPr>
                <w:rFonts w:ascii="等线" w:eastAsia="等线" w:hAnsi="等线" w:cs="Times New Roman" w:hint="eastAsia"/>
              </w:rPr>
              <w:t>施乐3</w:t>
            </w:r>
            <w:r>
              <w:rPr>
                <w:rFonts w:ascii="等线" w:eastAsia="等线" w:hAnsi="等线" w:cs="Times New Roman"/>
              </w:rPr>
              <w:t>210</w:t>
            </w:r>
          </w:p>
        </w:tc>
        <w:tc>
          <w:tcPr>
            <w:tcW w:w="1566" w:type="dxa"/>
            <w:tcBorders>
              <w:top w:val="nil"/>
              <w:left w:val="nil"/>
              <w:bottom w:val="single" w:sz="4" w:space="0" w:color="auto"/>
              <w:right w:val="single" w:sz="4" w:space="0" w:color="auto"/>
            </w:tcBorders>
            <w:shd w:val="clear" w:color="auto" w:fill="auto"/>
            <w:noWrap/>
            <w:vAlign w:val="center"/>
          </w:tcPr>
          <w:p w14:paraId="5E01F2C1"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0BCABB7F"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7B87A165" w14:textId="77777777" w:rsidR="00B6695A" w:rsidRDefault="00B6695A" w:rsidP="009D6B1D">
            <w:r>
              <w:rPr>
                <w:rFonts w:ascii="等线" w:eastAsia="等线" w:hAnsi="等线" w:cs="Times New Roman" w:hint="eastAsia"/>
              </w:rPr>
              <w:t>硒鼓1</w:t>
            </w:r>
            <w:r>
              <w:rPr>
                <w:rFonts w:ascii="等线" w:eastAsia="等线" w:hAnsi="等线" w:cs="Times New Roman"/>
              </w:rPr>
              <w:t>06R</w:t>
            </w:r>
          </w:p>
        </w:tc>
        <w:tc>
          <w:tcPr>
            <w:tcW w:w="1000" w:type="dxa"/>
            <w:tcBorders>
              <w:top w:val="nil"/>
              <w:left w:val="nil"/>
              <w:bottom w:val="single" w:sz="4" w:space="0" w:color="auto"/>
              <w:right w:val="single" w:sz="4" w:space="0" w:color="auto"/>
            </w:tcBorders>
            <w:shd w:val="clear" w:color="auto" w:fill="auto"/>
            <w:noWrap/>
            <w:vAlign w:val="center"/>
          </w:tcPr>
          <w:p w14:paraId="1D478A9E"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5C9D8AAA"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2DD8F99"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28DAB361" w14:textId="77777777" w:rsidR="00B6695A" w:rsidRDefault="00B6695A" w:rsidP="009D6B1D">
            <w:pPr>
              <w:jc w:val="center"/>
            </w:pPr>
          </w:p>
        </w:tc>
      </w:tr>
      <w:tr w:rsidR="00B6695A" w14:paraId="0503AD24"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9EBC5F3" w14:textId="77777777" w:rsidR="00B6695A" w:rsidRDefault="00B6695A" w:rsidP="009D6B1D">
            <w:r>
              <w:rPr>
                <w:rFonts w:ascii="等线" w:eastAsia="等线" w:hAnsi="等线" w:cs="Times New Roman" w:hint="eastAsia"/>
              </w:rPr>
              <w:t>5</w:t>
            </w:r>
            <w:r>
              <w:rPr>
                <w:rFonts w:ascii="等线" w:eastAsia="等线" w:hAnsi="等线" w:cs="Times New Roman"/>
              </w:rPr>
              <w:t>0</w:t>
            </w:r>
          </w:p>
        </w:tc>
        <w:tc>
          <w:tcPr>
            <w:tcW w:w="1563" w:type="dxa"/>
            <w:tcBorders>
              <w:top w:val="nil"/>
              <w:left w:val="nil"/>
              <w:bottom w:val="single" w:sz="4" w:space="0" w:color="auto"/>
              <w:right w:val="single" w:sz="4" w:space="0" w:color="auto"/>
            </w:tcBorders>
            <w:shd w:val="clear" w:color="auto" w:fill="auto"/>
            <w:noWrap/>
            <w:vAlign w:val="center"/>
          </w:tcPr>
          <w:p w14:paraId="0515CCA7" w14:textId="77777777" w:rsidR="00B6695A" w:rsidRDefault="00B6695A" w:rsidP="009D6B1D">
            <w:r>
              <w:rPr>
                <w:rFonts w:ascii="等线" w:eastAsia="等线" w:hAnsi="等线" w:cs="Times New Roman" w:hint="eastAsia"/>
              </w:rPr>
              <w:t>惠普M</w:t>
            </w:r>
            <w:r>
              <w:rPr>
                <w:rFonts w:ascii="等线" w:eastAsia="等线" w:hAnsi="等线" w:cs="Times New Roman"/>
              </w:rPr>
              <w:t>406D</w:t>
            </w:r>
          </w:p>
        </w:tc>
        <w:tc>
          <w:tcPr>
            <w:tcW w:w="1566" w:type="dxa"/>
            <w:tcBorders>
              <w:top w:val="nil"/>
              <w:left w:val="nil"/>
              <w:bottom w:val="single" w:sz="4" w:space="0" w:color="auto"/>
              <w:right w:val="single" w:sz="4" w:space="0" w:color="auto"/>
            </w:tcBorders>
            <w:shd w:val="clear" w:color="auto" w:fill="auto"/>
            <w:noWrap/>
            <w:vAlign w:val="center"/>
          </w:tcPr>
          <w:p w14:paraId="3058E02F"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5C9D49C8"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19246E47" w14:textId="77777777" w:rsidR="00B6695A" w:rsidRDefault="00B6695A" w:rsidP="009D6B1D">
            <w:r>
              <w:rPr>
                <w:rFonts w:ascii="等线" w:eastAsia="等线" w:hAnsi="等线" w:cs="Times New Roman" w:hint="eastAsia"/>
              </w:rPr>
              <w:t>硒鼓2</w:t>
            </w:r>
            <w:r>
              <w:rPr>
                <w:rFonts w:ascii="等线" w:eastAsia="等线" w:hAnsi="等线" w:cs="Times New Roman"/>
              </w:rPr>
              <w:t>27A</w:t>
            </w:r>
          </w:p>
        </w:tc>
        <w:tc>
          <w:tcPr>
            <w:tcW w:w="1000" w:type="dxa"/>
            <w:tcBorders>
              <w:top w:val="nil"/>
              <w:left w:val="nil"/>
              <w:bottom w:val="single" w:sz="4" w:space="0" w:color="auto"/>
              <w:right w:val="single" w:sz="4" w:space="0" w:color="auto"/>
            </w:tcBorders>
            <w:shd w:val="clear" w:color="auto" w:fill="auto"/>
            <w:noWrap/>
            <w:vAlign w:val="center"/>
          </w:tcPr>
          <w:p w14:paraId="25A74D7F"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1E54C15A"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348A66B9"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C93968E" w14:textId="77777777" w:rsidR="00B6695A" w:rsidRDefault="00B6695A" w:rsidP="009D6B1D">
            <w:pPr>
              <w:jc w:val="center"/>
            </w:pPr>
          </w:p>
        </w:tc>
      </w:tr>
      <w:tr w:rsidR="00B6695A" w14:paraId="74E0C5AA" w14:textId="77777777" w:rsidTr="009D6B1D">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7915F29A" w14:textId="77777777" w:rsidR="00B6695A" w:rsidRDefault="00B6695A" w:rsidP="009D6B1D">
            <w:r>
              <w:rPr>
                <w:rFonts w:ascii="等线" w:eastAsia="等线" w:hAnsi="等线" w:cs="Times New Roman" w:hint="eastAsia"/>
              </w:rPr>
              <w:t>5</w:t>
            </w:r>
            <w:r>
              <w:rPr>
                <w:rFonts w:ascii="等线" w:eastAsia="等线" w:hAnsi="等线" w:cs="Times New Roman"/>
              </w:rPr>
              <w:t>1</w:t>
            </w:r>
          </w:p>
        </w:tc>
        <w:tc>
          <w:tcPr>
            <w:tcW w:w="1563" w:type="dxa"/>
            <w:tcBorders>
              <w:top w:val="nil"/>
              <w:left w:val="nil"/>
              <w:bottom w:val="single" w:sz="4" w:space="0" w:color="auto"/>
              <w:right w:val="single" w:sz="4" w:space="0" w:color="auto"/>
            </w:tcBorders>
            <w:shd w:val="clear" w:color="auto" w:fill="auto"/>
            <w:noWrap/>
            <w:vAlign w:val="center"/>
          </w:tcPr>
          <w:p w14:paraId="5A08E472" w14:textId="77777777" w:rsidR="00B6695A" w:rsidRDefault="00B6695A" w:rsidP="009D6B1D">
            <w:r>
              <w:rPr>
                <w:rFonts w:ascii="等线" w:eastAsia="等线" w:hAnsi="等线" w:cs="Times New Roman" w:hint="eastAsia"/>
              </w:rPr>
              <w:t>联想L</w:t>
            </w:r>
            <w:r>
              <w:rPr>
                <w:rFonts w:ascii="等线" w:eastAsia="等线" w:hAnsi="等线" w:cs="Times New Roman"/>
              </w:rPr>
              <w:t>J3350DN</w:t>
            </w:r>
          </w:p>
        </w:tc>
        <w:tc>
          <w:tcPr>
            <w:tcW w:w="1566" w:type="dxa"/>
            <w:tcBorders>
              <w:top w:val="nil"/>
              <w:left w:val="nil"/>
              <w:bottom w:val="single" w:sz="4" w:space="0" w:color="auto"/>
              <w:right w:val="single" w:sz="4" w:space="0" w:color="auto"/>
            </w:tcBorders>
            <w:shd w:val="clear" w:color="auto" w:fill="auto"/>
            <w:noWrap/>
            <w:vAlign w:val="center"/>
          </w:tcPr>
          <w:p w14:paraId="2230D5D6"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46884636"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74FA6CCA" w14:textId="77777777" w:rsidR="00B6695A" w:rsidRDefault="00B6695A" w:rsidP="009D6B1D">
            <w:r>
              <w:rPr>
                <w:rFonts w:ascii="等线" w:eastAsia="等线" w:hAnsi="等线" w:cs="Times New Roman" w:hint="eastAsia"/>
              </w:rPr>
              <w:t>硒鼓L</w:t>
            </w:r>
            <w:r>
              <w:rPr>
                <w:rFonts w:ascii="等线" w:eastAsia="等线" w:hAnsi="等线" w:cs="Times New Roman"/>
              </w:rPr>
              <w:t>T4636</w:t>
            </w:r>
          </w:p>
        </w:tc>
        <w:tc>
          <w:tcPr>
            <w:tcW w:w="1000" w:type="dxa"/>
            <w:tcBorders>
              <w:top w:val="nil"/>
              <w:left w:val="nil"/>
              <w:bottom w:val="single" w:sz="4" w:space="0" w:color="auto"/>
              <w:right w:val="single" w:sz="4" w:space="0" w:color="auto"/>
            </w:tcBorders>
            <w:shd w:val="clear" w:color="auto" w:fill="auto"/>
            <w:noWrap/>
            <w:vAlign w:val="center"/>
          </w:tcPr>
          <w:p w14:paraId="462C8628"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35238147"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2E2344FB"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A1A0FE7" w14:textId="77777777" w:rsidR="00B6695A" w:rsidRDefault="00B6695A" w:rsidP="009D6B1D">
            <w:pPr>
              <w:jc w:val="center"/>
            </w:pPr>
          </w:p>
        </w:tc>
      </w:tr>
      <w:tr w:rsidR="00B6695A" w14:paraId="62567CEC" w14:textId="77777777" w:rsidTr="009D6B1D">
        <w:trPr>
          <w:trHeight w:val="319"/>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14:paraId="6E0C062A" w14:textId="77777777" w:rsidR="00B6695A" w:rsidRDefault="00B6695A" w:rsidP="009D6B1D">
            <w:r>
              <w:rPr>
                <w:rFonts w:ascii="等线" w:eastAsia="等线" w:hAnsi="等线" w:cs="Times New Roman" w:hint="eastAsia"/>
              </w:rPr>
              <w:t>5</w:t>
            </w:r>
            <w:r>
              <w:rPr>
                <w:rFonts w:ascii="等线" w:eastAsia="等线" w:hAnsi="等线" w:cs="Times New Roman"/>
              </w:rPr>
              <w:t>2</w:t>
            </w:r>
          </w:p>
        </w:tc>
        <w:tc>
          <w:tcPr>
            <w:tcW w:w="1563" w:type="dxa"/>
            <w:vMerge w:val="restart"/>
            <w:tcBorders>
              <w:top w:val="nil"/>
              <w:left w:val="nil"/>
              <w:bottom w:val="single" w:sz="4" w:space="0" w:color="auto"/>
              <w:right w:val="single" w:sz="4" w:space="0" w:color="auto"/>
            </w:tcBorders>
            <w:shd w:val="clear" w:color="auto" w:fill="auto"/>
            <w:noWrap/>
            <w:vAlign w:val="center"/>
          </w:tcPr>
          <w:p w14:paraId="5E555964" w14:textId="77777777" w:rsidR="00B6695A" w:rsidRDefault="00B6695A" w:rsidP="009D6B1D">
            <w:r>
              <w:rPr>
                <w:rFonts w:ascii="等线" w:eastAsia="等线" w:hAnsi="等线" w:cs="Times New Roman" w:hint="eastAsia"/>
              </w:rPr>
              <w:t>兄弟M</w:t>
            </w:r>
            <w:r>
              <w:rPr>
                <w:rFonts w:ascii="等线" w:eastAsia="等线" w:hAnsi="等线" w:cs="Times New Roman"/>
              </w:rPr>
              <w:t>FC-7220</w:t>
            </w:r>
          </w:p>
        </w:tc>
        <w:tc>
          <w:tcPr>
            <w:tcW w:w="1566" w:type="dxa"/>
            <w:tcBorders>
              <w:top w:val="nil"/>
              <w:left w:val="nil"/>
              <w:bottom w:val="single" w:sz="4" w:space="0" w:color="auto"/>
              <w:right w:val="single" w:sz="4" w:space="0" w:color="auto"/>
            </w:tcBorders>
            <w:shd w:val="clear" w:color="auto" w:fill="auto"/>
            <w:noWrap/>
            <w:vAlign w:val="center"/>
          </w:tcPr>
          <w:p w14:paraId="0B532CF8" w14:textId="77777777" w:rsidR="00B6695A" w:rsidRDefault="00B6695A" w:rsidP="009D6B1D">
            <w:r>
              <w:rPr>
                <w:rFonts w:ascii="等线" w:eastAsia="等线" w:hAnsi="等线" w:cs="Times New Roman" w:hint="eastAsia"/>
              </w:rPr>
              <w:t>T</w:t>
            </w:r>
            <w:r>
              <w:rPr>
                <w:rFonts w:ascii="等线" w:eastAsia="等线" w:hAnsi="等线" w:cs="Times New Roman"/>
              </w:rPr>
              <w:t>N2050</w:t>
            </w:r>
          </w:p>
        </w:tc>
        <w:tc>
          <w:tcPr>
            <w:tcW w:w="1369" w:type="dxa"/>
            <w:tcBorders>
              <w:top w:val="nil"/>
              <w:left w:val="nil"/>
              <w:bottom w:val="single" w:sz="4" w:space="0" w:color="auto"/>
              <w:right w:val="single" w:sz="4" w:space="0" w:color="auto"/>
            </w:tcBorders>
            <w:shd w:val="clear" w:color="auto" w:fill="auto"/>
            <w:noWrap/>
            <w:vAlign w:val="center"/>
          </w:tcPr>
          <w:p w14:paraId="10F0DF31"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03AF1E04"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701F304E"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778D0AA8" w14:textId="77777777" w:rsidR="00B6695A" w:rsidRDefault="00B6695A" w:rsidP="009D6B1D">
            <w:r>
              <w:rPr>
                <w:rFonts w:ascii="等线" w:eastAsia="等线" w:hAnsi="等线" w:cs="Times New Roman" w:hint="eastAsia"/>
              </w:rPr>
              <w:t>1</w:t>
            </w:r>
            <w:r>
              <w:rPr>
                <w:rFonts w:ascii="等线" w:eastAsia="等线" w:hAnsi="等线" w:cs="Times New Roman"/>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78DEC5A4"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551131A" w14:textId="77777777" w:rsidR="00B6695A" w:rsidRDefault="00B6695A" w:rsidP="009D6B1D">
            <w:pPr>
              <w:jc w:val="center"/>
            </w:pPr>
          </w:p>
        </w:tc>
      </w:tr>
      <w:tr w:rsidR="00B6695A" w14:paraId="58F12E97"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2B035795"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3A43AD8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1659319"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40C90B9C" w14:textId="77777777" w:rsidR="00B6695A" w:rsidRDefault="00B6695A" w:rsidP="009D6B1D">
            <w:r>
              <w:rPr>
                <w:rFonts w:ascii="等线" w:eastAsia="等线" w:hAnsi="等线" w:cs="Times New Roman" w:hint="eastAsia"/>
              </w:rPr>
              <w:t>D</w:t>
            </w:r>
            <w:r>
              <w:rPr>
                <w:rFonts w:ascii="等线" w:eastAsia="等线" w:hAnsi="等线" w:cs="Times New Roman"/>
              </w:rPr>
              <w:t>R2050</w:t>
            </w:r>
          </w:p>
        </w:tc>
        <w:tc>
          <w:tcPr>
            <w:tcW w:w="1176" w:type="dxa"/>
            <w:tcBorders>
              <w:top w:val="nil"/>
              <w:left w:val="nil"/>
              <w:bottom w:val="single" w:sz="4" w:space="0" w:color="auto"/>
              <w:right w:val="single" w:sz="4" w:space="0" w:color="auto"/>
            </w:tcBorders>
            <w:shd w:val="clear" w:color="auto" w:fill="auto"/>
            <w:noWrap/>
            <w:vAlign w:val="center"/>
          </w:tcPr>
          <w:p w14:paraId="7BCF3E3A"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5893401D"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240F7AEB" w14:textId="77777777" w:rsidR="00B6695A" w:rsidRDefault="00B6695A" w:rsidP="009D6B1D">
            <w:r>
              <w:rPr>
                <w:rFonts w:ascii="等线" w:eastAsia="等线" w:hAnsi="等线" w:cs="Times New Roman" w:hint="eastAsia"/>
              </w:rPr>
              <w:t>1</w:t>
            </w:r>
            <w:r>
              <w:rPr>
                <w:rFonts w:ascii="等线" w:eastAsia="等线" w:hAnsi="等线" w:cs="Times New Roman"/>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0EB4FCF"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5E6161C8" w14:textId="77777777" w:rsidR="00B6695A" w:rsidRDefault="00B6695A" w:rsidP="009D6B1D">
            <w:pPr>
              <w:jc w:val="center"/>
            </w:pPr>
          </w:p>
        </w:tc>
      </w:tr>
      <w:tr w:rsidR="00B6695A" w14:paraId="203AB137" w14:textId="77777777" w:rsidTr="009D6B1D">
        <w:trPr>
          <w:trHeight w:val="319"/>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14:paraId="3795429A" w14:textId="77777777" w:rsidR="00B6695A" w:rsidRDefault="00B6695A" w:rsidP="009D6B1D">
            <w:r>
              <w:rPr>
                <w:rFonts w:ascii="等线" w:eastAsia="等线" w:hAnsi="等线" w:cs="Times New Roman" w:hint="eastAsia"/>
              </w:rPr>
              <w:t>5</w:t>
            </w:r>
            <w:r>
              <w:rPr>
                <w:rFonts w:ascii="等线" w:eastAsia="等线" w:hAnsi="等线" w:cs="Times New Roman"/>
              </w:rPr>
              <w:t>3</w:t>
            </w:r>
          </w:p>
        </w:tc>
        <w:tc>
          <w:tcPr>
            <w:tcW w:w="1563" w:type="dxa"/>
            <w:vMerge w:val="restart"/>
            <w:tcBorders>
              <w:top w:val="nil"/>
              <w:left w:val="nil"/>
              <w:bottom w:val="single" w:sz="4" w:space="0" w:color="auto"/>
              <w:right w:val="single" w:sz="4" w:space="0" w:color="auto"/>
            </w:tcBorders>
            <w:shd w:val="clear" w:color="auto" w:fill="auto"/>
            <w:noWrap/>
            <w:vAlign w:val="center"/>
          </w:tcPr>
          <w:p w14:paraId="7428EF6D" w14:textId="77777777" w:rsidR="00B6695A" w:rsidRDefault="00B6695A" w:rsidP="009D6B1D">
            <w:r>
              <w:rPr>
                <w:rFonts w:ascii="等线" w:eastAsia="等线" w:hAnsi="等线" w:cs="Times New Roman" w:hint="eastAsia"/>
              </w:rPr>
              <w:t>富士</w:t>
            </w:r>
            <w:proofErr w:type="spellStart"/>
            <w:r>
              <w:rPr>
                <w:rFonts w:ascii="等线" w:eastAsia="等线" w:hAnsi="等线" w:cs="Times New Roman"/>
              </w:rPr>
              <w:t>Apeos</w:t>
            </w:r>
            <w:proofErr w:type="spellEnd"/>
            <w:r>
              <w:rPr>
                <w:rFonts w:ascii="等线" w:eastAsia="等线" w:hAnsi="等线" w:cs="Times New Roman"/>
              </w:rPr>
              <w:t xml:space="preserve"> C328</w:t>
            </w:r>
          </w:p>
        </w:tc>
        <w:tc>
          <w:tcPr>
            <w:tcW w:w="1566" w:type="dxa"/>
            <w:tcBorders>
              <w:top w:val="nil"/>
              <w:left w:val="nil"/>
              <w:bottom w:val="single" w:sz="4" w:space="0" w:color="auto"/>
              <w:right w:val="single" w:sz="4" w:space="0" w:color="auto"/>
            </w:tcBorders>
            <w:shd w:val="clear" w:color="auto" w:fill="auto"/>
            <w:noWrap/>
            <w:vAlign w:val="center"/>
          </w:tcPr>
          <w:p w14:paraId="61760E80" w14:textId="77777777" w:rsidR="00B6695A" w:rsidRDefault="00B6695A" w:rsidP="009D6B1D">
            <w:r>
              <w:rPr>
                <w:rFonts w:ascii="等线" w:eastAsia="等线" w:hAnsi="等线" w:cs="Times New Roman" w:hint="eastAsia"/>
              </w:rPr>
              <w:t>墨粉C</w:t>
            </w:r>
            <w:r>
              <w:rPr>
                <w:rFonts w:ascii="等线" w:eastAsia="等线" w:hAnsi="等线" w:cs="Times New Roman"/>
              </w:rPr>
              <w:t>T203498</w:t>
            </w:r>
            <w:r>
              <w:rPr>
                <w:rFonts w:ascii="等线" w:eastAsia="等线" w:hAnsi="等线" w:cs="Times New Roman" w:hint="eastAsia"/>
              </w:rPr>
              <w:t>黑色</w:t>
            </w:r>
          </w:p>
        </w:tc>
        <w:tc>
          <w:tcPr>
            <w:tcW w:w="1369" w:type="dxa"/>
            <w:tcBorders>
              <w:top w:val="nil"/>
              <w:left w:val="nil"/>
              <w:bottom w:val="single" w:sz="4" w:space="0" w:color="auto"/>
              <w:right w:val="single" w:sz="4" w:space="0" w:color="auto"/>
            </w:tcBorders>
            <w:shd w:val="clear" w:color="auto" w:fill="auto"/>
            <w:noWrap/>
            <w:vAlign w:val="center"/>
          </w:tcPr>
          <w:p w14:paraId="09171F8B"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5721BF35"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44B1386F"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5DCECE8B"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1D68AA1"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E911E0C" w14:textId="77777777" w:rsidR="00B6695A" w:rsidRDefault="00B6695A" w:rsidP="009D6B1D">
            <w:pPr>
              <w:jc w:val="center"/>
            </w:pPr>
          </w:p>
        </w:tc>
      </w:tr>
      <w:tr w:rsidR="00B6695A" w14:paraId="34C14814"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06AD5264"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423E7DC6"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26BFEA7" w14:textId="77777777" w:rsidR="00B6695A" w:rsidRDefault="00B6695A" w:rsidP="009D6B1D">
            <w:r>
              <w:rPr>
                <w:rFonts w:ascii="等线" w:eastAsia="等线" w:hAnsi="等线" w:cs="Times New Roman" w:hint="eastAsia"/>
              </w:rPr>
              <w:t>墨粉C</w:t>
            </w:r>
            <w:r>
              <w:rPr>
                <w:rFonts w:ascii="等线" w:eastAsia="等线" w:hAnsi="等线" w:cs="Times New Roman"/>
              </w:rPr>
              <w:t>T203499</w:t>
            </w:r>
            <w:r>
              <w:rPr>
                <w:rFonts w:ascii="等线" w:eastAsia="等线" w:hAnsi="等线" w:cs="Times New Roman" w:hint="eastAsia"/>
              </w:rPr>
              <w:t>青色</w:t>
            </w:r>
          </w:p>
        </w:tc>
        <w:tc>
          <w:tcPr>
            <w:tcW w:w="1369" w:type="dxa"/>
            <w:tcBorders>
              <w:top w:val="nil"/>
              <w:left w:val="nil"/>
              <w:bottom w:val="single" w:sz="4" w:space="0" w:color="auto"/>
              <w:right w:val="single" w:sz="4" w:space="0" w:color="auto"/>
            </w:tcBorders>
            <w:shd w:val="clear" w:color="auto" w:fill="auto"/>
            <w:noWrap/>
            <w:vAlign w:val="center"/>
          </w:tcPr>
          <w:p w14:paraId="341531D2"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2C252786"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2869F82D"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0462AE8B"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8CEB5F4"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D2738F8" w14:textId="77777777" w:rsidR="00B6695A" w:rsidRDefault="00B6695A" w:rsidP="009D6B1D">
            <w:pPr>
              <w:jc w:val="center"/>
            </w:pPr>
          </w:p>
        </w:tc>
      </w:tr>
      <w:tr w:rsidR="00B6695A" w14:paraId="7FB0679E"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75F6F3C4"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1DF29181"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7DC4B988" w14:textId="77777777" w:rsidR="00B6695A" w:rsidRDefault="00B6695A" w:rsidP="009D6B1D">
            <w:r>
              <w:rPr>
                <w:rFonts w:ascii="等线" w:eastAsia="等线" w:hAnsi="等线" w:cs="Times New Roman" w:hint="eastAsia"/>
              </w:rPr>
              <w:t>墨粉C</w:t>
            </w:r>
            <w:r>
              <w:rPr>
                <w:rFonts w:ascii="等线" w:eastAsia="等线" w:hAnsi="等线" w:cs="Times New Roman"/>
              </w:rPr>
              <w:t>T203500</w:t>
            </w:r>
            <w:r>
              <w:rPr>
                <w:rFonts w:ascii="等线" w:eastAsia="等线" w:hAnsi="等线" w:cs="Times New Roman" w:hint="eastAsia"/>
              </w:rPr>
              <w:t>红色黑色</w:t>
            </w:r>
          </w:p>
        </w:tc>
        <w:tc>
          <w:tcPr>
            <w:tcW w:w="1369" w:type="dxa"/>
            <w:tcBorders>
              <w:top w:val="nil"/>
              <w:left w:val="nil"/>
              <w:bottom w:val="single" w:sz="4" w:space="0" w:color="auto"/>
              <w:right w:val="single" w:sz="4" w:space="0" w:color="auto"/>
            </w:tcBorders>
            <w:shd w:val="clear" w:color="auto" w:fill="auto"/>
            <w:noWrap/>
            <w:vAlign w:val="center"/>
          </w:tcPr>
          <w:p w14:paraId="7F0E9508"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6D785335"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3C1D0979"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41012C1E"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5064779"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CF0DF39" w14:textId="77777777" w:rsidR="00B6695A" w:rsidRDefault="00B6695A" w:rsidP="009D6B1D">
            <w:pPr>
              <w:jc w:val="center"/>
            </w:pPr>
          </w:p>
        </w:tc>
      </w:tr>
      <w:tr w:rsidR="00B6695A" w14:paraId="7CF7E60F"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2D841767"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3F829FC3"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1137D169" w14:textId="77777777" w:rsidR="00B6695A" w:rsidRDefault="00B6695A" w:rsidP="009D6B1D">
            <w:r>
              <w:rPr>
                <w:rFonts w:ascii="等线" w:eastAsia="等线" w:hAnsi="等线" w:cs="Times New Roman" w:hint="eastAsia"/>
              </w:rPr>
              <w:t>墨粉C</w:t>
            </w:r>
            <w:r>
              <w:rPr>
                <w:rFonts w:ascii="等线" w:eastAsia="等线" w:hAnsi="等线" w:cs="Times New Roman"/>
              </w:rPr>
              <w:t>T203501</w:t>
            </w:r>
            <w:r>
              <w:rPr>
                <w:rFonts w:ascii="等线" w:eastAsia="等线" w:hAnsi="等线" w:cs="Times New Roman" w:hint="eastAsia"/>
              </w:rPr>
              <w:t>黄色</w:t>
            </w:r>
          </w:p>
        </w:tc>
        <w:tc>
          <w:tcPr>
            <w:tcW w:w="1369" w:type="dxa"/>
            <w:tcBorders>
              <w:top w:val="nil"/>
              <w:left w:val="nil"/>
              <w:bottom w:val="single" w:sz="4" w:space="0" w:color="auto"/>
              <w:right w:val="single" w:sz="4" w:space="0" w:color="auto"/>
            </w:tcBorders>
            <w:shd w:val="clear" w:color="auto" w:fill="auto"/>
            <w:noWrap/>
            <w:vAlign w:val="center"/>
          </w:tcPr>
          <w:p w14:paraId="25696D42"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589134B9"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55A07C71"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08D2CFB9"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A77A96D"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7BAB7D6E" w14:textId="77777777" w:rsidR="00B6695A" w:rsidRDefault="00B6695A" w:rsidP="009D6B1D">
            <w:pPr>
              <w:jc w:val="center"/>
            </w:pPr>
          </w:p>
        </w:tc>
      </w:tr>
      <w:tr w:rsidR="00B6695A" w14:paraId="0FDDD5ED"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4D41CC74"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704D537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6188919D"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4F471EA8" w14:textId="77777777" w:rsidR="00B6695A" w:rsidRDefault="00B6695A" w:rsidP="009D6B1D">
            <w:r>
              <w:rPr>
                <w:rFonts w:ascii="等线" w:eastAsia="等线" w:hAnsi="等线" w:cs="Times New Roman" w:hint="eastAsia"/>
              </w:rPr>
              <w:t>硒鼓C</w:t>
            </w:r>
            <w:r>
              <w:rPr>
                <w:rFonts w:ascii="等线" w:eastAsia="等线" w:hAnsi="等线" w:cs="Times New Roman"/>
              </w:rPr>
              <w:t>T351282</w:t>
            </w:r>
          </w:p>
        </w:tc>
        <w:tc>
          <w:tcPr>
            <w:tcW w:w="1176" w:type="dxa"/>
            <w:tcBorders>
              <w:top w:val="nil"/>
              <w:left w:val="nil"/>
              <w:bottom w:val="single" w:sz="4" w:space="0" w:color="auto"/>
              <w:right w:val="single" w:sz="4" w:space="0" w:color="auto"/>
            </w:tcBorders>
            <w:shd w:val="clear" w:color="auto" w:fill="auto"/>
            <w:noWrap/>
            <w:vAlign w:val="center"/>
          </w:tcPr>
          <w:p w14:paraId="766FFF13"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41997942" w14:textId="77777777" w:rsidR="00B6695A" w:rsidRDefault="00B6695A" w:rsidP="009D6B1D"/>
        </w:tc>
        <w:tc>
          <w:tcPr>
            <w:tcW w:w="552" w:type="dxa"/>
            <w:tcBorders>
              <w:top w:val="nil"/>
              <w:left w:val="nil"/>
              <w:bottom w:val="single" w:sz="4" w:space="0" w:color="auto"/>
              <w:right w:val="single" w:sz="4" w:space="0" w:color="auto"/>
            </w:tcBorders>
            <w:shd w:val="clear" w:color="auto" w:fill="auto"/>
            <w:noWrap/>
            <w:vAlign w:val="center"/>
          </w:tcPr>
          <w:p w14:paraId="37CDAE78"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68AB1519"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06554251" w14:textId="77777777" w:rsidR="00B6695A" w:rsidRDefault="00B6695A" w:rsidP="009D6B1D">
            <w:pPr>
              <w:jc w:val="center"/>
            </w:pPr>
          </w:p>
        </w:tc>
      </w:tr>
      <w:tr w:rsidR="00B6695A" w14:paraId="588189FE" w14:textId="77777777" w:rsidTr="009D6B1D">
        <w:trPr>
          <w:trHeight w:val="319"/>
          <w:jc w:val="center"/>
        </w:trPr>
        <w:tc>
          <w:tcPr>
            <w:tcW w:w="559" w:type="dxa"/>
            <w:vMerge/>
            <w:tcBorders>
              <w:top w:val="nil"/>
              <w:left w:val="single" w:sz="4" w:space="0" w:color="auto"/>
              <w:bottom w:val="single" w:sz="4" w:space="0" w:color="auto"/>
              <w:right w:val="single" w:sz="4" w:space="0" w:color="auto"/>
            </w:tcBorders>
            <w:shd w:val="clear" w:color="auto" w:fill="auto"/>
            <w:noWrap/>
            <w:vAlign w:val="center"/>
          </w:tcPr>
          <w:p w14:paraId="4C6496ED" w14:textId="77777777" w:rsidR="00B6695A" w:rsidRDefault="00B6695A" w:rsidP="009D6B1D"/>
        </w:tc>
        <w:tc>
          <w:tcPr>
            <w:tcW w:w="1563" w:type="dxa"/>
            <w:vMerge/>
            <w:tcBorders>
              <w:top w:val="nil"/>
              <w:left w:val="nil"/>
              <w:bottom w:val="single" w:sz="4" w:space="0" w:color="auto"/>
              <w:right w:val="single" w:sz="4" w:space="0" w:color="auto"/>
            </w:tcBorders>
            <w:shd w:val="clear" w:color="auto" w:fill="auto"/>
            <w:noWrap/>
            <w:vAlign w:val="center"/>
          </w:tcPr>
          <w:p w14:paraId="49FED3EB" w14:textId="77777777" w:rsidR="00B6695A" w:rsidRDefault="00B6695A" w:rsidP="009D6B1D"/>
        </w:tc>
        <w:tc>
          <w:tcPr>
            <w:tcW w:w="1566" w:type="dxa"/>
            <w:tcBorders>
              <w:top w:val="nil"/>
              <w:left w:val="nil"/>
              <w:bottom w:val="single" w:sz="4" w:space="0" w:color="auto"/>
              <w:right w:val="single" w:sz="4" w:space="0" w:color="auto"/>
            </w:tcBorders>
            <w:shd w:val="clear" w:color="auto" w:fill="auto"/>
            <w:noWrap/>
            <w:vAlign w:val="center"/>
          </w:tcPr>
          <w:p w14:paraId="5014C5B2" w14:textId="77777777" w:rsidR="00B6695A" w:rsidRDefault="00B6695A" w:rsidP="009D6B1D"/>
        </w:tc>
        <w:tc>
          <w:tcPr>
            <w:tcW w:w="1369" w:type="dxa"/>
            <w:tcBorders>
              <w:top w:val="nil"/>
              <w:left w:val="nil"/>
              <w:bottom w:val="single" w:sz="4" w:space="0" w:color="auto"/>
              <w:right w:val="single" w:sz="4" w:space="0" w:color="auto"/>
            </w:tcBorders>
            <w:shd w:val="clear" w:color="auto" w:fill="auto"/>
            <w:noWrap/>
            <w:vAlign w:val="center"/>
          </w:tcPr>
          <w:p w14:paraId="47F12A03" w14:textId="77777777" w:rsidR="00B6695A" w:rsidRDefault="00B6695A" w:rsidP="009D6B1D"/>
        </w:tc>
        <w:tc>
          <w:tcPr>
            <w:tcW w:w="1176" w:type="dxa"/>
            <w:tcBorders>
              <w:top w:val="nil"/>
              <w:left w:val="nil"/>
              <w:bottom w:val="single" w:sz="4" w:space="0" w:color="auto"/>
              <w:right w:val="single" w:sz="4" w:space="0" w:color="auto"/>
            </w:tcBorders>
            <w:shd w:val="clear" w:color="auto" w:fill="auto"/>
            <w:noWrap/>
            <w:vAlign w:val="center"/>
          </w:tcPr>
          <w:p w14:paraId="09E58198" w14:textId="77777777" w:rsidR="00B6695A" w:rsidRDefault="00B6695A" w:rsidP="009D6B1D"/>
        </w:tc>
        <w:tc>
          <w:tcPr>
            <w:tcW w:w="1000" w:type="dxa"/>
            <w:tcBorders>
              <w:top w:val="nil"/>
              <w:left w:val="nil"/>
              <w:bottom w:val="single" w:sz="4" w:space="0" w:color="auto"/>
              <w:right w:val="single" w:sz="4" w:space="0" w:color="auto"/>
            </w:tcBorders>
            <w:shd w:val="clear" w:color="auto" w:fill="auto"/>
            <w:noWrap/>
            <w:vAlign w:val="center"/>
          </w:tcPr>
          <w:p w14:paraId="44A96927" w14:textId="77777777" w:rsidR="00B6695A" w:rsidRDefault="00B6695A" w:rsidP="009D6B1D">
            <w:r>
              <w:rPr>
                <w:rFonts w:ascii="等线" w:eastAsia="等线" w:hAnsi="等线" w:cs="Times New Roman" w:hint="eastAsia"/>
              </w:rPr>
              <w:t>废粉</w:t>
            </w:r>
            <w:proofErr w:type="gramStart"/>
            <w:r>
              <w:rPr>
                <w:rFonts w:ascii="等线" w:eastAsia="等线" w:hAnsi="等线" w:cs="Times New Roman"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tcPr>
          <w:p w14:paraId="3233DB34" w14:textId="77777777" w:rsidR="00B6695A" w:rsidRDefault="00B6695A" w:rsidP="009D6B1D">
            <w:r>
              <w:rPr>
                <w:rFonts w:ascii="等线" w:eastAsia="等线" w:hAnsi="等线" w:cs="Times New Roman"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A6D3229" w14:textId="77777777" w:rsidR="00B6695A" w:rsidRDefault="00B6695A" w:rsidP="009D6B1D">
            <w:proofErr w:type="gramStart"/>
            <w:r>
              <w:rPr>
                <w:rFonts w:ascii="等线" w:eastAsia="等线" w:hAnsi="等线" w:cs="Times New Roman"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A2A0153" w14:textId="77777777" w:rsidR="00B6695A" w:rsidRDefault="00B6695A" w:rsidP="009D6B1D">
            <w:pPr>
              <w:jc w:val="center"/>
            </w:pPr>
          </w:p>
        </w:tc>
      </w:tr>
      <w:tr w:rsidR="00B6695A" w14:paraId="47A3AF7C" w14:textId="77777777" w:rsidTr="009D6B1D">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7C97C1FE" w14:textId="77777777" w:rsidR="00B6695A" w:rsidRDefault="00B6695A" w:rsidP="009D6B1D">
            <w:r>
              <w:rPr>
                <w:rFonts w:ascii="等线" w:eastAsia="等线" w:hAnsi="等线" w:cs="Times New Roman" w:hint="eastAsia"/>
              </w:rPr>
              <w:t>54</w:t>
            </w:r>
          </w:p>
        </w:tc>
        <w:tc>
          <w:tcPr>
            <w:tcW w:w="1563" w:type="dxa"/>
            <w:tcBorders>
              <w:top w:val="nil"/>
              <w:left w:val="nil"/>
              <w:bottom w:val="single" w:sz="4" w:space="0" w:color="auto"/>
              <w:right w:val="single" w:sz="4" w:space="0" w:color="auto"/>
            </w:tcBorders>
            <w:shd w:val="clear" w:color="auto" w:fill="auto"/>
            <w:noWrap/>
            <w:vAlign w:val="center"/>
          </w:tcPr>
          <w:p w14:paraId="64FA1C9D" w14:textId="77777777" w:rsidR="00B6695A" w:rsidRDefault="00B6695A" w:rsidP="009D6B1D">
            <w:r>
              <w:rPr>
                <w:rFonts w:hint="eastAsia"/>
              </w:rPr>
              <w:t>理光彩色复合机服务费</w:t>
            </w:r>
          </w:p>
        </w:tc>
        <w:tc>
          <w:tcPr>
            <w:tcW w:w="1566" w:type="dxa"/>
            <w:tcBorders>
              <w:top w:val="nil"/>
              <w:left w:val="nil"/>
              <w:bottom w:val="single" w:sz="4" w:space="0" w:color="auto"/>
              <w:right w:val="single" w:sz="4" w:space="0" w:color="auto"/>
            </w:tcBorders>
            <w:shd w:val="clear" w:color="auto" w:fill="auto"/>
            <w:noWrap/>
            <w:vAlign w:val="center"/>
          </w:tcPr>
          <w:p w14:paraId="6A28B03D" w14:textId="77777777" w:rsidR="00B6695A" w:rsidRDefault="00B6695A" w:rsidP="009D6B1D">
            <w:r>
              <w:rPr>
                <w:rFonts w:hint="eastAsia"/>
              </w:rPr>
              <w:t>租赁服务</w:t>
            </w:r>
          </w:p>
        </w:tc>
        <w:tc>
          <w:tcPr>
            <w:tcW w:w="1369" w:type="dxa"/>
            <w:tcBorders>
              <w:top w:val="nil"/>
              <w:left w:val="nil"/>
              <w:bottom w:val="single" w:sz="4" w:space="0" w:color="auto"/>
              <w:right w:val="single" w:sz="4" w:space="0" w:color="auto"/>
            </w:tcBorders>
            <w:shd w:val="clear" w:color="auto" w:fill="auto"/>
            <w:noWrap/>
            <w:vAlign w:val="center"/>
          </w:tcPr>
          <w:p w14:paraId="35FE020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6C9FC524"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85ADBAE"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60AA87BD"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9263C39" w14:textId="77777777" w:rsidR="00B6695A" w:rsidRDefault="00B6695A" w:rsidP="009D6B1D">
            <w:r>
              <w:rPr>
                <w:rFonts w:hint="eastAsia"/>
              </w:rPr>
              <w:t>月</w:t>
            </w:r>
          </w:p>
        </w:tc>
        <w:tc>
          <w:tcPr>
            <w:tcW w:w="823" w:type="dxa"/>
            <w:tcBorders>
              <w:top w:val="nil"/>
              <w:left w:val="nil"/>
              <w:bottom w:val="single" w:sz="4" w:space="0" w:color="auto"/>
              <w:right w:val="single" w:sz="4" w:space="0" w:color="auto"/>
            </w:tcBorders>
            <w:shd w:val="clear" w:color="auto" w:fill="auto"/>
            <w:noWrap/>
            <w:vAlign w:val="center"/>
          </w:tcPr>
          <w:p w14:paraId="1AE11307" w14:textId="77777777" w:rsidR="00B6695A" w:rsidRDefault="00B6695A" w:rsidP="009D6B1D">
            <w:r>
              <w:rPr>
                <w:rFonts w:hint="eastAsia"/>
              </w:rPr>
              <w:t xml:space="preserve">　</w:t>
            </w:r>
          </w:p>
        </w:tc>
      </w:tr>
      <w:tr w:rsidR="00B6695A" w14:paraId="4F7354A5" w14:textId="77777777" w:rsidTr="009D6B1D">
        <w:trPr>
          <w:trHeight w:val="455"/>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6D900DDF" w14:textId="77777777" w:rsidR="00B6695A" w:rsidRDefault="00B6695A" w:rsidP="009D6B1D">
            <w:r>
              <w:rPr>
                <w:rFonts w:ascii="等线" w:eastAsia="等线" w:hAnsi="等线" w:cs="Times New Roman" w:hint="eastAsia"/>
              </w:rPr>
              <w:t>55</w:t>
            </w:r>
          </w:p>
        </w:tc>
        <w:tc>
          <w:tcPr>
            <w:tcW w:w="1563" w:type="dxa"/>
            <w:tcBorders>
              <w:top w:val="nil"/>
              <w:left w:val="nil"/>
              <w:bottom w:val="single" w:sz="4" w:space="0" w:color="auto"/>
              <w:right w:val="single" w:sz="4" w:space="0" w:color="auto"/>
            </w:tcBorders>
            <w:shd w:val="clear" w:color="auto" w:fill="auto"/>
            <w:noWrap/>
            <w:vAlign w:val="center"/>
          </w:tcPr>
          <w:p w14:paraId="4A711E72" w14:textId="77777777" w:rsidR="00B6695A" w:rsidRDefault="00B6695A" w:rsidP="009D6B1D">
            <w:r>
              <w:rPr>
                <w:rFonts w:hint="eastAsia"/>
              </w:rPr>
              <w:t>通用配件1</w:t>
            </w:r>
          </w:p>
        </w:tc>
        <w:tc>
          <w:tcPr>
            <w:tcW w:w="1566" w:type="dxa"/>
            <w:tcBorders>
              <w:top w:val="nil"/>
              <w:left w:val="nil"/>
              <w:bottom w:val="single" w:sz="4" w:space="0" w:color="auto"/>
              <w:right w:val="single" w:sz="4" w:space="0" w:color="auto"/>
            </w:tcBorders>
            <w:shd w:val="clear" w:color="auto" w:fill="auto"/>
            <w:noWrap/>
            <w:vAlign w:val="center"/>
          </w:tcPr>
          <w:p w14:paraId="70A9CDC2"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D477D38"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7A9B9CFD"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EE29956"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62142CC"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150C5BB0"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6261EAB" w14:textId="77777777" w:rsidR="00B6695A" w:rsidRDefault="00B6695A" w:rsidP="009D6B1D">
            <w:r>
              <w:rPr>
                <w:rFonts w:hint="eastAsia"/>
              </w:rPr>
              <w:t xml:space="preserve">50 </w:t>
            </w:r>
          </w:p>
        </w:tc>
      </w:tr>
      <w:tr w:rsidR="00B6695A" w14:paraId="1A1912B3" w14:textId="77777777" w:rsidTr="009D6B1D">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6832592" w14:textId="77777777" w:rsidR="00B6695A" w:rsidRDefault="00B6695A" w:rsidP="009D6B1D">
            <w:r>
              <w:rPr>
                <w:rFonts w:ascii="等线" w:eastAsia="等线" w:hAnsi="等线" w:cs="Times New Roman" w:hint="eastAsia"/>
              </w:rPr>
              <w:t>56</w:t>
            </w:r>
          </w:p>
        </w:tc>
        <w:tc>
          <w:tcPr>
            <w:tcW w:w="1563" w:type="dxa"/>
            <w:tcBorders>
              <w:top w:val="nil"/>
              <w:left w:val="nil"/>
              <w:bottom w:val="single" w:sz="4" w:space="0" w:color="auto"/>
              <w:right w:val="single" w:sz="4" w:space="0" w:color="auto"/>
            </w:tcBorders>
            <w:shd w:val="clear" w:color="auto" w:fill="auto"/>
            <w:noWrap/>
            <w:vAlign w:val="center"/>
          </w:tcPr>
          <w:p w14:paraId="40450D88" w14:textId="77777777" w:rsidR="00B6695A" w:rsidRDefault="00B6695A" w:rsidP="009D6B1D">
            <w:r>
              <w:rPr>
                <w:rFonts w:hint="eastAsia"/>
              </w:rPr>
              <w:t>通用配件2</w:t>
            </w:r>
          </w:p>
        </w:tc>
        <w:tc>
          <w:tcPr>
            <w:tcW w:w="1566" w:type="dxa"/>
            <w:tcBorders>
              <w:top w:val="nil"/>
              <w:left w:val="nil"/>
              <w:bottom w:val="single" w:sz="4" w:space="0" w:color="auto"/>
              <w:right w:val="single" w:sz="4" w:space="0" w:color="auto"/>
            </w:tcBorders>
            <w:shd w:val="clear" w:color="auto" w:fill="auto"/>
            <w:noWrap/>
            <w:vAlign w:val="center"/>
          </w:tcPr>
          <w:p w14:paraId="3424FCCA"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0A0297D2"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2086FCE0"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759FEFF1"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13C4F733"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064C22BE"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31DD83E1" w14:textId="77777777" w:rsidR="00B6695A" w:rsidRDefault="00B6695A" w:rsidP="009D6B1D">
            <w:r>
              <w:rPr>
                <w:rFonts w:hint="eastAsia"/>
              </w:rPr>
              <w:t xml:space="preserve">100 </w:t>
            </w:r>
          </w:p>
        </w:tc>
      </w:tr>
      <w:tr w:rsidR="00B6695A" w14:paraId="1FC7E5C0" w14:textId="77777777" w:rsidTr="009D6B1D">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4EEF2D33" w14:textId="77777777" w:rsidR="00B6695A" w:rsidRDefault="00B6695A" w:rsidP="009D6B1D">
            <w:r>
              <w:rPr>
                <w:rFonts w:ascii="等线" w:eastAsia="等线" w:hAnsi="等线" w:cs="Times New Roman" w:hint="eastAsia"/>
              </w:rPr>
              <w:t>57</w:t>
            </w:r>
          </w:p>
        </w:tc>
        <w:tc>
          <w:tcPr>
            <w:tcW w:w="1563" w:type="dxa"/>
            <w:tcBorders>
              <w:top w:val="nil"/>
              <w:left w:val="nil"/>
              <w:bottom w:val="single" w:sz="4" w:space="0" w:color="auto"/>
              <w:right w:val="single" w:sz="4" w:space="0" w:color="auto"/>
            </w:tcBorders>
            <w:shd w:val="clear" w:color="auto" w:fill="auto"/>
            <w:noWrap/>
            <w:vAlign w:val="center"/>
          </w:tcPr>
          <w:p w14:paraId="48A5E501" w14:textId="77777777" w:rsidR="00B6695A" w:rsidRDefault="00B6695A" w:rsidP="009D6B1D">
            <w:r>
              <w:rPr>
                <w:rFonts w:hint="eastAsia"/>
              </w:rPr>
              <w:t>通用配件3</w:t>
            </w:r>
          </w:p>
        </w:tc>
        <w:tc>
          <w:tcPr>
            <w:tcW w:w="1566" w:type="dxa"/>
            <w:tcBorders>
              <w:top w:val="nil"/>
              <w:left w:val="nil"/>
              <w:bottom w:val="single" w:sz="4" w:space="0" w:color="auto"/>
              <w:right w:val="single" w:sz="4" w:space="0" w:color="auto"/>
            </w:tcBorders>
            <w:shd w:val="clear" w:color="auto" w:fill="auto"/>
            <w:noWrap/>
            <w:vAlign w:val="center"/>
          </w:tcPr>
          <w:p w14:paraId="1F4F2B49"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B3C53C8"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1466E558"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4A791199"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21A4F001"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4F980C89"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1725CA20" w14:textId="77777777" w:rsidR="00B6695A" w:rsidRDefault="00B6695A" w:rsidP="009D6B1D">
            <w:r>
              <w:rPr>
                <w:rFonts w:hint="eastAsia"/>
              </w:rPr>
              <w:t xml:space="preserve">200 </w:t>
            </w:r>
          </w:p>
        </w:tc>
      </w:tr>
      <w:tr w:rsidR="00B6695A" w14:paraId="5C29DAE1" w14:textId="77777777" w:rsidTr="009D6B1D">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tcPr>
          <w:p w14:paraId="52C5AC19" w14:textId="77777777" w:rsidR="00B6695A" w:rsidRDefault="00B6695A" w:rsidP="009D6B1D">
            <w:r>
              <w:rPr>
                <w:rFonts w:ascii="等线" w:eastAsia="等线" w:hAnsi="等线" w:cs="Times New Roman" w:hint="eastAsia"/>
              </w:rPr>
              <w:t>58</w:t>
            </w:r>
          </w:p>
        </w:tc>
        <w:tc>
          <w:tcPr>
            <w:tcW w:w="1563" w:type="dxa"/>
            <w:tcBorders>
              <w:top w:val="nil"/>
              <w:left w:val="nil"/>
              <w:bottom w:val="single" w:sz="4" w:space="0" w:color="auto"/>
              <w:right w:val="single" w:sz="4" w:space="0" w:color="auto"/>
            </w:tcBorders>
            <w:shd w:val="clear" w:color="auto" w:fill="auto"/>
            <w:noWrap/>
            <w:vAlign w:val="center"/>
          </w:tcPr>
          <w:p w14:paraId="04682183" w14:textId="77777777" w:rsidR="00B6695A" w:rsidRDefault="00B6695A" w:rsidP="009D6B1D">
            <w:r>
              <w:rPr>
                <w:rFonts w:hint="eastAsia"/>
              </w:rPr>
              <w:t>通用配件4</w:t>
            </w:r>
          </w:p>
        </w:tc>
        <w:tc>
          <w:tcPr>
            <w:tcW w:w="1566" w:type="dxa"/>
            <w:tcBorders>
              <w:top w:val="nil"/>
              <w:left w:val="nil"/>
              <w:bottom w:val="single" w:sz="4" w:space="0" w:color="auto"/>
              <w:right w:val="single" w:sz="4" w:space="0" w:color="auto"/>
            </w:tcBorders>
            <w:shd w:val="clear" w:color="auto" w:fill="auto"/>
            <w:noWrap/>
            <w:vAlign w:val="center"/>
          </w:tcPr>
          <w:p w14:paraId="29DA5DAE" w14:textId="77777777" w:rsidR="00B6695A" w:rsidRDefault="00B6695A" w:rsidP="009D6B1D">
            <w:r>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tcPr>
          <w:p w14:paraId="3948B3CE" w14:textId="77777777" w:rsidR="00B6695A" w:rsidRDefault="00B6695A" w:rsidP="009D6B1D">
            <w:r>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tcPr>
          <w:p w14:paraId="3526A646" w14:textId="77777777" w:rsidR="00B6695A" w:rsidRDefault="00B6695A" w:rsidP="009D6B1D">
            <w:r>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26C5AD5D" w14:textId="77777777" w:rsidR="00B6695A" w:rsidRDefault="00B6695A" w:rsidP="009D6B1D">
            <w:r>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tcPr>
          <w:p w14:paraId="08988BC6" w14:textId="77777777" w:rsidR="00B6695A" w:rsidRDefault="00B6695A" w:rsidP="009D6B1D">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14:paraId="5F36ED3D" w14:textId="77777777" w:rsidR="00B6695A" w:rsidRDefault="00B6695A" w:rsidP="009D6B1D">
            <w:proofErr w:type="gramStart"/>
            <w:r>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tcPr>
          <w:p w14:paraId="593833D8" w14:textId="77777777" w:rsidR="00B6695A" w:rsidRDefault="00B6695A" w:rsidP="009D6B1D">
            <w:r>
              <w:rPr>
                <w:rFonts w:hint="eastAsia"/>
              </w:rPr>
              <w:t xml:space="preserve">500 </w:t>
            </w:r>
          </w:p>
        </w:tc>
      </w:tr>
    </w:tbl>
    <w:p w14:paraId="4CBEDBC7" w14:textId="77777777" w:rsidR="00B6695A" w:rsidRDefault="00B6695A" w:rsidP="00B6695A">
      <w:pPr>
        <w:spacing w:beforeLines="50" w:before="156"/>
        <w:ind w:firstLineChars="200" w:firstLine="643"/>
        <w:jc w:val="left"/>
        <w:rPr>
          <w:rFonts w:ascii="仿宋_GB2312" w:eastAsia="仿宋_GB2312" w:hAnsi="华文仿宋"/>
          <w:b/>
          <w:sz w:val="32"/>
          <w:szCs w:val="32"/>
        </w:rPr>
      </w:pPr>
      <w:r>
        <w:rPr>
          <w:rFonts w:ascii="仿宋_GB2312" w:eastAsia="仿宋_GB2312" w:hAnsi="华文仿宋" w:hint="eastAsia"/>
          <w:b/>
          <w:sz w:val="32"/>
          <w:szCs w:val="32"/>
        </w:rPr>
        <w:t>服务名称、数量—技术要求：</w:t>
      </w:r>
    </w:p>
    <w:p w14:paraId="51024CAA" w14:textId="77777777" w:rsidR="00B6695A" w:rsidRDefault="00B6695A" w:rsidP="00B6695A">
      <w:pPr>
        <w:ind w:firstLineChars="200" w:firstLine="643"/>
        <w:rPr>
          <w:rFonts w:ascii="仿宋_GB2312" w:eastAsia="仿宋_GB2312"/>
          <w:sz w:val="32"/>
          <w:szCs w:val="32"/>
        </w:rPr>
      </w:pPr>
      <w:r>
        <w:rPr>
          <w:rFonts w:ascii="仿宋_GB2312" w:eastAsia="仿宋_GB2312" w:hint="eastAsia"/>
          <w:b/>
          <w:sz w:val="32"/>
          <w:szCs w:val="32"/>
        </w:rPr>
        <w:t>1.服务产品</w:t>
      </w:r>
      <w:r>
        <w:rPr>
          <w:rFonts w:ascii="仿宋_GB2312" w:eastAsia="仿宋_GB2312" w:hint="eastAsia"/>
          <w:sz w:val="32"/>
          <w:szCs w:val="32"/>
        </w:rPr>
        <w:t>：打印机、复印机</w:t>
      </w:r>
      <w:r>
        <w:rPr>
          <w:rFonts w:ascii="仿宋_GB2312" w:eastAsia="仿宋_GB2312" w:hAnsi="仿宋" w:hint="eastAsia"/>
          <w:sz w:val="32"/>
          <w:szCs w:val="32"/>
        </w:rPr>
        <w:t>故障排除、技术支持的服务和耗材供应服务</w:t>
      </w:r>
      <w:r>
        <w:rPr>
          <w:rFonts w:ascii="仿宋_GB2312" w:eastAsia="仿宋_GB2312" w:hint="eastAsia"/>
          <w:sz w:val="32"/>
          <w:szCs w:val="32"/>
        </w:rPr>
        <w:t>。</w:t>
      </w:r>
    </w:p>
    <w:p w14:paraId="6043FAC2" w14:textId="77777777" w:rsidR="00B6695A" w:rsidRDefault="00B6695A" w:rsidP="00B6695A">
      <w:pPr>
        <w:ind w:firstLineChars="200" w:firstLine="643"/>
        <w:rPr>
          <w:rFonts w:ascii="仿宋_GB2312" w:eastAsia="仿宋_GB2312"/>
          <w:sz w:val="32"/>
          <w:szCs w:val="32"/>
        </w:rPr>
      </w:pPr>
      <w:r>
        <w:rPr>
          <w:rFonts w:ascii="仿宋_GB2312" w:eastAsia="仿宋_GB2312" w:hint="eastAsia"/>
          <w:b/>
          <w:sz w:val="32"/>
          <w:szCs w:val="32"/>
        </w:rPr>
        <w:t>2.服务内容</w:t>
      </w:r>
      <w:r>
        <w:rPr>
          <w:rFonts w:ascii="仿宋_GB2312" w:eastAsia="仿宋_GB2312" w:hint="eastAsia"/>
          <w:sz w:val="32"/>
          <w:szCs w:val="32"/>
        </w:rPr>
        <w:t>：</w:t>
      </w:r>
    </w:p>
    <w:p w14:paraId="2AF7DEFC"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（1）办公设备保内、保外送修、维修服务；耗材价格甲乙双方以中标报价为结算依据；</w:t>
      </w:r>
    </w:p>
    <w:p w14:paraId="023242B7"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（2）保修期内的办公设备：设备配件存在故障时，需要更换的，甲方按照保修期内约定规则处理，由乙方协助解决；</w:t>
      </w:r>
      <w:r>
        <w:rPr>
          <w:rFonts w:ascii="仿宋_GB2312" w:eastAsia="仿宋_GB2312" w:hAnsi="仿宋_GB2312" w:cs="仿宋_GB2312" w:hint="eastAsia"/>
          <w:sz w:val="32"/>
          <w:szCs w:val="32"/>
        </w:rPr>
        <w:lastRenderedPageBreak/>
        <w:t>耗材需要更换的由乙方提供，按中标报价为结算依据；</w:t>
      </w:r>
    </w:p>
    <w:p w14:paraId="5D361FCD"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（3）保修期外的办公设备：乙方提供维修更换服务，其中零配件保修期3个月，服务费及</w:t>
      </w:r>
      <w:proofErr w:type="gramStart"/>
      <w:r>
        <w:rPr>
          <w:rFonts w:ascii="仿宋_GB2312" w:eastAsia="仿宋_GB2312" w:hAnsi="仿宋_GB2312" w:cs="仿宋_GB2312" w:hint="eastAsia"/>
          <w:sz w:val="32"/>
          <w:szCs w:val="32"/>
        </w:rPr>
        <w:t>耗材费</w:t>
      </w:r>
      <w:proofErr w:type="gramEnd"/>
      <w:r>
        <w:rPr>
          <w:rFonts w:ascii="仿宋_GB2312" w:eastAsia="仿宋_GB2312" w:hAnsi="仿宋_GB2312" w:cs="仿宋_GB2312" w:hint="eastAsia"/>
          <w:sz w:val="32"/>
          <w:szCs w:val="32"/>
        </w:rPr>
        <w:t>按中标报价为结算依据；</w:t>
      </w:r>
    </w:p>
    <w:p w14:paraId="006ED398"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（4）故障检测/驱动安装;</w:t>
      </w:r>
    </w:p>
    <w:p w14:paraId="36B829B6"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（5）提供24小时电话服务支持;</w:t>
      </w:r>
    </w:p>
    <w:p w14:paraId="52250D80"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（6）协议期间，甲方临时遇到办公设备设备故障时，乙方需在1个工作日内尽快到达用户现场并及时解决问题；</w:t>
      </w:r>
    </w:p>
    <w:p w14:paraId="7283B965"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（7）上门服务时间：工作日的上午8：30至下午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:30；</w:t>
      </w:r>
    </w:p>
    <w:p w14:paraId="426C45FC" w14:textId="77777777" w:rsidR="00B6695A" w:rsidRDefault="00B6695A" w:rsidP="00B6695A">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）须在每次维修或更换耗材时，做好《设备耗材及配件更换表》登记工作，并确认签字</w:t>
      </w:r>
      <w:r>
        <w:rPr>
          <w:rFonts w:ascii="仿宋_GB2312" w:eastAsia="仿宋_GB2312" w:hAnsi="仿宋_GB2312" w:cs="仿宋_GB2312" w:hint="eastAsia"/>
          <w:sz w:val="32"/>
          <w:szCs w:val="32"/>
        </w:rPr>
        <w:t>；</w:t>
      </w:r>
    </w:p>
    <w:p w14:paraId="4EC5BCC6" w14:textId="77777777" w:rsidR="00B6695A" w:rsidRDefault="00B6695A" w:rsidP="00B6695A">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仿宋_GB2312" w:cs="仿宋_GB2312"/>
          <w:sz w:val="32"/>
          <w:szCs w:val="32"/>
        </w:rPr>
        <w:t>（9）</w:t>
      </w:r>
      <w:r>
        <w:rPr>
          <w:rFonts w:ascii="仿宋_GB2312" w:eastAsia="仿宋_GB2312" w:hAnsi="华文仿宋" w:cs="Arial"/>
          <w:bCs/>
          <w:kern w:val="0"/>
          <w:sz w:val="32"/>
          <w:szCs w:val="32"/>
        </w:rPr>
        <w:t>乙方责任：须提供原装正版产品，发现假冒品牌，假一赔十，由乙方承担所有因此产生的费用和责任。</w:t>
      </w:r>
    </w:p>
    <w:p w14:paraId="12E7C4CF" w14:textId="77777777" w:rsidR="00B6695A" w:rsidRDefault="00B6695A" w:rsidP="00B6695A">
      <w:pPr>
        <w:ind w:firstLineChars="200" w:firstLine="643"/>
        <w:jc w:val="left"/>
        <w:rPr>
          <w:rFonts w:ascii="仿宋_GB2312" w:eastAsia="仿宋_GB2312" w:hAnsi="仿宋"/>
          <w:sz w:val="32"/>
          <w:szCs w:val="32"/>
        </w:rPr>
      </w:pPr>
      <w:r>
        <w:rPr>
          <w:rFonts w:ascii="仿宋_GB2312" w:eastAsia="仿宋_GB2312" w:hAnsi="华文仿宋" w:hint="eastAsia"/>
          <w:b/>
          <w:sz w:val="32"/>
          <w:szCs w:val="32"/>
        </w:rPr>
        <w:t>3.对投标服务的要求：</w:t>
      </w:r>
      <w:r>
        <w:rPr>
          <w:rFonts w:ascii="仿宋_GB2312" w:eastAsia="仿宋_GB2312" w:hAnsi="仿宋" w:hint="eastAsia"/>
          <w:sz w:val="32"/>
          <w:szCs w:val="32"/>
        </w:rPr>
        <w:t>服务过程必须遵守《中华人民共和国民法典》《中华人民共和国著作权法》和《中华人民共和国计算机软件保护条例》等有关国家法律法规。</w:t>
      </w:r>
    </w:p>
    <w:p w14:paraId="6075FA9C" w14:textId="77777777" w:rsidR="00B6695A" w:rsidRDefault="00B6695A" w:rsidP="00B6695A">
      <w:pPr>
        <w:pStyle w:val="aff2"/>
        <w:tabs>
          <w:tab w:val="left" w:pos="709"/>
        </w:tabs>
        <w:spacing w:before="50"/>
        <w:ind w:leftChars="-1" w:left="-2" w:firstLineChars="200" w:firstLine="643"/>
        <w:jc w:val="left"/>
        <w:rPr>
          <w:rFonts w:ascii="仿宋_GB2312" w:eastAsia="仿宋_GB2312" w:hAnsi="华文仿宋" w:cs="Arial"/>
          <w:bCs/>
          <w:kern w:val="0"/>
          <w:sz w:val="32"/>
          <w:szCs w:val="32"/>
        </w:rPr>
      </w:pPr>
      <w:r>
        <w:rPr>
          <w:rFonts w:ascii="仿宋_GB2312" w:eastAsia="仿宋_GB2312" w:hAnsi="华文仿宋" w:cs="Arial" w:hint="eastAsia"/>
          <w:b/>
          <w:bCs/>
          <w:kern w:val="0"/>
          <w:sz w:val="32"/>
          <w:szCs w:val="32"/>
        </w:rPr>
        <w:t>4.人员资质要求：</w:t>
      </w:r>
      <w:r>
        <w:rPr>
          <w:rFonts w:ascii="仿宋_GB2312" w:eastAsia="仿宋_GB2312" w:hAnsi="华文仿宋" w:cs="Arial" w:hint="eastAsia"/>
          <w:bCs/>
          <w:kern w:val="0"/>
          <w:sz w:val="32"/>
          <w:szCs w:val="32"/>
        </w:rPr>
        <w:t>1.具备</w:t>
      </w:r>
      <w:r>
        <w:rPr>
          <w:rFonts w:ascii="仿宋_GB2312" w:eastAsia="仿宋_GB2312" w:hAnsi="华文仿宋" w:hint="eastAsia"/>
          <w:sz w:val="32"/>
          <w:szCs w:val="32"/>
        </w:rPr>
        <w:t>有</w:t>
      </w:r>
      <w:r>
        <w:rPr>
          <w:rFonts w:ascii="仿宋_GB2312" w:eastAsia="仿宋_GB2312" w:hint="eastAsia"/>
          <w:sz w:val="32"/>
          <w:szCs w:val="32"/>
        </w:rPr>
        <w:t>打印机、复印机等周边设备耗材维护及服务</w:t>
      </w:r>
      <w:r>
        <w:rPr>
          <w:rFonts w:ascii="仿宋_GB2312" w:eastAsia="仿宋_GB2312" w:hAnsi="华文仿宋" w:hint="eastAsia"/>
          <w:sz w:val="32"/>
          <w:szCs w:val="32"/>
        </w:rPr>
        <w:t>经验；2.具备与行政事业单位合作经验。</w:t>
      </w:r>
    </w:p>
    <w:p w14:paraId="291C2277" w14:textId="77777777" w:rsidR="00B6695A" w:rsidRDefault="00B6695A" w:rsidP="00B6695A">
      <w:pPr>
        <w:pStyle w:val="aff2"/>
        <w:spacing w:before="50"/>
        <w:ind w:leftChars="-1" w:left="-2" w:firstLineChars="200" w:firstLine="643"/>
        <w:jc w:val="left"/>
        <w:rPr>
          <w:rFonts w:ascii="仿宋_GB2312" w:eastAsia="仿宋_GB2312" w:hAnsi="华文仿宋" w:cs="Arial"/>
          <w:bCs/>
          <w:kern w:val="0"/>
          <w:sz w:val="32"/>
          <w:szCs w:val="32"/>
        </w:rPr>
      </w:pPr>
      <w:r>
        <w:rPr>
          <w:rFonts w:ascii="仿宋_GB2312" w:eastAsia="仿宋_GB2312" w:hAnsi="华文仿宋" w:cs="Arial" w:hint="eastAsia"/>
          <w:b/>
          <w:bCs/>
          <w:kern w:val="0"/>
          <w:sz w:val="32"/>
          <w:szCs w:val="32"/>
        </w:rPr>
        <w:t>5.服务期:</w:t>
      </w:r>
      <w:proofErr w:type="gramStart"/>
      <w:r>
        <w:rPr>
          <w:rFonts w:ascii="仿宋_GB2312" w:eastAsia="仿宋_GB2312" w:hAnsi="华文仿宋" w:cs="Arial" w:hint="eastAsia"/>
          <w:bCs/>
          <w:kern w:val="0"/>
          <w:sz w:val="32"/>
          <w:szCs w:val="32"/>
        </w:rPr>
        <w:t>自服务</w:t>
      </w:r>
      <w:proofErr w:type="gramEnd"/>
      <w:r>
        <w:rPr>
          <w:rFonts w:ascii="仿宋_GB2312" w:eastAsia="仿宋_GB2312" w:hAnsi="华文仿宋" w:cs="Arial" w:hint="eastAsia"/>
          <w:bCs/>
          <w:kern w:val="0"/>
          <w:sz w:val="32"/>
          <w:szCs w:val="32"/>
        </w:rPr>
        <w:t>协议签订之日起至2025年12月31日。本项目为长期服务项目，根据满意度调查表，服务效果良好以上的合同期限可以延长，但最长不超过3年</w:t>
      </w:r>
      <w:r>
        <w:rPr>
          <w:rFonts w:ascii="仿宋_GB2312" w:eastAsia="仿宋_GB2312" w:hAnsi="华文仿宋" w:cs="Arial"/>
          <w:bCs/>
          <w:kern w:val="0"/>
          <w:sz w:val="32"/>
          <w:szCs w:val="32"/>
        </w:rPr>
        <w:t>。续</w:t>
      </w:r>
      <w:r>
        <w:rPr>
          <w:rFonts w:ascii="仿宋_GB2312" w:eastAsia="仿宋_GB2312" w:hAnsi="华文仿宋" w:cs="Arial"/>
          <w:bCs/>
          <w:kern w:val="0"/>
          <w:sz w:val="32"/>
          <w:szCs w:val="32"/>
        </w:rPr>
        <w:lastRenderedPageBreak/>
        <w:t>期的合同实质性内容不得改变</w:t>
      </w:r>
      <w:r>
        <w:rPr>
          <w:rFonts w:ascii="仿宋_GB2312" w:eastAsia="仿宋_GB2312" w:hAnsi="华文仿宋" w:cs="Arial" w:hint="eastAsia"/>
          <w:bCs/>
          <w:kern w:val="0"/>
          <w:sz w:val="32"/>
          <w:szCs w:val="32"/>
        </w:rPr>
        <w:t>。</w:t>
      </w:r>
    </w:p>
    <w:p w14:paraId="3763095F" w14:textId="77777777" w:rsidR="00B6695A" w:rsidRDefault="00B6695A" w:rsidP="00B6695A">
      <w:pPr>
        <w:ind w:firstLineChars="200" w:firstLine="643"/>
        <w:rPr>
          <w:rFonts w:ascii="仿宋_GB2312" w:eastAsia="仿宋_GB2312" w:hAnsi="华文仿宋"/>
          <w:sz w:val="32"/>
          <w:szCs w:val="32"/>
        </w:rPr>
      </w:pPr>
      <w:r>
        <w:rPr>
          <w:rFonts w:ascii="仿宋_GB2312" w:eastAsia="仿宋_GB2312" w:hAnsi="华文仿宋" w:cs="Arial" w:hint="eastAsia"/>
          <w:b/>
          <w:bCs/>
          <w:kern w:val="0"/>
          <w:sz w:val="32"/>
          <w:szCs w:val="32"/>
        </w:rPr>
        <w:t>6.服务地点：</w:t>
      </w:r>
      <w:r>
        <w:rPr>
          <w:rFonts w:ascii="仿宋_GB2312" w:eastAsia="仿宋_GB2312" w:hAnsi="华文仿宋" w:hint="eastAsia"/>
          <w:sz w:val="32"/>
          <w:szCs w:val="32"/>
        </w:rPr>
        <w:t>深圳市福田区梅林路2号</w:t>
      </w:r>
    </w:p>
    <w:p w14:paraId="6D6B48B1" w14:textId="77777777" w:rsidR="00B6695A" w:rsidRDefault="00B6695A" w:rsidP="00B6695A">
      <w:pPr>
        <w:ind w:firstLineChars="200" w:firstLine="643"/>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
          <w:bCs/>
          <w:kern w:val="0"/>
          <w:sz w:val="32"/>
          <w:szCs w:val="32"/>
        </w:rPr>
        <w:t>7.结算方式:</w:t>
      </w:r>
      <w:bookmarkEnd w:id="0"/>
      <w:r>
        <w:rPr>
          <w:rFonts w:ascii="仿宋_GB2312" w:eastAsia="仿宋_GB2312" w:hAnsi="华文仿宋" w:cs="Arial" w:hint="eastAsia"/>
          <w:bCs/>
          <w:kern w:val="0"/>
          <w:sz w:val="32"/>
          <w:szCs w:val="32"/>
        </w:rPr>
        <w:t>按实际维修和更换耗材情况，次月结算,但因12月份封账原因，在封账前，12月份发生的部分费用可在</w:t>
      </w:r>
      <w:proofErr w:type="gramStart"/>
      <w:r>
        <w:rPr>
          <w:rFonts w:ascii="仿宋_GB2312" w:eastAsia="仿宋_GB2312" w:hAnsi="华文仿宋" w:cs="Arial" w:hint="eastAsia"/>
          <w:bCs/>
          <w:kern w:val="0"/>
          <w:sz w:val="32"/>
          <w:szCs w:val="32"/>
        </w:rPr>
        <w:t>封账前支付</w:t>
      </w:r>
      <w:proofErr w:type="gramEnd"/>
      <w:r>
        <w:rPr>
          <w:rFonts w:ascii="仿宋_GB2312" w:eastAsia="仿宋_GB2312" w:hAnsi="华文仿宋" w:cs="Arial" w:hint="eastAsia"/>
          <w:bCs/>
          <w:kern w:val="0"/>
          <w:sz w:val="32"/>
          <w:szCs w:val="32"/>
        </w:rPr>
        <w:t xml:space="preserve">，12月份剩余费用或者因特殊情况未能支付的费用可次年一月份支付。 </w:t>
      </w:r>
    </w:p>
    <w:p w14:paraId="47D09D92" w14:textId="77777777" w:rsidR="00B6695A" w:rsidRDefault="00B6695A" w:rsidP="00B6695A">
      <w:pPr>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2939B9D7" w14:textId="77777777" w:rsidR="00B6695A" w:rsidRDefault="00B6695A" w:rsidP="00B6695A">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w:t>
      </w:r>
      <w:r>
        <w:rPr>
          <w:rFonts w:ascii="仿宋_GB2312" w:eastAsia="仿宋_GB2312" w:hAnsi="华文仿宋"/>
          <w:sz w:val="32"/>
          <w:szCs w:val="32"/>
        </w:rPr>
        <w:t>1</w:t>
      </w:r>
      <w:r>
        <w:rPr>
          <w:rFonts w:ascii="仿宋_GB2312" w:eastAsia="仿宋_GB2312" w:hAnsi="华文仿宋" w:hint="eastAsia"/>
          <w:sz w:val="32"/>
          <w:szCs w:val="32"/>
        </w:rPr>
        <w:t>3万元，投标人的投标总价超过预算控制金额为无效投标；</w:t>
      </w:r>
    </w:p>
    <w:p w14:paraId="269B31BE" w14:textId="77777777" w:rsidR="00B6695A" w:rsidRDefault="00B6695A" w:rsidP="00B6695A">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2AD00830" w14:textId="77777777" w:rsidR="00B6695A" w:rsidRDefault="00B6695A" w:rsidP="00B6695A">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w:t>
      </w:r>
      <w:r>
        <w:rPr>
          <w:rFonts w:ascii="仿宋_GB2312" w:eastAsia="仿宋_GB2312" w:hAnsi="华文仿宋" w:hint="eastAsia"/>
          <w:sz w:val="32"/>
          <w:szCs w:val="32"/>
        </w:rPr>
        <w:lastRenderedPageBreak/>
        <w:t>应商如须享受优惠政策，除上述资料外，还须提供省级以上监狱管理局、戒毒管理局出具的监狱企业证明文件。</w:t>
      </w:r>
    </w:p>
    <w:p w14:paraId="09D6DBD4" w14:textId="77777777" w:rsidR="00B6695A" w:rsidRDefault="00B6695A" w:rsidP="00B6695A">
      <w:pPr>
        <w:widowControl/>
        <w:spacing w:after="120"/>
        <w:jc w:val="left"/>
        <w:rPr>
          <w:rFonts w:ascii="华文仿宋" w:eastAsia="华文仿宋" w:hAnsi="华文仿宋"/>
          <w:sz w:val="32"/>
          <w:szCs w:val="32"/>
        </w:rPr>
      </w:pPr>
    </w:p>
    <w:p w14:paraId="12BC04F2"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t>第三部分、合同条款及格式</w:t>
      </w:r>
    </w:p>
    <w:p w14:paraId="521682D7" w14:textId="77777777" w:rsidR="00B6695A" w:rsidRDefault="00B6695A" w:rsidP="00B6695A">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44A66485" w14:textId="77777777" w:rsidR="00B6695A" w:rsidRDefault="00B6695A" w:rsidP="00B6695A">
      <w:pPr>
        <w:rPr>
          <w:rFonts w:ascii="黑体" w:eastAsia="黑体" w:hAnsi="黑体"/>
          <w:b/>
          <w:sz w:val="32"/>
          <w:szCs w:val="32"/>
        </w:rPr>
      </w:pPr>
    </w:p>
    <w:p w14:paraId="3E6B2A2B"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t>第四部分、投标须知</w:t>
      </w:r>
    </w:p>
    <w:p w14:paraId="303D8405" w14:textId="77777777" w:rsidR="00B6695A" w:rsidRDefault="00B6695A" w:rsidP="00B6695A">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42FE89D6" w14:textId="77777777" w:rsidR="00B6695A" w:rsidRDefault="00B6695A" w:rsidP="00B6695A">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39FA9E4D" w14:textId="77777777" w:rsidR="00B6695A" w:rsidRDefault="00B6695A" w:rsidP="00B6695A">
      <w:pPr>
        <w:pStyle w:val="110"/>
        <w:autoSpaceDE w:val="0"/>
        <w:autoSpaceDN w:val="0"/>
        <w:adjustRightInd w:val="0"/>
        <w:ind w:firstLineChars="0" w:firstLine="0"/>
        <w:jc w:val="left"/>
        <w:rPr>
          <w:rFonts w:ascii="华文仿宋" w:eastAsia="华文仿宋" w:hAnsi="华文仿宋"/>
          <w:kern w:val="0"/>
          <w:sz w:val="32"/>
          <w:szCs w:val="32"/>
          <w:lang w:val="zh-CN"/>
        </w:rPr>
      </w:pPr>
    </w:p>
    <w:p w14:paraId="5E97B55B"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t>第五部分、投标文件格式、附件</w:t>
      </w:r>
    </w:p>
    <w:p w14:paraId="7D154589" w14:textId="77777777" w:rsidR="00B6695A" w:rsidRDefault="00B6695A" w:rsidP="00B6695A">
      <w:pPr>
        <w:rPr>
          <w:sz w:val="32"/>
          <w:szCs w:val="32"/>
        </w:rPr>
      </w:pPr>
    </w:p>
    <w:p w14:paraId="3419A509" w14:textId="77777777" w:rsidR="00B6695A" w:rsidRDefault="00B6695A" w:rsidP="00B6695A">
      <w:pPr>
        <w:rPr>
          <w:sz w:val="32"/>
          <w:szCs w:val="32"/>
        </w:rPr>
      </w:pPr>
    </w:p>
    <w:p w14:paraId="56DD254E" w14:textId="77777777" w:rsidR="00B6695A" w:rsidRDefault="00B6695A" w:rsidP="00B6695A">
      <w:pPr>
        <w:rPr>
          <w:sz w:val="32"/>
          <w:szCs w:val="32"/>
        </w:rPr>
      </w:pPr>
    </w:p>
    <w:p w14:paraId="7CED15C5" w14:textId="77777777" w:rsidR="00B6695A" w:rsidRDefault="00B6695A" w:rsidP="00B6695A">
      <w:pPr>
        <w:rPr>
          <w:sz w:val="32"/>
          <w:szCs w:val="32"/>
        </w:rPr>
      </w:pPr>
    </w:p>
    <w:p w14:paraId="2E69311C" w14:textId="77777777" w:rsidR="00B6695A" w:rsidRDefault="00B6695A" w:rsidP="00B6695A">
      <w:pPr>
        <w:rPr>
          <w:sz w:val="32"/>
          <w:szCs w:val="32"/>
        </w:rPr>
      </w:pPr>
    </w:p>
    <w:p w14:paraId="148DD378" w14:textId="77777777" w:rsidR="00B6695A" w:rsidRDefault="00B6695A" w:rsidP="00B6695A">
      <w:pPr>
        <w:rPr>
          <w:sz w:val="32"/>
          <w:szCs w:val="32"/>
        </w:rPr>
      </w:pPr>
    </w:p>
    <w:p w14:paraId="1FF66356" w14:textId="77777777" w:rsidR="00B6695A" w:rsidRDefault="00B6695A" w:rsidP="00B6695A">
      <w:pPr>
        <w:rPr>
          <w:sz w:val="32"/>
          <w:szCs w:val="32"/>
        </w:rPr>
      </w:pPr>
    </w:p>
    <w:p w14:paraId="4A4D8B52" w14:textId="77777777" w:rsidR="00B6695A" w:rsidRDefault="00B6695A" w:rsidP="00B6695A">
      <w:pPr>
        <w:rPr>
          <w:sz w:val="32"/>
          <w:szCs w:val="32"/>
        </w:rPr>
      </w:pPr>
    </w:p>
    <w:p w14:paraId="1BE6A1A8" w14:textId="77777777" w:rsidR="00B6695A" w:rsidRDefault="00B6695A" w:rsidP="00B6695A">
      <w:pPr>
        <w:rPr>
          <w:sz w:val="32"/>
          <w:szCs w:val="32"/>
        </w:rPr>
      </w:pPr>
    </w:p>
    <w:p w14:paraId="79D46DD7" w14:textId="77777777" w:rsidR="00B6695A" w:rsidRDefault="00B6695A" w:rsidP="00B6695A">
      <w:pPr>
        <w:jc w:val="center"/>
      </w:pPr>
    </w:p>
    <w:p w14:paraId="6586B9B4" w14:textId="77777777" w:rsidR="00B6695A" w:rsidRDefault="00B6695A" w:rsidP="00B6695A">
      <w:pPr>
        <w:jc w:val="center"/>
      </w:pPr>
    </w:p>
    <w:p w14:paraId="7C8F1E1B" w14:textId="77777777" w:rsidR="00B6695A" w:rsidRDefault="00B6695A" w:rsidP="00B6695A">
      <w:pPr>
        <w:jc w:val="center"/>
      </w:pPr>
    </w:p>
    <w:p w14:paraId="1982EB58" w14:textId="77777777" w:rsidR="00B6695A" w:rsidRDefault="00B6695A" w:rsidP="00B6695A">
      <w:pPr>
        <w:jc w:val="center"/>
      </w:pPr>
    </w:p>
    <w:p w14:paraId="4E8B5A6C" w14:textId="77777777" w:rsidR="00B6695A" w:rsidRDefault="00B6695A" w:rsidP="00B6695A">
      <w:pPr>
        <w:jc w:val="center"/>
      </w:pPr>
    </w:p>
    <w:p w14:paraId="5318B7B3" w14:textId="77777777" w:rsidR="00B6695A" w:rsidRDefault="00B6695A" w:rsidP="00B6695A">
      <w:pPr>
        <w:jc w:val="center"/>
      </w:pPr>
    </w:p>
    <w:p w14:paraId="764C3F64" w14:textId="77777777" w:rsidR="00B6695A" w:rsidRDefault="00B6695A" w:rsidP="00B6695A">
      <w:pPr>
        <w:jc w:val="center"/>
      </w:pPr>
    </w:p>
    <w:p w14:paraId="6628D8B6" w14:textId="77777777" w:rsidR="00B6695A" w:rsidRDefault="00B6695A" w:rsidP="00B6695A">
      <w:pPr>
        <w:jc w:val="center"/>
      </w:pPr>
    </w:p>
    <w:p w14:paraId="480EA1D9" w14:textId="77777777" w:rsidR="00B6695A" w:rsidRDefault="00B6695A" w:rsidP="00B6695A">
      <w:pPr>
        <w:jc w:val="center"/>
      </w:pPr>
    </w:p>
    <w:p w14:paraId="7463D29A" w14:textId="77777777" w:rsidR="00B6695A" w:rsidRDefault="00B6695A" w:rsidP="00B6695A">
      <w:pPr>
        <w:jc w:val="center"/>
      </w:pPr>
    </w:p>
    <w:p w14:paraId="349356CE" w14:textId="77777777" w:rsidR="00B6695A" w:rsidRDefault="00B6695A" w:rsidP="00B6695A">
      <w:pPr>
        <w:jc w:val="center"/>
      </w:pPr>
    </w:p>
    <w:p w14:paraId="1375F63A" w14:textId="77777777" w:rsidR="00B6695A" w:rsidRDefault="00B6695A" w:rsidP="00B6695A"/>
    <w:p w14:paraId="2F73DD4C" w14:textId="77777777" w:rsidR="00B6695A" w:rsidRDefault="00B6695A" w:rsidP="00B6695A">
      <w:pPr>
        <w:jc w:val="center"/>
      </w:pPr>
    </w:p>
    <w:p w14:paraId="0AFD785E" w14:textId="77777777" w:rsidR="00B6695A" w:rsidRDefault="00B6695A" w:rsidP="00B6695A">
      <w:pPr>
        <w:jc w:val="center"/>
      </w:pPr>
    </w:p>
    <w:p w14:paraId="38FF53C3" w14:textId="77777777" w:rsidR="00B6695A" w:rsidRDefault="00B6695A" w:rsidP="00B6695A">
      <w:pPr>
        <w:jc w:val="center"/>
      </w:pPr>
      <w:r>
        <w:rPr>
          <w:rFonts w:hint="eastAsia"/>
        </w:rPr>
        <w:t>封面</w:t>
      </w:r>
    </w:p>
    <w:p w14:paraId="363D40B9" w14:textId="77777777" w:rsidR="00B6695A" w:rsidRDefault="00B6695A" w:rsidP="00B6695A">
      <w:pPr>
        <w:ind w:firstLineChars="2800" w:firstLine="7840"/>
        <w:rPr>
          <w:rFonts w:ascii="宋体" w:hAnsi="宋体" w:cs="宋体"/>
          <w:sz w:val="28"/>
          <w:szCs w:val="28"/>
        </w:rPr>
      </w:pPr>
    </w:p>
    <w:p w14:paraId="66E8CDB9" w14:textId="77777777" w:rsidR="00B6695A" w:rsidRDefault="00B6695A" w:rsidP="00B6695A">
      <w:pPr>
        <w:jc w:val="center"/>
        <w:rPr>
          <w:rFonts w:ascii="宋体" w:hAnsi="宋体" w:cs="宋体"/>
          <w:b/>
          <w:bCs/>
          <w:sz w:val="48"/>
          <w:szCs w:val="48"/>
        </w:rPr>
      </w:pPr>
    </w:p>
    <w:p w14:paraId="0C292E38" w14:textId="77777777" w:rsidR="00B6695A" w:rsidRDefault="00B6695A" w:rsidP="00B6695A">
      <w:pPr>
        <w:jc w:val="center"/>
        <w:rPr>
          <w:rFonts w:ascii="宋体" w:hAnsi="宋体" w:cs="宋体"/>
          <w:b/>
          <w:bCs/>
          <w:sz w:val="48"/>
          <w:szCs w:val="48"/>
        </w:rPr>
      </w:pPr>
      <w:r>
        <w:rPr>
          <w:rFonts w:ascii="宋体" w:hAnsi="宋体" w:cs="宋体" w:hint="eastAsia"/>
          <w:b/>
          <w:bCs/>
          <w:sz w:val="48"/>
          <w:szCs w:val="48"/>
        </w:rPr>
        <w:t>深圳市残疾人综合服务中心</w:t>
      </w:r>
    </w:p>
    <w:p w14:paraId="22DEBF10" w14:textId="77777777" w:rsidR="00B6695A" w:rsidRDefault="00B6695A" w:rsidP="00B6695A">
      <w:pPr>
        <w:jc w:val="center"/>
        <w:rPr>
          <w:rFonts w:ascii="宋体" w:hAnsi="宋体" w:cs="宋体"/>
          <w:b/>
          <w:bCs/>
          <w:sz w:val="72"/>
          <w:szCs w:val="72"/>
        </w:rPr>
      </w:pPr>
    </w:p>
    <w:p w14:paraId="56547C70" w14:textId="77777777" w:rsidR="00B6695A" w:rsidRDefault="00B6695A" w:rsidP="00B6695A">
      <w:pPr>
        <w:jc w:val="center"/>
        <w:rPr>
          <w:rFonts w:ascii="宋体" w:hAnsi="宋体" w:cs="宋体"/>
          <w:b/>
          <w:bCs/>
          <w:sz w:val="72"/>
          <w:szCs w:val="72"/>
        </w:rPr>
      </w:pPr>
      <w:r>
        <w:rPr>
          <w:rFonts w:ascii="宋体" w:hAnsi="宋体" w:cs="宋体" w:hint="eastAsia"/>
          <w:b/>
          <w:bCs/>
          <w:sz w:val="72"/>
          <w:szCs w:val="72"/>
        </w:rPr>
        <w:t>投</w:t>
      </w:r>
    </w:p>
    <w:p w14:paraId="0236B44D" w14:textId="77777777" w:rsidR="00B6695A" w:rsidRDefault="00B6695A" w:rsidP="00B6695A">
      <w:pPr>
        <w:jc w:val="center"/>
        <w:rPr>
          <w:rFonts w:ascii="宋体" w:hAnsi="宋体" w:cs="宋体"/>
          <w:b/>
          <w:bCs/>
          <w:sz w:val="72"/>
          <w:szCs w:val="72"/>
        </w:rPr>
      </w:pPr>
      <w:r>
        <w:rPr>
          <w:rFonts w:ascii="宋体" w:hAnsi="宋体" w:cs="宋体" w:hint="eastAsia"/>
          <w:b/>
          <w:bCs/>
          <w:sz w:val="72"/>
          <w:szCs w:val="72"/>
        </w:rPr>
        <w:t>标</w:t>
      </w:r>
    </w:p>
    <w:p w14:paraId="07AF98C3" w14:textId="77777777" w:rsidR="00B6695A" w:rsidRDefault="00B6695A" w:rsidP="00B6695A">
      <w:pPr>
        <w:jc w:val="center"/>
        <w:rPr>
          <w:rFonts w:ascii="宋体" w:hAnsi="宋体" w:cs="宋体"/>
          <w:b/>
          <w:bCs/>
          <w:sz w:val="72"/>
          <w:szCs w:val="72"/>
        </w:rPr>
      </w:pPr>
      <w:r>
        <w:rPr>
          <w:rFonts w:ascii="宋体" w:hAnsi="宋体" w:cs="宋体" w:hint="eastAsia"/>
          <w:b/>
          <w:bCs/>
          <w:sz w:val="72"/>
          <w:szCs w:val="72"/>
        </w:rPr>
        <w:t>文</w:t>
      </w:r>
    </w:p>
    <w:p w14:paraId="76841973" w14:textId="77777777" w:rsidR="00B6695A" w:rsidRDefault="00B6695A" w:rsidP="00B6695A">
      <w:pPr>
        <w:jc w:val="center"/>
        <w:rPr>
          <w:rFonts w:ascii="宋体" w:hAnsi="宋体" w:cs="宋体"/>
          <w:b/>
          <w:bCs/>
          <w:sz w:val="72"/>
          <w:szCs w:val="72"/>
        </w:rPr>
      </w:pPr>
      <w:r>
        <w:rPr>
          <w:rFonts w:ascii="宋体" w:hAnsi="宋体" w:cs="宋体" w:hint="eastAsia"/>
          <w:b/>
          <w:bCs/>
          <w:sz w:val="72"/>
          <w:szCs w:val="72"/>
        </w:rPr>
        <w:t>件</w:t>
      </w:r>
    </w:p>
    <w:p w14:paraId="44D152D8" w14:textId="77777777" w:rsidR="00B6695A" w:rsidRDefault="00B6695A" w:rsidP="00B6695A">
      <w:pPr>
        <w:jc w:val="center"/>
        <w:rPr>
          <w:rFonts w:ascii="宋体" w:hAnsi="宋体" w:cs="宋体"/>
          <w:b/>
          <w:bCs/>
          <w:sz w:val="72"/>
          <w:szCs w:val="72"/>
        </w:rPr>
      </w:pPr>
    </w:p>
    <w:p w14:paraId="2D63FFC3" w14:textId="77777777" w:rsidR="00B6695A" w:rsidRDefault="00B6695A" w:rsidP="00B6695A">
      <w:pPr>
        <w:rPr>
          <w:rFonts w:ascii="宋体" w:hAnsi="宋体" w:cs="宋体"/>
          <w:b/>
          <w:bCs/>
          <w:sz w:val="72"/>
          <w:szCs w:val="72"/>
        </w:rPr>
      </w:pPr>
    </w:p>
    <w:p w14:paraId="7057A6C4" w14:textId="77777777" w:rsidR="00B6695A" w:rsidRDefault="00B6695A" w:rsidP="00B6695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p>
    <w:p w14:paraId="6DA59F9E" w14:textId="77777777" w:rsidR="00B6695A" w:rsidRDefault="00B6695A" w:rsidP="00B6695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项目编号：</w:t>
      </w:r>
    </w:p>
    <w:p w14:paraId="05E95854" w14:textId="77777777" w:rsidR="00B6695A" w:rsidRDefault="00B6695A" w:rsidP="00B6695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p>
    <w:p w14:paraId="63EE3F97" w14:textId="77777777" w:rsidR="00B6695A" w:rsidRDefault="00B6695A" w:rsidP="00B6695A">
      <w:pPr>
        <w:ind w:firstLineChars="200" w:firstLine="720"/>
        <w:jc w:val="left"/>
        <w:rPr>
          <w:rFonts w:ascii="宋体" w:hAnsi="宋体" w:cs="宋体"/>
          <w:bCs/>
          <w:sz w:val="36"/>
          <w:szCs w:val="36"/>
        </w:rPr>
      </w:pPr>
      <w:r>
        <w:rPr>
          <w:rFonts w:ascii="宋体" w:hAnsi="宋体" w:cs="宋体" w:hint="eastAsia"/>
          <w:bCs/>
          <w:sz w:val="36"/>
          <w:szCs w:val="36"/>
        </w:rPr>
        <w:t>投标人：（盖公章）</w:t>
      </w:r>
    </w:p>
    <w:p w14:paraId="460A8315" w14:textId="77777777" w:rsidR="00B6695A" w:rsidRDefault="00B6695A" w:rsidP="00B6695A">
      <w:pPr>
        <w:ind w:firstLineChars="200" w:firstLine="720"/>
        <w:jc w:val="left"/>
        <w:rPr>
          <w:rFonts w:ascii="宋体" w:hAnsi="宋体" w:cs="宋体"/>
          <w:bCs/>
          <w:sz w:val="36"/>
          <w:szCs w:val="36"/>
        </w:rPr>
      </w:pPr>
    </w:p>
    <w:p w14:paraId="1C53A6CE" w14:textId="77777777" w:rsidR="00B6695A" w:rsidRDefault="00B6695A" w:rsidP="00B6695A">
      <w:pPr>
        <w:jc w:val="left"/>
        <w:rPr>
          <w:rFonts w:ascii="宋体" w:hAnsi="宋体" w:cs="宋体"/>
          <w:bCs/>
          <w:sz w:val="36"/>
          <w:szCs w:val="36"/>
        </w:rPr>
      </w:pPr>
    </w:p>
    <w:p w14:paraId="5032EF12" w14:textId="77777777" w:rsidR="00B6695A" w:rsidRDefault="00B6695A" w:rsidP="00B6695A">
      <w:pPr>
        <w:jc w:val="left"/>
        <w:rPr>
          <w:rFonts w:ascii="宋体" w:hAnsi="宋体" w:cs="宋体"/>
          <w:bCs/>
          <w:sz w:val="36"/>
          <w:szCs w:val="36"/>
        </w:rPr>
      </w:pPr>
    </w:p>
    <w:p w14:paraId="4D0A7542" w14:textId="77777777" w:rsidR="00B6695A" w:rsidRDefault="00B6695A" w:rsidP="00B6695A">
      <w:pPr>
        <w:jc w:val="left"/>
        <w:rPr>
          <w:rFonts w:ascii="宋体" w:hAnsi="宋体" w:cs="宋体"/>
          <w:bCs/>
          <w:sz w:val="36"/>
          <w:szCs w:val="36"/>
        </w:rPr>
      </w:pPr>
    </w:p>
    <w:p w14:paraId="25413826"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t>目录</w:t>
      </w:r>
    </w:p>
    <w:p w14:paraId="5213D51B" w14:textId="77777777" w:rsidR="00B6695A" w:rsidRDefault="00B6695A" w:rsidP="00B6695A">
      <w:pPr>
        <w:rPr>
          <w:rFonts w:asciiTheme="minorEastAsia" w:hAnsiTheme="minorEastAsia"/>
          <w:sz w:val="28"/>
          <w:szCs w:val="24"/>
        </w:rPr>
      </w:pPr>
    </w:p>
    <w:p w14:paraId="5DE35BB3"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7641DBA2"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5793CE7C"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C6555F8"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69FECA7" w14:textId="77777777" w:rsidR="00B6695A" w:rsidRDefault="00B6695A" w:rsidP="00B6695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3046892D"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1D095A44"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0AD8B128"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361105D4"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461955A1" w14:textId="77777777" w:rsidR="00B6695A" w:rsidRDefault="00B6695A" w:rsidP="00B6695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10.拟安排的项目负责人及项目团队成员情况</w:t>
      </w:r>
    </w:p>
    <w:p w14:paraId="54F6E37E" w14:textId="77777777" w:rsidR="00B6695A" w:rsidRDefault="00B6695A" w:rsidP="00B6695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lastRenderedPageBreak/>
        <w:t>1</w:t>
      </w:r>
      <w:r>
        <w:rPr>
          <w:rFonts w:ascii="仿宋_GB2312" w:eastAsia="仿宋_GB2312" w:hAnsiTheme="minorEastAsia" w:hint="eastAsia"/>
          <w:sz w:val="32"/>
          <w:szCs w:val="32"/>
        </w:rPr>
        <w:t>1.小微企业、残疾人福利性单位及监狱企业声明函（可选项）</w:t>
      </w:r>
    </w:p>
    <w:p w14:paraId="1E824918" w14:textId="77777777" w:rsidR="00B6695A" w:rsidRDefault="00B6695A" w:rsidP="00B6695A">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12.招标文件要求的其他内容及投标人认为需要加以说明的其他内容</w:t>
      </w:r>
    </w:p>
    <w:p w14:paraId="073ADBEA" w14:textId="77777777" w:rsidR="00B6695A" w:rsidRDefault="00B6695A" w:rsidP="00B6695A">
      <w:pPr>
        <w:rPr>
          <w:rFonts w:asciiTheme="minorEastAsia" w:hAnsiTheme="minorEastAsia"/>
          <w:sz w:val="24"/>
          <w:szCs w:val="24"/>
        </w:rPr>
      </w:pPr>
    </w:p>
    <w:p w14:paraId="78134A57" w14:textId="77777777" w:rsidR="00B6695A" w:rsidRDefault="00B6695A" w:rsidP="00B6695A">
      <w:pPr>
        <w:rPr>
          <w:rFonts w:asciiTheme="minorEastAsia" w:hAnsiTheme="minorEastAsia"/>
          <w:sz w:val="24"/>
          <w:szCs w:val="24"/>
        </w:rPr>
      </w:pPr>
    </w:p>
    <w:p w14:paraId="1717DD80" w14:textId="77777777" w:rsidR="00B6695A" w:rsidRDefault="00B6695A" w:rsidP="00B6695A">
      <w:pPr>
        <w:rPr>
          <w:rFonts w:asciiTheme="minorEastAsia" w:hAnsiTheme="minorEastAsia"/>
          <w:sz w:val="24"/>
          <w:szCs w:val="24"/>
        </w:rPr>
      </w:pPr>
    </w:p>
    <w:p w14:paraId="09992E93" w14:textId="77777777" w:rsidR="00B6695A" w:rsidRDefault="00B6695A" w:rsidP="00B6695A">
      <w:pPr>
        <w:rPr>
          <w:rFonts w:asciiTheme="minorEastAsia" w:hAnsiTheme="minorEastAsia"/>
          <w:sz w:val="24"/>
          <w:szCs w:val="24"/>
        </w:rPr>
      </w:pPr>
    </w:p>
    <w:p w14:paraId="549C8449" w14:textId="77777777" w:rsidR="00B6695A" w:rsidRDefault="00B6695A" w:rsidP="00B6695A">
      <w:pPr>
        <w:rPr>
          <w:rFonts w:asciiTheme="minorEastAsia" w:hAnsiTheme="minorEastAsia"/>
          <w:sz w:val="24"/>
          <w:szCs w:val="24"/>
        </w:rPr>
      </w:pPr>
    </w:p>
    <w:p w14:paraId="138BB7EB" w14:textId="77777777" w:rsidR="00B6695A" w:rsidRDefault="00B6695A" w:rsidP="00B6695A">
      <w:pPr>
        <w:rPr>
          <w:rFonts w:asciiTheme="minorEastAsia" w:hAnsiTheme="minorEastAsia"/>
          <w:sz w:val="24"/>
          <w:szCs w:val="24"/>
        </w:rPr>
      </w:pPr>
    </w:p>
    <w:p w14:paraId="721B6C37" w14:textId="77777777" w:rsidR="00B6695A" w:rsidRDefault="00B6695A" w:rsidP="00B6695A">
      <w:pPr>
        <w:rPr>
          <w:rFonts w:asciiTheme="minorEastAsia" w:hAnsiTheme="minorEastAsia"/>
          <w:sz w:val="24"/>
          <w:szCs w:val="24"/>
        </w:rPr>
      </w:pPr>
    </w:p>
    <w:p w14:paraId="21135C83" w14:textId="77777777" w:rsidR="00B6695A" w:rsidRDefault="00B6695A" w:rsidP="00B6695A">
      <w:pPr>
        <w:rPr>
          <w:rFonts w:asciiTheme="minorEastAsia" w:hAnsiTheme="minorEastAsia"/>
          <w:sz w:val="24"/>
          <w:szCs w:val="24"/>
        </w:rPr>
      </w:pPr>
    </w:p>
    <w:p w14:paraId="7ED0E208" w14:textId="77777777" w:rsidR="00B6695A" w:rsidRDefault="00B6695A" w:rsidP="00B6695A">
      <w:pPr>
        <w:rPr>
          <w:rFonts w:asciiTheme="minorEastAsia" w:hAnsiTheme="minorEastAsia"/>
          <w:sz w:val="24"/>
          <w:szCs w:val="24"/>
        </w:rPr>
      </w:pPr>
    </w:p>
    <w:p w14:paraId="2E7C41F2" w14:textId="77777777" w:rsidR="00B6695A" w:rsidRDefault="00B6695A" w:rsidP="00B6695A">
      <w:pPr>
        <w:rPr>
          <w:rFonts w:asciiTheme="minorEastAsia" w:hAnsiTheme="minorEastAsia"/>
          <w:sz w:val="24"/>
          <w:szCs w:val="24"/>
        </w:rPr>
      </w:pPr>
    </w:p>
    <w:p w14:paraId="6FFAB043" w14:textId="77777777" w:rsidR="00B6695A" w:rsidRDefault="00B6695A" w:rsidP="00B6695A">
      <w:pPr>
        <w:rPr>
          <w:rFonts w:asciiTheme="minorEastAsia" w:hAnsiTheme="minorEastAsia"/>
          <w:sz w:val="24"/>
          <w:szCs w:val="24"/>
        </w:rPr>
      </w:pPr>
    </w:p>
    <w:p w14:paraId="7F48E1E3" w14:textId="77777777" w:rsidR="00B6695A" w:rsidRDefault="00B6695A" w:rsidP="00B6695A">
      <w:pPr>
        <w:rPr>
          <w:rFonts w:asciiTheme="minorEastAsia" w:hAnsiTheme="minorEastAsia"/>
          <w:sz w:val="24"/>
          <w:szCs w:val="24"/>
        </w:rPr>
      </w:pPr>
    </w:p>
    <w:p w14:paraId="2A0EC2DE" w14:textId="77777777" w:rsidR="00B6695A" w:rsidRDefault="00B6695A" w:rsidP="00B6695A">
      <w:pPr>
        <w:rPr>
          <w:rFonts w:asciiTheme="minorEastAsia" w:hAnsiTheme="minorEastAsia"/>
          <w:sz w:val="24"/>
          <w:szCs w:val="24"/>
        </w:rPr>
      </w:pPr>
    </w:p>
    <w:p w14:paraId="13568CCD" w14:textId="77777777" w:rsidR="00B6695A" w:rsidRDefault="00B6695A" w:rsidP="00B6695A">
      <w:pPr>
        <w:jc w:val="center"/>
        <w:outlineLvl w:val="4"/>
        <w:rPr>
          <w:rFonts w:ascii="方正小标宋简体" w:eastAsia="方正小标宋简体" w:hAnsi="方正小标宋简体" w:cs="方正小标宋简体"/>
          <w:sz w:val="32"/>
        </w:rPr>
      </w:pPr>
      <w:bookmarkStart w:id="1" w:name="_Toc480754205"/>
      <w:bookmarkStart w:id="2" w:name="_Toc275865607"/>
      <w:bookmarkStart w:id="3" w:name="_Toc50737297"/>
      <w:bookmarkStart w:id="4" w:name="_Toc52165081"/>
      <w:bookmarkStart w:id="5" w:name="_Toc50737329"/>
      <w:bookmarkStart w:id="6" w:name="_Toc50736477"/>
      <w:bookmarkStart w:id="7" w:name="_Toc52165080"/>
      <w:bookmarkStart w:id="8" w:name="_Toc50737296"/>
      <w:bookmarkStart w:id="9" w:name="_Toc50736476"/>
      <w:bookmarkStart w:id="10" w:name="_Toc50737328"/>
      <w:bookmarkStart w:id="11" w:name="_Toc50691034"/>
      <w:r>
        <w:rPr>
          <w:rFonts w:ascii="方正小标宋简体" w:eastAsia="方正小标宋简体" w:hAnsi="方正小标宋简体" w:cs="方正小标宋简体" w:hint="eastAsia"/>
          <w:sz w:val="32"/>
        </w:rPr>
        <w:t>一、投标及履约承诺函</w:t>
      </w:r>
    </w:p>
    <w:p w14:paraId="7A645941" w14:textId="77777777" w:rsidR="00B6695A" w:rsidRDefault="00B6695A" w:rsidP="00B6695A">
      <w:pPr>
        <w:snapToGrid w:val="0"/>
        <w:spacing w:line="360" w:lineRule="auto"/>
        <w:ind w:firstLine="560"/>
        <w:rPr>
          <w:rFonts w:ascii="宋体" w:hAnsi="宋体" w:cs="宋体"/>
        </w:rPr>
      </w:pPr>
    </w:p>
    <w:p w14:paraId="76C10912" w14:textId="77777777" w:rsidR="00B6695A" w:rsidRDefault="00B6695A" w:rsidP="00B6695A">
      <w:pPr>
        <w:jc w:val="left"/>
        <w:rPr>
          <w:rFonts w:ascii="仿宋_GB2312" w:eastAsia="仿宋_GB2312"/>
          <w:sz w:val="32"/>
          <w:szCs w:val="32"/>
        </w:rPr>
      </w:pPr>
      <w:r>
        <w:rPr>
          <w:rFonts w:ascii="仿宋_GB2312" w:eastAsia="仿宋_GB2312" w:hint="eastAsia"/>
          <w:sz w:val="32"/>
          <w:szCs w:val="32"/>
        </w:rPr>
        <w:t>致：深圳市残疾人综合服务中心</w:t>
      </w:r>
    </w:p>
    <w:p w14:paraId="6685FE7C"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我方承诺：</w:t>
      </w:r>
    </w:p>
    <w:p w14:paraId="3D80BA22"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w:t>
      </w:r>
      <w:r>
        <w:rPr>
          <w:rFonts w:ascii="仿宋_GB2312" w:eastAsia="仿宋_GB2312" w:hint="eastAsia"/>
          <w:sz w:val="32"/>
          <w:szCs w:val="32"/>
        </w:rPr>
        <w:lastRenderedPageBreak/>
        <w:t>规定的以下要求：</w:t>
      </w:r>
    </w:p>
    <w:p w14:paraId="0E717116"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10C1E74"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8F90A3A"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50A34DA"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339A6A9C"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5F8AD3A"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01A59A4"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DEDE509"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A7858DE"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5F62B3F"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6FE5C742"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D1A11BB"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（2）为采购项目提供整体设计、规范编制或者项目管理、监理、检测等服务。</w:t>
      </w:r>
    </w:p>
    <w:p w14:paraId="4C271C5B"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377BEB4"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w:t>
      </w:r>
      <w:r>
        <w:rPr>
          <w:rFonts w:ascii="仿宋_GB2312" w:eastAsia="仿宋_GB2312" w:hint="eastAsia"/>
          <w:sz w:val="32"/>
          <w:szCs w:val="32"/>
        </w:rPr>
        <w:lastRenderedPageBreak/>
        <w:t>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73DBCB97"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521E55A4"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70C86318"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528E8CD9"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lastRenderedPageBreak/>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1BE47DC"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3BD79365" w14:textId="77777777" w:rsidR="00B6695A" w:rsidRDefault="00B6695A" w:rsidP="00B6695A">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83E66AD" w14:textId="77777777" w:rsidR="00B6695A" w:rsidRDefault="00B6695A" w:rsidP="00B6695A">
      <w:pPr>
        <w:snapToGrid w:val="0"/>
        <w:ind w:firstLine="480"/>
        <w:rPr>
          <w:rFonts w:ascii="仿宋_GB2312" w:eastAsia="仿宋_GB2312" w:hAnsi="宋体" w:cs="宋体"/>
          <w:sz w:val="32"/>
          <w:szCs w:val="32"/>
        </w:rPr>
      </w:pPr>
    </w:p>
    <w:p w14:paraId="6CF5E4A5" w14:textId="77777777" w:rsidR="00B6695A" w:rsidRDefault="00B6695A" w:rsidP="00B6695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30517A10" w14:textId="77777777" w:rsidR="00B6695A" w:rsidRDefault="00B6695A" w:rsidP="00B6695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40C495D9" w14:textId="77777777" w:rsidR="00B6695A" w:rsidRDefault="00B6695A" w:rsidP="00B6695A">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50B57E19" w14:textId="77777777" w:rsidR="00B6695A" w:rsidRDefault="00B6695A" w:rsidP="00B6695A">
      <w:pPr>
        <w:ind w:firstLineChars="1200" w:firstLine="3840"/>
        <w:jc w:val="left"/>
        <w:rPr>
          <w:rFonts w:ascii="仿宋_GB2312" w:eastAsia="仿宋_GB2312" w:hAnsi="宋体" w:cs="宋体"/>
          <w:sz w:val="32"/>
          <w:szCs w:val="32"/>
        </w:rPr>
      </w:pPr>
    </w:p>
    <w:p w14:paraId="5DB35DDF" w14:textId="77777777" w:rsidR="00B6695A" w:rsidRDefault="00B6695A" w:rsidP="00B6695A">
      <w:pPr>
        <w:pStyle w:val="af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45251737" w14:textId="77777777" w:rsidR="00B6695A" w:rsidRDefault="00B6695A" w:rsidP="00B6695A">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3AF885B4"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p>
    <w:p w14:paraId="6B2E135E" w14:textId="77777777" w:rsidR="00B6695A" w:rsidRDefault="00B6695A" w:rsidP="00B6695A">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61A9FA34" w14:textId="77777777" w:rsidR="00B6695A" w:rsidRDefault="00B6695A" w:rsidP="00B6695A">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w:t>
      </w:r>
      <w:r>
        <w:rPr>
          <w:rFonts w:ascii="仿宋_GB2312" w:eastAsia="仿宋_GB2312" w:hAnsi="仿宋_GB2312" w:cs="仿宋_GB2312" w:hint="eastAsia"/>
          <w:b/>
          <w:bCs/>
          <w:color w:val="000000" w:themeColor="text1"/>
          <w:sz w:val="32"/>
          <w:szCs w:val="32"/>
        </w:rPr>
        <w:lastRenderedPageBreak/>
        <w:t>的法定情形，相关情形包括但不限于</w:t>
      </w:r>
      <w:r>
        <w:rPr>
          <w:rFonts w:ascii="仿宋_GB2312" w:eastAsia="仿宋_GB2312" w:hAnsi="仿宋_GB2312" w:cs="仿宋_GB2312" w:hint="eastAsia"/>
          <w:color w:val="000000" w:themeColor="text1"/>
          <w:sz w:val="32"/>
          <w:szCs w:val="32"/>
        </w:rPr>
        <w:t>：</w:t>
      </w:r>
    </w:p>
    <w:p w14:paraId="50F07CE0"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34F36B00"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95CBFBB"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63455E0"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0CF76C6"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20C6245" w14:textId="77777777" w:rsidR="00B6695A" w:rsidRDefault="00B6695A" w:rsidP="00B6695A">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7022D0D2"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2B20DBE"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03C5D279"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57281206"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37484524"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6A913FE1"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14C97B8"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526546C8"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w:t>
      </w:r>
      <w:r>
        <w:rPr>
          <w:rFonts w:ascii="仿宋_GB2312" w:eastAsia="仿宋_GB2312" w:hAnsi="仿宋_GB2312" w:cs="仿宋_GB2312" w:hint="eastAsia"/>
          <w:color w:val="000000" w:themeColor="text1"/>
          <w:sz w:val="32"/>
          <w:szCs w:val="32"/>
        </w:rPr>
        <w:lastRenderedPageBreak/>
        <w:t>账户转出。</w:t>
      </w:r>
    </w:p>
    <w:p w14:paraId="125957CD"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088A1198" w14:textId="77777777" w:rsidR="00B6695A" w:rsidRDefault="00B6695A" w:rsidP="00B6695A">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3D19796" w14:textId="77777777" w:rsidR="00B6695A" w:rsidRDefault="00B6695A" w:rsidP="00B6695A">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AB12525"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8EAB324"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EE7367B"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3721F4AF" w14:textId="77777777" w:rsidR="00B6695A" w:rsidRDefault="00B6695A" w:rsidP="00B6695A">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w:t>
      </w:r>
      <w:r>
        <w:rPr>
          <w:rFonts w:ascii="仿宋_GB2312" w:eastAsia="仿宋_GB2312" w:hAnsi="仿宋_GB2312" w:cs="仿宋_GB2312" w:hint="eastAsia"/>
          <w:color w:val="000000" w:themeColor="text1"/>
          <w:sz w:val="32"/>
          <w:szCs w:val="32"/>
        </w:rPr>
        <w:lastRenderedPageBreak/>
        <w:t>后果，由供应商自行承担。</w:t>
      </w:r>
    </w:p>
    <w:p w14:paraId="2CB4BBE9"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2C99A76C" w14:textId="77777777" w:rsidR="00B6695A" w:rsidRDefault="00B6695A" w:rsidP="00B6695A">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1DB8A28B" w14:textId="77777777" w:rsidR="00B6695A" w:rsidRDefault="00B6695A" w:rsidP="00B6695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4F406CD6" w14:textId="77777777" w:rsidR="00B6695A" w:rsidRDefault="00B6695A" w:rsidP="00B6695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59C2C60" w14:textId="77777777" w:rsidR="00B6695A" w:rsidRDefault="00B6695A" w:rsidP="00B6695A">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035F4887" w14:textId="77777777" w:rsidR="00B6695A" w:rsidRDefault="00B6695A" w:rsidP="00B6695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96E1B03" w14:textId="77777777" w:rsidR="00B6695A" w:rsidRDefault="00B6695A" w:rsidP="00B6695A">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100F363B" w14:textId="77777777" w:rsidR="00B6695A" w:rsidRDefault="00B6695A" w:rsidP="00B6695A">
      <w:pPr>
        <w:spacing w:line="579" w:lineRule="exact"/>
        <w:rPr>
          <w:rFonts w:ascii="仿宋_GB2312" w:eastAsia="仿宋_GB2312" w:hAnsi="仿宋_GB2312" w:cs="仿宋_GB2312"/>
          <w:color w:val="000000" w:themeColor="text1"/>
          <w:sz w:val="32"/>
          <w:szCs w:val="32"/>
        </w:rPr>
      </w:pPr>
    </w:p>
    <w:p w14:paraId="32A03DE4" w14:textId="77777777" w:rsidR="00B6695A" w:rsidRDefault="00B6695A" w:rsidP="00B6695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873201B" w14:textId="77777777" w:rsidR="00B6695A" w:rsidRDefault="00B6695A" w:rsidP="00B6695A">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3A38234" w14:textId="77777777" w:rsidR="00B6695A" w:rsidRDefault="00B6695A" w:rsidP="00B6695A">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日期：</w:t>
      </w:r>
    </w:p>
    <w:p w14:paraId="32C6C8ED" w14:textId="77777777" w:rsidR="00B6695A" w:rsidRDefault="00B6695A" w:rsidP="00B6695A">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0F17033E"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lastRenderedPageBreak/>
        <w:t>三、法定代表人授权委托书、法定代表人证明书</w:t>
      </w:r>
    </w:p>
    <w:p w14:paraId="00E41E85" w14:textId="77777777" w:rsidR="00B6695A" w:rsidRDefault="00B6695A" w:rsidP="00B6695A">
      <w:pPr>
        <w:rPr>
          <w:rFonts w:ascii="仿宋_GB2312" w:eastAsia="仿宋_GB2312" w:hAnsiTheme="minorEastAsia"/>
          <w:sz w:val="32"/>
          <w:szCs w:val="32"/>
        </w:rPr>
      </w:pPr>
    </w:p>
    <w:p w14:paraId="4A73823F" w14:textId="77777777" w:rsidR="00B6695A" w:rsidRDefault="00B6695A" w:rsidP="00B6695A">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1"/>
      <w:bookmarkEnd w:id="2"/>
      <w:bookmarkEnd w:id="3"/>
      <w:bookmarkEnd w:id="4"/>
      <w:bookmarkEnd w:id="5"/>
      <w:bookmarkEnd w:id="6"/>
    </w:p>
    <w:p w14:paraId="4C5891FD" w14:textId="77777777" w:rsidR="00B6695A" w:rsidRDefault="00B6695A" w:rsidP="00B6695A">
      <w:pPr>
        <w:rPr>
          <w:rFonts w:ascii="仿宋_GB2312" w:eastAsia="仿宋_GB2312" w:hAnsiTheme="minorEastAsia"/>
          <w:sz w:val="32"/>
          <w:szCs w:val="32"/>
        </w:rPr>
      </w:pPr>
    </w:p>
    <w:p w14:paraId="7CE579D0"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A7F17C7"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48BFE078"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41337C2"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704ED0FC" w14:textId="77777777" w:rsidR="00B6695A" w:rsidRDefault="00B6695A" w:rsidP="00B6695A">
      <w:pPr>
        <w:rPr>
          <w:rFonts w:ascii="仿宋_GB2312" w:eastAsia="仿宋_GB2312" w:hAnsiTheme="minorEastAsia"/>
          <w:sz w:val="32"/>
          <w:szCs w:val="32"/>
        </w:rPr>
      </w:pPr>
    </w:p>
    <w:p w14:paraId="1AB446A4" w14:textId="77777777" w:rsidR="00B6695A" w:rsidRDefault="00B6695A" w:rsidP="00B6695A">
      <w:pPr>
        <w:rPr>
          <w:rFonts w:ascii="仿宋_GB2312" w:eastAsia="仿宋_GB2312" w:hAnsiTheme="minorEastAsia"/>
          <w:sz w:val="32"/>
          <w:szCs w:val="32"/>
        </w:rPr>
      </w:pPr>
    </w:p>
    <w:p w14:paraId="1106B50F"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95CABC2"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3360ADF"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4B4BB4E0"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3266C122" w14:textId="77777777" w:rsidR="00B6695A" w:rsidRDefault="00B6695A" w:rsidP="00B6695A">
      <w:pPr>
        <w:rPr>
          <w:rFonts w:ascii="仿宋_GB2312" w:eastAsia="仿宋_GB2312" w:hAnsiTheme="minorEastAsia"/>
          <w:sz w:val="32"/>
          <w:szCs w:val="32"/>
        </w:rPr>
      </w:pPr>
    </w:p>
    <w:p w14:paraId="2B0BF1F8" w14:textId="77777777" w:rsidR="00B6695A" w:rsidRDefault="00B6695A" w:rsidP="00B6695A">
      <w:pPr>
        <w:rPr>
          <w:rFonts w:ascii="仿宋_GB2312" w:eastAsia="仿宋_GB2312" w:hAnsiTheme="minorEastAsia"/>
          <w:sz w:val="32"/>
          <w:szCs w:val="32"/>
        </w:rPr>
      </w:pPr>
    </w:p>
    <w:p w14:paraId="044E8EEA"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7"/>
    <w:bookmarkEnd w:id="8"/>
    <w:bookmarkEnd w:id="9"/>
    <w:bookmarkEnd w:id="10"/>
    <w:bookmarkEnd w:id="11"/>
    <w:p w14:paraId="54CD55FD" w14:textId="77777777" w:rsidR="00B6695A" w:rsidRDefault="00B6695A" w:rsidP="00B6695A">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14:paraId="6468A07A" w14:textId="77777777" w:rsidR="00B6695A" w:rsidRDefault="00B6695A" w:rsidP="00B6695A">
      <w:pPr>
        <w:spacing w:line="360" w:lineRule="auto"/>
        <w:rPr>
          <w:rFonts w:ascii="仿宋_GB2312" w:eastAsia="仿宋_GB2312" w:hAnsiTheme="minorEastAsia"/>
          <w:b/>
          <w:sz w:val="32"/>
          <w:szCs w:val="32"/>
        </w:rPr>
      </w:pPr>
    </w:p>
    <w:p w14:paraId="1CE152CC" w14:textId="77777777" w:rsidR="00B6695A" w:rsidRDefault="00B6695A" w:rsidP="00B6695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0B3213DC" w14:textId="77777777" w:rsidR="00B6695A" w:rsidRDefault="00B6695A" w:rsidP="00B6695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1B3097CC" w14:textId="77777777" w:rsidR="00B6695A" w:rsidRDefault="00B6695A" w:rsidP="00B6695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14:paraId="323C1B6B" w14:textId="77777777" w:rsidR="00B6695A" w:rsidRDefault="00B6695A" w:rsidP="00B6695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6F49516" w14:textId="77777777" w:rsidR="00B6695A" w:rsidRDefault="00B6695A" w:rsidP="00B6695A">
      <w:pPr>
        <w:spacing w:line="360" w:lineRule="auto"/>
        <w:ind w:firstLineChars="200" w:firstLine="640"/>
        <w:rPr>
          <w:rFonts w:ascii="仿宋_GB2312" w:eastAsia="仿宋_GB2312" w:hAnsiTheme="minorEastAsia"/>
          <w:sz w:val="32"/>
          <w:szCs w:val="32"/>
        </w:rPr>
      </w:pPr>
    </w:p>
    <w:p w14:paraId="30085631" w14:textId="77777777" w:rsidR="00B6695A" w:rsidRDefault="00B6695A" w:rsidP="00B6695A">
      <w:pPr>
        <w:spacing w:line="360" w:lineRule="auto"/>
        <w:ind w:firstLineChars="200" w:firstLine="640"/>
        <w:rPr>
          <w:rFonts w:ascii="仿宋_GB2312" w:eastAsia="仿宋_GB2312" w:hAnsiTheme="minorEastAsia"/>
          <w:sz w:val="32"/>
          <w:szCs w:val="32"/>
        </w:rPr>
      </w:pPr>
    </w:p>
    <w:p w14:paraId="4ADF708A" w14:textId="77777777" w:rsidR="00B6695A" w:rsidRDefault="00B6695A" w:rsidP="00B6695A">
      <w:pPr>
        <w:spacing w:line="360" w:lineRule="auto"/>
        <w:ind w:firstLineChars="200" w:firstLine="640"/>
        <w:rPr>
          <w:rFonts w:ascii="仿宋_GB2312" w:eastAsia="仿宋_GB2312" w:hAnsiTheme="minorEastAsia"/>
          <w:sz w:val="32"/>
          <w:szCs w:val="32"/>
        </w:rPr>
      </w:pPr>
    </w:p>
    <w:p w14:paraId="78ED36B2" w14:textId="77777777" w:rsidR="00B6695A" w:rsidRDefault="00B6695A" w:rsidP="00B6695A">
      <w:pPr>
        <w:spacing w:line="360" w:lineRule="auto"/>
        <w:ind w:firstLineChars="200" w:firstLine="640"/>
        <w:rPr>
          <w:rFonts w:ascii="仿宋_GB2312" w:eastAsia="仿宋_GB2312" w:hAnsiTheme="minorEastAsia"/>
          <w:sz w:val="32"/>
          <w:szCs w:val="32"/>
        </w:rPr>
      </w:pPr>
    </w:p>
    <w:p w14:paraId="3F583F54" w14:textId="77777777" w:rsidR="00B6695A" w:rsidRDefault="00B6695A" w:rsidP="00B6695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37824C50" w14:textId="77777777" w:rsidR="00B6695A" w:rsidRDefault="00B6695A" w:rsidP="00B6695A">
      <w:pPr>
        <w:jc w:val="center"/>
        <w:rPr>
          <w:rFonts w:ascii="仿宋_GB2312" w:eastAsia="仿宋_GB2312" w:hAnsiTheme="minorEastAsia"/>
          <w:sz w:val="32"/>
          <w:szCs w:val="32"/>
        </w:rPr>
      </w:pPr>
    </w:p>
    <w:p w14:paraId="1CB667E4" w14:textId="77777777" w:rsidR="00B6695A" w:rsidRDefault="00B6695A" w:rsidP="00B6695A">
      <w:pPr>
        <w:rPr>
          <w:rFonts w:ascii="仿宋_GB2312" w:eastAsia="仿宋_GB2312" w:hAnsiTheme="minorEastAsia"/>
          <w:sz w:val="32"/>
          <w:szCs w:val="32"/>
        </w:rPr>
      </w:pPr>
    </w:p>
    <w:p w14:paraId="1CBC4C9A" w14:textId="77777777" w:rsidR="00B6695A" w:rsidRDefault="00B6695A" w:rsidP="00B6695A">
      <w:pPr>
        <w:rPr>
          <w:rFonts w:ascii="仿宋_GB2312" w:eastAsia="仿宋_GB2312" w:hAnsiTheme="minorEastAsia"/>
          <w:sz w:val="32"/>
          <w:szCs w:val="32"/>
        </w:rPr>
      </w:pPr>
    </w:p>
    <w:p w14:paraId="7ED38150" w14:textId="77777777" w:rsidR="00B6695A" w:rsidRDefault="00B6695A" w:rsidP="00B6695A">
      <w:pPr>
        <w:rPr>
          <w:rFonts w:ascii="仿宋_GB2312" w:eastAsia="仿宋_GB2312" w:hAnsiTheme="minorEastAsia"/>
          <w:sz w:val="32"/>
          <w:szCs w:val="32"/>
        </w:rPr>
      </w:pPr>
    </w:p>
    <w:p w14:paraId="1314E44F" w14:textId="77777777" w:rsidR="00B6695A" w:rsidRDefault="00B6695A" w:rsidP="00B6695A">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四、投标人基本情况表</w:t>
      </w:r>
    </w:p>
    <w:p w14:paraId="2387631F" w14:textId="77777777" w:rsidR="00B6695A" w:rsidRDefault="00B6695A" w:rsidP="00B6695A">
      <w:pPr>
        <w:ind w:firstLineChars="200" w:firstLine="640"/>
        <w:rPr>
          <w:rFonts w:ascii="仿宋_GB2312" w:eastAsia="仿宋_GB2312" w:hAnsiTheme="minorEastAsia"/>
          <w:sz w:val="32"/>
          <w:szCs w:val="32"/>
        </w:rPr>
      </w:pPr>
      <w:bookmarkStart w:id="12" w:name="_Toc173553182"/>
      <w:bookmarkStart w:id="13" w:name="_Toc480755928"/>
      <w:bookmarkStart w:id="14" w:name="_Toc480789478"/>
      <w:bookmarkStart w:id="15" w:name="_Toc480754207"/>
      <w:bookmarkStart w:id="16" w:name="_Toc275865616"/>
      <w:bookmarkStart w:id="17" w:name="_Toc480756074"/>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1BF26D7D"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3E5F03FD"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5E28E7DC"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6253D2CA"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44CA707D"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14:paraId="254A54D6"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14:paraId="2FA55F06"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63B3561" w14:textId="77777777" w:rsidR="00B6695A" w:rsidRDefault="00B6695A" w:rsidP="00B6695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587BC006" w14:textId="77777777" w:rsidR="00B6695A" w:rsidRDefault="00B6695A" w:rsidP="00B6695A">
      <w:pPr>
        <w:rPr>
          <w:rFonts w:ascii="仿宋_GB2312" w:eastAsia="仿宋_GB2312" w:hAnsiTheme="minorEastAsia"/>
          <w:sz w:val="32"/>
          <w:szCs w:val="32"/>
        </w:rPr>
      </w:pPr>
    </w:p>
    <w:p w14:paraId="1E8294B4" w14:textId="77777777" w:rsidR="00B6695A" w:rsidRDefault="00B6695A" w:rsidP="00B6695A">
      <w:pPr>
        <w:rPr>
          <w:rFonts w:ascii="仿宋_GB2312" w:eastAsia="仿宋_GB2312" w:hAnsiTheme="minorEastAsia"/>
          <w:sz w:val="32"/>
          <w:szCs w:val="32"/>
        </w:rPr>
      </w:pPr>
    </w:p>
    <w:p w14:paraId="128F6DCC" w14:textId="77777777" w:rsidR="00B6695A" w:rsidRDefault="00B6695A" w:rsidP="00B6695A">
      <w:pPr>
        <w:jc w:val="center"/>
        <w:rPr>
          <w:rFonts w:asciiTheme="minorEastAsia" w:hAnsiTheme="minorEastAsia"/>
          <w:b/>
          <w:szCs w:val="21"/>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五、开标一览表(报价表)</w:t>
      </w:r>
    </w:p>
    <w:p w14:paraId="2373EBA0" w14:textId="77777777" w:rsidR="00B6695A" w:rsidRDefault="00B6695A" w:rsidP="00B6695A">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B6695A" w14:paraId="1B063FC6" w14:textId="77777777" w:rsidTr="009D6B1D">
        <w:trPr>
          <w:trHeight w:val="850"/>
          <w:jc w:val="center"/>
        </w:trPr>
        <w:tc>
          <w:tcPr>
            <w:tcW w:w="1624" w:type="dxa"/>
            <w:shd w:val="clear" w:color="auto" w:fill="auto"/>
            <w:vAlign w:val="center"/>
          </w:tcPr>
          <w:p w14:paraId="31231BAA" w14:textId="77777777" w:rsidR="00B6695A" w:rsidRDefault="00B6695A" w:rsidP="009D6B1D">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14:paraId="2AE907A0" w14:textId="77777777" w:rsidR="00B6695A" w:rsidRDefault="00B6695A" w:rsidP="009D6B1D">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14:paraId="48D647D0" w14:textId="77777777" w:rsidR="00B6695A" w:rsidRDefault="00B6695A" w:rsidP="009D6B1D">
            <w:pPr>
              <w:jc w:val="center"/>
              <w:rPr>
                <w:rFonts w:asciiTheme="minorEastAsia" w:hAnsiTheme="minorEastAsia"/>
                <w:szCs w:val="21"/>
              </w:rPr>
            </w:pPr>
            <w:r>
              <w:rPr>
                <w:rFonts w:asciiTheme="minorEastAsia" w:hAnsiTheme="minorEastAsia" w:hint="eastAsia"/>
                <w:szCs w:val="21"/>
              </w:rPr>
              <w:t>投标总价</w:t>
            </w:r>
          </w:p>
          <w:p w14:paraId="5F8DC35D" w14:textId="77777777" w:rsidR="00B6695A" w:rsidRDefault="00B6695A" w:rsidP="009D6B1D">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14:paraId="5C8CA797" w14:textId="77777777" w:rsidR="00B6695A" w:rsidRDefault="00B6695A" w:rsidP="009D6B1D">
            <w:pPr>
              <w:spacing w:line="360" w:lineRule="auto"/>
              <w:jc w:val="center"/>
              <w:rPr>
                <w:rFonts w:asciiTheme="minorEastAsia" w:hAnsiTheme="minorEastAsia"/>
                <w:szCs w:val="21"/>
              </w:rPr>
            </w:pPr>
            <w:r>
              <w:rPr>
                <w:rFonts w:asciiTheme="minorEastAsia" w:hAnsiTheme="minorEastAsia" w:hint="eastAsia"/>
                <w:szCs w:val="21"/>
              </w:rPr>
              <w:t>服务期</w:t>
            </w:r>
          </w:p>
        </w:tc>
      </w:tr>
      <w:tr w:rsidR="00B6695A" w14:paraId="21BA863D" w14:textId="77777777" w:rsidTr="009D6B1D">
        <w:trPr>
          <w:trHeight w:val="862"/>
          <w:jc w:val="center"/>
        </w:trPr>
        <w:tc>
          <w:tcPr>
            <w:tcW w:w="1624" w:type="dxa"/>
            <w:shd w:val="clear" w:color="auto" w:fill="auto"/>
            <w:vAlign w:val="center"/>
          </w:tcPr>
          <w:p w14:paraId="59C94254" w14:textId="77777777" w:rsidR="00B6695A" w:rsidRDefault="00B6695A" w:rsidP="009D6B1D">
            <w:pPr>
              <w:spacing w:line="360" w:lineRule="auto"/>
              <w:rPr>
                <w:rFonts w:asciiTheme="minorEastAsia" w:hAnsiTheme="minorEastAsia"/>
                <w:szCs w:val="21"/>
              </w:rPr>
            </w:pPr>
          </w:p>
        </w:tc>
        <w:tc>
          <w:tcPr>
            <w:tcW w:w="2791" w:type="dxa"/>
            <w:shd w:val="clear" w:color="auto" w:fill="auto"/>
            <w:vAlign w:val="center"/>
          </w:tcPr>
          <w:p w14:paraId="19028196" w14:textId="77777777" w:rsidR="00B6695A" w:rsidRDefault="00B6695A" w:rsidP="009D6B1D">
            <w:pPr>
              <w:spacing w:line="360" w:lineRule="auto"/>
              <w:rPr>
                <w:rFonts w:asciiTheme="minorEastAsia" w:hAnsiTheme="minorEastAsia"/>
                <w:szCs w:val="21"/>
              </w:rPr>
            </w:pPr>
          </w:p>
        </w:tc>
        <w:tc>
          <w:tcPr>
            <w:tcW w:w="1985" w:type="dxa"/>
            <w:shd w:val="clear" w:color="auto" w:fill="auto"/>
            <w:vAlign w:val="center"/>
          </w:tcPr>
          <w:p w14:paraId="10320EA5" w14:textId="77777777" w:rsidR="00B6695A" w:rsidRDefault="00B6695A" w:rsidP="009D6B1D">
            <w:pPr>
              <w:spacing w:line="360" w:lineRule="auto"/>
              <w:rPr>
                <w:rFonts w:asciiTheme="minorEastAsia" w:hAnsiTheme="minorEastAsia"/>
                <w:szCs w:val="21"/>
              </w:rPr>
            </w:pPr>
          </w:p>
        </w:tc>
        <w:tc>
          <w:tcPr>
            <w:tcW w:w="1664" w:type="dxa"/>
            <w:shd w:val="clear" w:color="auto" w:fill="auto"/>
            <w:vAlign w:val="center"/>
          </w:tcPr>
          <w:p w14:paraId="6B68776D" w14:textId="77777777" w:rsidR="00B6695A" w:rsidRDefault="00B6695A" w:rsidP="009D6B1D">
            <w:pPr>
              <w:spacing w:line="360" w:lineRule="auto"/>
              <w:rPr>
                <w:rFonts w:asciiTheme="minorEastAsia" w:hAnsiTheme="minorEastAsia"/>
                <w:szCs w:val="21"/>
              </w:rPr>
            </w:pPr>
          </w:p>
        </w:tc>
      </w:tr>
      <w:tr w:rsidR="00B6695A" w14:paraId="52090270" w14:textId="77777777" w:rsidTr="009D6B1D">
        <w:trPr>
          <w:trHeight w:val="862"/>
          <w:jc w:val="center"/>
        </w:trPr>
        <w:tc>
          <w:tcPr>
            <w:tcW w:w="1624" w:type="dxa"/>
            <w:shd w:val="clear" w:color="auto" w:fill="auto"/>
            <w:vAlign w:val="center"/>
          </w:tcPr>
          <w:p w14:paraId="0BBC8C88" w14:textId="77777777" w:rsidR="00B6695A" w:rsidRDefault="00B6695A" w:rsidP="009D6B1D">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14:paraId="5B6803FD" w14:textId="77777777" w:rsidR="00B6695A" w:rsidRDefault="00B6695A" w:rsidP="009D6B1D">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06DDECC" w14:textId="77777777" w:rsidR="00B6695A" w:rsidRDefault="00B6695A" w:rsidP="009D6B1D">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14:paraId="3EAF63B8" w14:textId="77777777" w:rsidR="00B6695A" w:rsidRDefault="00B6695A" w:rsidP="00B6695A">
      <w:pPr>
        <w:spacing w:line="360" w:lineRule="auto"/>
        <w:rPr>
          <w:rFonts w:asciiTheme="minorEastAsia" w:hAnsiTheme="minorEastAsia"/>
          <w:szCs w:val="21"/>
        </w:rPr>
      </w:pPr>
    </w:p>
    <w:p w14:paraId="69916C4C" w14:textId="77777777" w:rsidR="00B6695A" w:rsidRDefault="00B6695A" w:rsidP="00B6695A">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14:paraId="0AF49361" w14:textId="77777777" w:rsidR="00B6695A" w:rsidRDefault="00B6695A" w:rsidP="00B6695A">
      <w:pPr>
        <w:spacing w:line="360" w:lineRule="auto"/>
        <w:rPr>
          <w:rFonts w:asciiTheme="minorEastAsia" w:hAnsiTheme="minorEastAsia"/>
          <w:szCs w:val="21"/>
        </w:rPr>
      </w:pPr>
    </w:p>
    <w:p w14:paraId="63C695B3" w14:textId="77777777" w:rsidR="00B6695A" w:rsidRDefault="00B6695A" w:rsidP="00B6695A">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14:paraId="5469ED56" w14:textId="77777777" w:rsidR="00B6695A" w:rsidRDefault="00B6695A" w:rsidP="00B6695A">
      <w:pPr>
        <w:rPr>
          <w:rFonts w:ascii="仿宋_GB2312" w:eastAsia="仿宋_GB2312" w:hAnsiTheme="minorEastAsia"/>
          <w:sz w:val="32"/>
          <w:szCs w:val="32"/>
        </w:rPr>
      </w:pPr>
    </w:p>
    <w:p w14:paraId="7EC2D900" w14:textId="77777777" w:rsidR="00B6695A" w:rsidRDefault="00B6695A" w:rsidP="00B6695A">
      <w:pPr>
        <w:rPr>
          <w:rFonts w:ascii="仿宋_GB2312" w:eastAsia="仿宋_GB2312" w:hAnsiTheme="minorEastAsia"/>
          <w:sz w:val="32"/>
          <w:szCs w:val="32"/>
        </w:rPr>
      </w:pPr>
    </w:p>
    <w:p w14:paraId="140BD043" w14:textId="77777777" w:rsidR="00B6695A" w:rsidRDefault="00B6695A" w:rsidP="00B6695A">
      <w:pPr>
        <w:rPr>
          <w:rFonts w:ascii="仿宋_GB2312" w:eastAsia="仿宋_GB2312" w:hAnsiTheme="minorEastAsia"/>
          <w:sz w:val="32"/>
          <w:szCs w:val="32"/>
        </w:rPr>
      </w:pPr>
    </w:p>
    <w:p w14:paraId="2441462D" w14:textId="77777777" w:rsidR="00B6695A" w:rsidRDefault="00B6695A" w:rsidP="00B6695A">
      <w:pPr>
        <w:rPr>
          <w:rFonts w:ascii="仿宋_GB2312" w:eastAsia="仿宋_GB2312" w:hAnsiTheme="minorEastAsia"/>
          <w:sz w:val="32"/>
          <w:szCs w:val="32"/>
        </w:rPr>
      </w:pPr>
    </w:p>
    <w:p w14:paraId="772DE9C9" w14:textId="77777777" w:rsidR="00B6695A" w:rsidRDefault="00B6695A" w:rsidP="00B6695A">
      <w:pPr>
        <w:rPr>
          <w:rFonts w:ascii="仿宋_GB2312" w:eastAsia="仿宋_GB2312" w:hAnsiTheme="minorEastAsia"/>
          <w:sz w:val="32"/>
          <w:szCs w:val="32"/>
        </w:rPr>
      </w:pPr>
    </w:p>
    <w:p w14:paraId="376EC220" w14:textId="77777777" w:rsidR="00B6695A" w:rsidRDefault="00B6695A" w:rsidP="00B6695A">
      <w:pPr>
        <w:rPr>
          <w:rFonts w:ascii="仿宋_GB2312" w:eastAsia="仿宋_GB2312" w:hAnsiTheme="minorEastAsia"/>
          <w:sz w:val="32"/>
          <w:szCs w:val="32"/>
        </w:rPr>
      </w:pPr>
    </w:p>
    <w:p w14:paraId="2F1A1414" w14:textId="77777777" w:rsidR="00B6695A" w:rsidRDefault="00B6695A" w:rsidP="00B6695A">
      <w:pPr>
        <w:rPr>
          <w:rFonts w:ascii="仿宋_GB2312" w:eastAsia="仿宋_GB2312" w:hAnsiTheme="minorEastAsia"/>
          <w:sz w:val="32"/>
          <w:szCs w:val="32"/>
        </w:rPr>
      </w:pPr>
    </w:p>
    <w:p w14:paraId="1680FD90" w14:textId="77777777" w:rsidR="00B6695A" w:rsidRDefault="00B6695A" w:rsidP="00B6695A">
      <w:pPr>
        <w:rPr>
          <w:rFonts w:ascii="仿宋_GB2312" w:eastAsia="仿宋_GB2312" w:hAnsiTheme="minorEastAsia"/>
          <w:sz w:val="32"/>
          <w:szCs w:val="32"/>
        </w:rPr>
      </w:pPr>
    </w:p>
    <w:p w14:paraId="6D8C3CED" w14:textId="77777777" w:rsidR="00B6695A" w:rsidRDefault="00B6695A" w:rsidP="00B6695A">
      <w:pPr>
        <w:rPr>
          <w:rFonts w:ascii="仿宋_GB2312" w:eastAsia="仿宋_GB2312" w:hAnsiTheme="minorEastAsia"/>
          <w:sz w:val="32"/>
          <w:szCs w:val="32"/>
        </w:rPr>
      </w:pPr>
    </w:p>
    <w:p w14:paraId="380A321B"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lastRenderedPageBreak/>
        <w:t>六、实施方案</w:t>
      </w:r>
    </w:p>
    <w:p w14:paraId="7A30FFC2" w14:textId="77777777" w:rsidR="00B6695A" w:rsidRDefault="00B6695A" w:rsidP="00B6695A">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44D0C065" w14:textId="77777777" w:rsidR="00B6695A" w:rsidRDefault="00B6695A" w:rsidP="00B6695A">
      <w:pPr>
        <w:rPr>
          <w:rFonts w:ascii="仿宋_GB2312" w:eastAsia="仿宋_GB2312" w:hAnsiTheme="minorEastAsia"/>
          <w:sz w:val="32"/>
          <w:szCs w:val="32"/>
        </w:rPr>
      </w:pPr>
    </w:p>
    <w:p w14:paraId="1771B38B"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00018E9A"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B6695A" w14:paraId="1E3F8EC5" w14:textId="77777777" w:rsidTr="009D6B1D">
        <w:trPr>
          <w:trHeight w:val="567"/>
        </w:trPr>
        <w:tc>
          <w:tcPr>
            <w:tcW w:w="1182" w:type="dxa"/>
            <w:vMerge w:val="restart"/>
            <w:vAlign w:val="center"/>
          </w:tcPr>
          <w:p w14:paraId="56C858C6"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818" w:type="dxa"/>
            <w:vMerge w:val="restart"/>
            <w:vAlign w:val="center"/>
          </w:tcPr>
          <w:p w14:paraId="5F0291ED"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14:paraId="00A50B51"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14:paraId="56AFCA36"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14:paraId="30ED64C4" w14:textId="77777777" w:rsidR="00B6695A" w:rsidRDefault="00B6695A" w:rsidP="009D6B1D">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B6695A" w14:paraId="325D1A22" w14:textId="77777777" w:rsidTr="009D6B1D">
        <w:trPr>
          <w:trHeight w:val="567"/>
        </w:trPr>
        <w:tc>
          <w:tcPr>
            <w:tcW w:w="1182" w:type="dxa"/>
            <w:vMerge/>
            <w:shd w:val="clear" w:color="auto" w:fill="auto"/>
            <w:vAlign w:val="center"/>
          </w:tcPr>
          <w:p w14:paraId="0754CDB2" w14:textId="77777777" w:rsidR="00B6695A" w:rsidRDefault="00B6695A" w:rsidP="009D6B1D">
            <w:pPr>
              <w:rPr>
                <w:rFonts w:ascii="仿宋_GB2312" w:eastAsia="仿宋_GB2312" w:hAnsiTheme="minorEastAsia"/>
                <w:sz w:val="32"/>
                <w:szCs w:val="32"/>
              </w:rPr>
            </w:pPr>
          </w:p>
        </w:tc>
        <w:tc>
          <w:tcPr>
            <w:tcW w:w="818" w:type="dxa"/>
            <w:vMerge/>
            <w:vAlign w:val="center"/>
          </w:tcPr>
          <w:p w14:paraId="5B63ECFF" w14:textId="77777777" w:rsidR="00B6695A" w:rsidRDefault="00B6695A" w:rsidP="009D6B1D">
            <w:pPr>
              <w:rPr>
                <w:rFonts w:ascii="仿宋_GB2312" w:eastAsia="仿宋_GB2312" w:hAnsiTheme="minorEastAsia"/>
                <w:sz w:val="32"/>
                <w:szCs w:val="32"/>
              </w:rPr>
            </w:pPr>
          </w:p>
        </w:tc>
        <w:tc>
          <w:tcPr>
            <w:tcW w:w="958" w:type="dxa"/>
            <w:vMerge/>
            <w:vAlign w:val="center"/>
          </w:tcPr>
          <w:p w14:paraId="2387C97B" w14:textId="77777777" w:rsidR="00B6695A" w:rsidRDefault="00B6695A" w:rsidP="009D6B1D">
            <w:pPr>
              <w:rPr>
                <w:rFonts w:ascii="仿宋_GB2312" w:eastAsia="仿宋_GB2312" w:hAnsiTheme="minorEastAsia"/>
                <w:sz w:val="32"/>
                <w:szCs w:val="32"/>
              </w:rPr>
            </w:pPr>
          </w:p>
        </w:tc>
        <w:tc>
          <w:tcPr>
            <w:tcW w:w="958" w:type="dxa"/>
            <w:vMerge/>
            <w:vAlign w:val="center"/>
          </w:tcPr>
          <w:p w14:paraId="2B493B2B" w14:textId="77777777" w:rsidR="00B6695A" w:rsidRDefault="00B6695A" w:rsidP="009D6B1D">
            <w:pPr>
              <w:rPr>
                <w:rFonts w:ascii="仿宋_GB2312" w:eastAsia="仿宋_GB2312" w:hAnsiTheme="minorEastAsia"/>
                <w:sz w:val="32"/>
                <w:szCs w:val="32"/>
              </w:rPr>
            </w:pPr>
          </w:p>
        </w:tc>
        <w:tc>
          <w:tcPr>
            <w:tcW w:w="1098" w:type="dxa"/>
            <w:vAlign w:val="center"/>
          </w:tcPr>
          <w:p w14:paraId="336F9F0A"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247" w:type="dxa"/>
            <w:vAlign w:val="center"/>
          </w:tcPr>
          <w:p w14:paraId="5C3501DF"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14:paraId="7895AD89"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14:paraId="212F65B2"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B6695A" w14:paraId="7250EC4D" w14:textId="77777777" w:rsidTr="009D6B1D">
        <w:trPr>
          <w:trHeight w:val="567"/>
        </w:trPr>
        <w:tc>
          <w:tcPr>
            <w:tcW w:w="1182" w:type="dxa"/>
            <w:vMerge w:val="restart"/>
            <w:shd w:val="clear" w:color="auto" w:fill="auto"/>
            <w:vAlign w:val="center"/>
          </w:tcPr>
          <w:p w14:paraId="38C0543B"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818" w:type="dxa"/>
            <w:vAlign w:val="center"/>
          </w:tcPr>
          <w:p w14:paraId="456C3905" w14:textId="77777777" w:rsidR="00B6695A" w:rsidRDefault="00B6695A" w:rsidP="009D6B1D">
            <w:pPr>
              <w:rPr>
                <w:rFonts w:ascii="仿宋_GB2312" w:eastAsia="仿宋_GB2312" w:hAnsiTheme="minorEastAsia"/>
                <w:sz w:val="32"/>
                <w:szCs w:val="32"/>
              </w:rPr>
            </w:pPr>
          </w:p>
        </w:tc>
        <w:tc>
          <w:tcPr>
            <w:tcW w:w="958" w:type="dxa"/>
            <w:vAlign w:val="center"/>
          </w:tcPr>
          <w:p w14:paraId="63D449A2" w14:textId="77777777" w:rsidR="00B6695A" w:rsidRDefault="00B6695A" w:rsidP="009D6B1D">
            <w:pPr>
              <w:rPr>
                <w:rFonts w:ascii="仿宋_GB2312" w:eastAsia="仿宋_GB2312" w:hAnsiTheme="minorEastAsia"/>
                <w:sz w:val="32"/>
                <w:szCs w:val="32"/>
              </w:rPr>
            </w:pPr>
          </w:p>
        </w:tc>
        <w:tc>
          <w:tcPr>
            <w:tcW w:w="958" w:type="dxa"/>
            <w:vAlign w:val="center"/>
          </w:tcPr>
          <w:p w14:paraId="6219BD5E" w14:textId="77777777" w:rsidR="00B6695A" w:rsidRDefault="00B6695A" w:rsidP="009D6B1D">
            <w:pPr>
              <w:rPr>
                <w:rFonts w:ascii="仿宋_GB2312" w:eastAsia="仿宋_GB2312" w:hAnsiTheme="minorEastAsia"/>
                <w:sz w:val="32"/>
                <w:szCs w:val="32"/>
              </w:rPr>
            </w:pPr>
          </w:p>
        </w:tc>
        <w:tc>
          <w:tcPr>
            <w:tcW w:w="1098" w:type="dxa"/>
            <w:vAlign w:val="center"/>
          </w:tcPr>
          <w:p w14:paraId="1082A01C" w14:textId="77777777" w:rsidR="00B6695A" w:rsidRDefault="00B6695A" w:rsidP="009D6B1D">
            <w:pPr>
              <w:rPr>
                <w:rFonts w:ascii="仿宋_GB2312" w:eastAsia="仿宋_GB2312" w:hAnsiTheme="minorEastAsia"/>
                <w:sz w:val="32"/>
                <w:szCs w:val="32"/>
              </w:rPr>
            </w:pPr>
          </w:p>
        </w:tc>
        <w:tc>
          <w:tcPr>
            <w:tcW w:w="1247" w:type="dxa"/>
            <w:vAlign w:val="center"/>
          </w:tcPr>
          <w:p w14:paraId="7E45074B" w14:textId="77777777" w:rsidR="00B6695A" w:rsidRDefault="00B6695A" w:rsidP="009D6B1D">
            <w:pPr>
              <w:rPr>
                <w:rFonts w:ascii="仿宋_GB2312" w:eastAsia="仿宋_GB2312" w:hAnsiTheme="minorEastAsia"/>
                <w:sz w:val="32"/>
                <w:szCs w:val="32"/>
              </w:rPr>
            </w:pPr>
          </w:p>
        </w:tc>
        <w:tc>
          <w:tcPr>
            <w:tcW w:w="1367" w:type="dxa"/>
            <w:vAlign w:val="center"/>
          </w:tcPr>
          <w:p w14:paraId="3935C022" w14:textId="77777777" w:rsidR="00B6695A" w:rsidRDefault="00B6695A" w:rsidP="009D6B1D">
            <w:pPr>
              <w:rPr>
                <w:rFonts w:ascii="仿宋_GB2312" w:eastAsia="仿宋_GB2312" w:hAnsiTheme="minorEastAsia"/>
                <w:sz w:val="32"/>
                <w:szCs w:val="32"/>
              </w:rPr>
            </w:pPr>
          </w:p>
        </w:tc>
        <w:tc>
          <w:tcPr>
            <w:tcW w:w="978" w:type="dxa"/>
            <w:vAlign w:val="center"/>
          </w:tcPr>
          <w:p w14:paraId="5E18A3CE" w14:textId="77777777" w:rsidR="00B6695A" w:rsidRDefault="00B6695A" w:rsidP="009D6B1D">
            <w:pPr>
              <w:rPr>
                <w:rFonts w:ascii="仿宋_GB2312" w:eastAsia="仿宋_GB2312" w:hAnsiTheme="minorEastAsia"/>
                <w:sz w:val="32"/>
                <w:szCs w:val="32"/>
              </w:rPr>
            </w:pPr>
          </w:p>
        </w:tc>
      </w:tr>
      <w:tr w:rsidR="00B6695A" w14:paraId="1E8DCFAE" w14:textId="77777777" w:rsidTr="009D6B1D">
        <w:trPr>
          <w:trHeight w:val="567"/>
        </w:trPr>
        <w:tc>
          <w:tcPr>
            <w:tcW w:w="1182" w:type="dxa"/>
            <w:vMerge/>
            <w:shd w:val="clear" w:color="auto" w:fill="auto"/>
            <w:vAlign w:val="center"/>
          </w:tcPr>
          <w:p w14:paraId="25863757" w14:textId="77777777" w:rsidR="00B6695A" w:rsidRDefault="00B6695A" w:rsidP="009D6B1D">
            <w:pPr>
              <w:rPr>
                <w:rFonts w:ascii="仿宋_GB2312" w:eastAsia="仿宋_GB2312" w:hAnsiTheme="minorEastAsia"/>
                <w:sz w:val="32"/>
                <w:szCs w:val="32"/>
              </w:rPr>
            </w:pPr>
          </w:p>
        </w:tc>
        <w:tc>
          <w:tcPr>
            <w:tcW w:w="818" w:type="dxa"/>
            <w:vAlign w:val="center"/>
          </w:tcPr>
          <w:p w14:paraId="2905D7B4" w14:textId="77777777" w:rsidR="00B6695A" w:rsidRDefault="00B6695A" w:rsidP="009D6B1D">
            <w:pPr>
              <w:rPr>
                <w:rFonts w:ascii="仿宋_GB2312" w:eastAsia="仿宋_GB2312" w:hAnsiTheme="minorEastAsia"/>
                <w:sz w:val="32"/>
                <w:szCs w:val="32"/>
              </w:rPr>
            </w:pPr>
          </w:p>
        </w:tc>
        <w:tc>
          <w:tcPr>
            <w:tcW w:w="958" w:type="dxa"/>
            <w:vAlign w:val="center"/>
          </w:tcPr>
          <w:p w14:paraId="6030D8B9" w14:textId="77777777" w:rsidR="00B6695A" w:rsidRDefault="00B6695A" w:rsidP="009D6B1D">
            <w:pPr>
              <w:rPr>
                <w:rFonts w:ascii="仿宋_GB2312" w:eastAsia="仿宋_GB2312" w:hAnsiTheme="minorEastAsia"/>
                <w:sz w:val="32"/>
                <w:szCs w:val="32"/>
              </w:rPr>
            </w:pPr>
          </w:p>
        </w:tc>
        <w:tc>
          <w:tcPr>
            <w:tcW w:w="958" w:type="dxa"/>
            <w:vAlign w:val="center"/>
          </w:tcPr>
          <w:p w14:paraId="4CF72439" w14:textId="77777777" w:rsidR="00B6695A" w:rsidRDefault="00B6695A" w:rsidP="009D6B1D">
            <w:pPr>
              <w:rPr>
                <w:rFonts w:ascii="仿宋_GB2312" w:eastAsia="仿宋_GB2312" w:hAnsiTheme="minorEastAsia"/>
                <w:sz w:val="32"/>
                <w:szCs w:val="32"/>
              </w:rPr>
            </w:pPr>
          </w:p>
        </w:tc>
        <w:tc>
          <w:tcPr>
            <w:tcW w:w="1098" w:type="dxa"/>
            <w:vAlign w:val="center"/>
          </w:tcPr>
          <w:p w14:paraId="40357194" w14:textId="77777777" w:rsidR="00B6695A" w:rsidRDefault="00B6695A" w:rsidP="009D6B1D">
            <w:pPr>
              <w:rPr>
                <w:rFonts w:ascii="仿宋_GB2312" w:eastAsia="仿宋_GB2312" w:hAnsiTheme="minorEastAsia"/>
                <w:sz w:val="32"/>
                <w:szCs w:val="32"/>
              </w:rPr>
            </w:pPr>
          </w:p>
        </w:tc>
        <w:tc>
          <w:tcPr>
            <w:tcW w:w="1247" w:type="dxa"/>
            <w:vAlign w:val="center"/>
          </w:tcPr>
          <w:p w14:paraId="5D53108F" w14:textId="77777777" w:rsidR="00B6695A" w:rsidRDefault="00B6695A" w:rsidP="009D6B1D">
            <w:pPr>
              <w:rPr>
                <w:rFonts w:ascii="仿宋_GB2312" w:eastAsia="仿宋_GB2312" w:hAnsiTheme="minorEastAsia"/>
                <w:sz w:val="32"/>
                <w:szCs w:val="32"/>
              </w:rPr>
            </w:pPr>
          </w:p>
        </w:tc>
        <w:tc>
          <w:tcPr>
            <w:tcW w:w="1367" w:type="dxa"/>
            <w:vAlign w:val="center"/>
          </w:tcPr>
          <w:p w14:paraId="56AF16F7" w14:textId="77777777" w:rsidR="00B6695A" w:rsidRDefault="00B6695A" w:rsidP="009D6B1D">
            <w:pPr>
              <w:rPr>
                <w:rFonts w:ascii="仿宋_GB2312" w:eastAsia="仿宋_GB2312" w:hAnsiTheme="minorEastAsia"/>
                <w:sz w:val="32"/>
                <w:szCs w:val="32"/>
              </w:rPr>
            </w:pPr>
          </w:p>
        </w:tc>
        <w:tc>
          <w:tcPr>
            <w:tcW w:w="978" w:type="dxa"/>
            <w:vAlign w:val="center"/>
          </w:tcPr>
          <w:p w14:paraId="1610D37B" w14:textId="77777777" w:rsidR="00B6695A" w:rsidRDefault="00B6695A" w:rsidP="009D6B1D">
            <w:pPr>
              <w:rPr>
                <w:rFonts w:ascii="仿宋_GB2312" w:eastAsia="仿宋_GB2312" w:hAnsiTheme="minorEastAsia"/>
                <w:sz w:val="32"/>
                <w:szCs w:val="32"/>
              </w:rPr>
            </w:pPr>
          </w:p>
        </w:tc>
      </w:tr>
      <w:tr w:rsidR="00B6695A" w14:paraId="204BB343" w14:textId="77777777" w:rsidTr="009D6B1D">
        <w:trPr>
          <w:trHeight w:val="567"/>
        </w:trPr>
        <w:tc>
          <w:tcPr>
            <w:tcW w:w="1182" w:type="dxa"/>
            <w:vMerge/>
            <w:shd w:val="clear" w:color="auto" w:fill="auto"/>
            <w:vAlign w:val="center"/>
          </w:tcPr>
          <w:p w14:paraId="41651051" w14:textId="77777777" w:rsidR="00B6695A" w:rsidRDefault="00B6695A" w:rsidP="009D6B1D">
            <w:pPr>
              <w:rPr>
                <w:rFonts w:ascii="仿宋_GB2312" w:eastAsia="仿宋_GB2312" w:hAnsiTheme="minorEastAsia"/>
                <w:sz w:val="32"/>
                <w:szCs w:val="32"/>
              </w:rPr>
            </w:pPr>
          </w:p>
        </w:tc>
        <w:tc>
          <w:tcPr>
            <w:tcW w:w="818" w:type="dxa"/>
            <w:vAlign w:val="center"/>
          </w:tcPr>
          <w:p w14:paraId="5D2FBF8D" w14:textId="77777777" w:rsidR="00B6695A" w:rsidRDefault="00B6695A" w:rsidP="009D6B1D">
            <w:pPr>
              <w:rPr>
                <w:rFonts w:ascii="仿宋_GB2312" w:eastAsia="仿宋_GB2312" w:hAnsiTheme="minorEastAsia"/>
                <w:sz w:val="32"/>
                <w:szCs w:val="32"/>
              </w:rPr>
            </w:pPr>
          </w:p>
        </w:tc>
        <w:tc>
          <w:tcPr>
            <w:tcW w:w="958" w:type="dxa"/>
            <w:vAlign w:val="center"/>
          </w:tcPr>
          <w:p w14:paraId="0BD4730C" w14:textId="77777777" w:rsidR="00B6695A" w:rsidRDefault="00B6695A" w:rsidP="009D6B1D">
            <w:pPr>
              <w:rPr>
                <w:rFonts w:ascii="仿宋_GB2312" w:eastAsia="仿宋_GB2312" w:hAnsiTheme="minorEastAsia"/>
                <w:sz w:val="32"/>
                <w:szCs w:val="32"/>
              </w:rPr>
            </w:pPr>
          </w:p>
        </w:tc>
        <w:tc>
          <w:tcPr>
            <w:tcW w:w="958" w:type="dxa"/>
            <w:vAlign w:val="center"/>
          </w:tcPr>
          <w:p w14:paraId="704E3945" w14:textId="77777777" w:rsidR="00B6695A" w:rsidRDefault="00B6695A" w:rsidP="009D6B1D">
            <w:pPr>
              <w:rPr>
                <w:rFonts w:ascii="仿宋_GB2312" w:eastAsia="仿宋_GB2312" w:hAnsiTheme="minorEastAsia"/>
                <w:sz w:val="32"/>
                <w:szCs w:val="32"/>
              </w:rPr>
            </w:pPr>
          </w:p>
        </w:tc>
        <w:tc>
          <w:tcPr>
            <w:tcW w:w="1098" w:type="dxa"/>
            <w:vAlign w:val="center"/>
          </w:tcPr>
          <w:p w14:paraId="03F808D3" w14:textId="77777777" w:rsidR="00B6695A" w:rsidRDefault="00B6695A" w:rsidP="009D6B1D">
            <w:pPr>
              <w:rPr>
                <w:rFonts w:ascii="仿宋_GB2312" w:eastAsia="仿宋_GB2312" w:hAnsiTheme="minorEastAsia"/>
                <w:sz w:val="32"/>
                <w:szCs w:val="32"/>
              </w:rPr>
            </w:pPr>
          </w:p>
        </w:tc>
        <w:tc>
          <w:tcPr>
            <w:tcW w:w="1247" w:type="dxa"/>
            <w:vAlign w:val="center"/>
          </w:tcPr>
          <w:p w14:paraId="5D774AC3" w14:textId="77777777" w:rsidR="00B6695A" w:rsidRDefault="00B6695A" w:rsidP="009D6B1D">
            <w:pPr>
              <w:rPr>
                <w:rFonts w:ascii="仿宋_GB2312" w:eastAsia="仿宋_GB2312" w:hAnsiTheme="minorEastAsia"/>
                <w:sz w:val="32"/>
                <w:szCs w:val="32"/>
              </w:rPr>
            </w:pPr>
          </w:p>
        </w:tc>
        <w:tc>
          <w:tcPr>
            <w:tcW w:w="1367" w:type="dxa"/>
            <w:vAlign w:val="center"/>
          </w:tcPr>
          <w:p w14:paraId="447BF8F3" w14:textId="77777777" w:rsidR="00B6695A" w:rsidRDefault="00B6695A" w:rsidP="009D6B1D">
            <w:pPr>
              <w:rPr>
                <w:rFonts w:ascii="仿宋_GB2312" w:eastAsia="仿宋_GB2312" w:hAnsiTheme="minorEastAsia"/>
                <w:sz w:val="32"/>
                <w:szCs w:val="32"/>
              </w:rPr>
            </w:pPr>
          </w:p>
        </w:tc>
        <w:tc>
          <w:tcPr>
            <w:tcW w:w="978" w:type="dxa"/>
            <w:vAlign w:val="center"/>
          </w:tcPr>
          <w:p w14:paraId="630A6182" w14:textId="77777777" w:rsidR="00B6695A" w:rsidRDefault="00B6695A" w:rsidP="009D6B1D">
            <w:pPr>
              <w:rPr>
                <w:rFonts w:ascii="仿宋_GB2312" w:eastAsia="仿宋_GB2312" w:hAnsiTheme="minorEastAsia"/>
                <w:sz w:val="32"/>
                <w:szCs w:val="32"/>
              </w:rPr>
            </w:pPr>
          </w:p>
        </w:tc>
      </w:tr>
    </w:tbl>
    <w:p w14:paraId="1328CE8F"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1F8906CA" w14:textId="77777777" w:rsidR="00B6695A" w:rsidRDefault="00B6695A" w:rsidP="00B6695A">
      <w:pPr>
        <w:rPr>
          <w:rFonts w:ascii="仿宋_GB2312" w:eastAsia="仿宋_GB2312" w:hAnsiTheme="minorEastAsia"/>
          <w:sz w:val="32"/>
          <w:szCs w:val="32"/>
        </w:rPr>
      </w:pPr>
    </w:p>
    <w:p w14:paraId="66D627C1"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40C0160B" w14:textId="77777777" w:rsidR="00B6695A" w:rsidRDefault="00B6695A" w:rsidP="00B6695A">
      <w:pPr>
        <w:rPr>
          <w:rFonts w:ascii="仿宋_GB2312" w:eastAsia="仿宋_GB2312" w:hAnsiTheme="minorEastAsia"/>
          <w:sz w:val="32"/>
          <w:szCs w:val="32"/>
        </w:rPr>
      </w:pPr>
    </w:p>
    <w:p w14:paraId="241A724C"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259FA055" w14:textId="77777777" w:rsidR="00B6695A" w:rsidRDefault="00B6695A" w:rsidP="00B6695A">
      <w:pPr>
        <w:rPr>
          <w:rFonts w:ascii="仿宋_GB2312" w:eastAsia="仿宋_GB2312" w:hAnsiTheme="minorEastAsia"/>
          <w:sz w:val="32"/>
          <w:szCs w:val="32"/>
        </w:rPr>
      </w:pPr>
    </w:p>
    <w:p w14:paraId="77D6A4BB"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007AA18F" w14:textId="77777777" w:rsidR="00B6695A" w:rsidRDefault="00B6695A" w:rsidP="00B6695A">
      <w:pPr>
        <w:rPr>
          <w:rFonts w:ascii="仿宋_GB2312" w:eastAsia="仿宋_GB2312" w:hAnsiTheme="minorEastAsia"/>
          <w:sz w:val="32"/>
          <w:szCs w:val="32"/>
        </w:rPr>
      </w:pPr>
    </w:p>
    <w:p w14:paraId="7B9495BB"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0E411C47" w14:textId="77777777" w:rsidR="00B6695A" w:rsidRDefault="00B6695A" w:rsidP="00B6695A">
      <w:pPr>
        <w:jc w:val="center"/>
        <w:rPr>
          <w:rFonts w:ascii="黑体" w:eastAsia="黑体" w:hAnsi="黑体"/>
          <w:b/>
          <w:sz w:val="32"/>
          <w:szCs w:val="32"/>
        </w:rPr>
      </w:pPr>
      <w:bookmarkStart w:id="18" w:name="_Toc43264518"/>
      <w:bookmarkStart w:id="19" w:name="_Toc50703730"/>
      <w:bookmarkStart w:id="20"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七、项目重点难点分析、应对措施及相关的合理化建议</w:t>
      </w:r>
    </w:p>
    <w:p w14:paraId="72E679AD" w14:textId="77777777" w:rsidR="00B6695A" w:rsidRDefault="00B6695A" w:rsidP="00B6695A">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14:paraId="0ED6D04C" w14:textId="77777777" w:rsidR="00B6695A" w:rsidRDefault="00B6695A" w:rsidP="00B6695A">
      <w:pPr>
        <w:ind w:firstLineChars="200" w:firstLine="640"/>
        <w:rPr>
          <w:rFonts w:ascii="仿宋_GB2312" w:eastAsia="仿宋_GB2312" w:hAnsiTheme="minorEastAsia"/>
          <w:sz w:val="32"/>
          <w:szCs w:val="32"/>
        </w:rPr>
      </w:pPr>
    </w:p>
    <w:p w14:paraId="62019D31" w14:textId="77777777" w:rsidR="00B6695A" w:rsidRDefault="00B6695A" w:rsidP="00B6695A">
      <w:pPr>
        <w:rPr>
          <w:rFonts w:ascii="仿宋_GB2312" w:eastAsia="仿宋_GB2312" w:hAnsiTheme="minorEastAsia"/>
          <w:sz w:val="32"/>
          <w:szCs w:val="32"/>
        </w:rPr>
      </w:pPr>
    </w:p>
    <w:p w14:paraId="72F859BB" w14:textId="77777777" w:rsidR="00B6695A" w:rsidRDefault="00B6695A" w:rsidP="00B6695A">
      <w:pPr>
        <w:rPr>
          <w:rFonts w:ascii="仿宋_GB2312" w:eastAsia="仿宋_GB2312" w:hAnsiTheme="minorEastAsia"/>
          <w:sz w:val="32"/>
          <w:szCs w:val="32"/>
        </w:rPr>
      </w:pPr>
    </w:p>
    <w:p w14:paraId="3C976195" w14:textId="77777777" w:rsidR="00B6695A" w:rsidRDefault="00B6695A" w:rsidP="00B6695A">
      <w:pPr>
        <w:rPr>
          <w:rFonts w:ascii="仿宋_GB2312" w:eastAsia="仿宋_GB2312" w:hAnsiTheme="minorEastAsia"/>
          <w:sz w:val="32"/>
          <w:szCs w:val="32"/>
        </w:rPr>
      </w:pPr>
    </w:p>
    <w:p w14:paraId="16875458" w14:textId="77777777" w:rsidR="00B6695A" w:rsidRDefault="00B6695A" w:rsidP="00B6695A">
      <w:pPr>
        <w:rPr>
          <w:rFonts w:ascii="仿宋_GB2312" w:eastAsia="仿宋_GB2312" w:hAnsiTheme="minorEastAsia"/>
          <w:sz w:val="32"/>
          <w:szCs w:val="32"/>
        </w:rPr>
      </w:pPr>
    </w:p>
    <w:p w14:paraId="60BB64D2" w14:textId="77777777" w:rsidR="00B6695A" w:rsidRDefault="00B6695A" w:rsidP="00B6695A">
      <w:pPr>
        <w:rPr>
          <w:rFonts w:ascii="仿宋_GB2312" w:eastAsia="仿宋_GB2312" w:hAnsiTheme="minorEastAsia"/>
          <w:sz w:val="32"/>
          <w:szCs w:val="32"/>
        </w:rPr>
      </w:pPr>
    </w:p>
    <w:p w14:paraId="1017B69E" w14:textId="77777777" w:rsidR="00B6695A" w:rsidRDefault="00B6695A" w:rsidP="00B6695A">
      <w:pPr>
        <w:rPr>
          <w:rFonts w:ascii="仿宋_GB2312" w:eastAsia="仿宋_GB2312" w:hAnsiTheme="minorEastAsia"/>
          <w:sz w:val="32"/>
          <w:szCs w:val="32"/>
        </w:rPr>
      </w:pPr>
    </w:p>
    <w:p w14:paraId="78C57535" w14:textId="77777777" w:rsidR="00B6695A" w:rsidRDefault="00B6695A" w:rsidP="00B6695A">
      <w:pPr>
        <w:rPr>
          <w:rFonts w:ascii="仿宋_GB2312" w:eastAsia="仿宋_GB2312" w:hAnsiTheme="minorEastAsia"/>
          <w:sz w:val="32"/>
          <w:szCs w:val="32"/>
        </w:rPr>
      </w:pPr>
    </w:p>
    <w:p w14:paraId="4A2E59BB" w14:textId="77777777" w:rsidR="00B6695A" w:rsidRDefault="00B6695A" w:rsidP="00B6695A">
      <w:pPr>
        <w:rPr>
          <w:rFonts w:ascii="仿宋_GB2312" w:eastAsia="仿宋_GB2312" w:hAnsiTheme="minorEastAsia"/>
          <w:sz w:val="32"/>
          <w:szCs w:val="32"/>
        </w:rPr>
      </w:pPr>
    </w:p>
    <w:p w14:paraId="6F352EED" w14:textId="77777777" w:rsidR="00B6695A" w:rsidRDefault="00B6695A" w:rsidP="00B6695A">
      <w:pPr>
        <w:rPr>
          <w:rFonts w:ascii="仿宋_GB2312" w:eastAsia="仿宋_GB2312" w:hAnsiTheme="minorEastAsia"/>
          <w:sz w:val="32"/>
          <w:szCs w:val="32"/>
        </w:rPr>
      </w:pPr>
    </w:p>
    <w:p w14:paraId="66562BB0" w14:textId="77777777" w:rsidR="00B6695A" w:rsidRDefault="00B6695A" w:rsidP="00B6695A">
      <w:pPr>
        <w:rPr>
          <w:rFonts w:ascii="仿宋_GB2312" w:eastAsia="仿宋_GB2312" w:hAnsiTheme="minorEastAsia"/>
          <w:sz w:val="32"/>
          <w:szCs w:val="32"/>
        </w:rPr>
      </w:pPr>
    </w:p>
    <w:p w14:paraId="12D6E6DE" w14:textId="77777777" w:rsidR="00B6695A" w:rsidRDefault="00B6695A" w:rsidP="00B6695A">
      <w:pPr>
        <w:rPr>
          <w:rFonts w:ascii="仿宋_GB2312" w:eastAsia="仿宋_GB2312" w:hAnsiTheme="minorEastAsia"/>
          <w:sz w:val="32"/>
          <w:szCs w:val="32"/>
        </w:rPr>
      </w:pPr>
    </w:p>
    <w:p w14:paraId="596383A6" w14:textId="77777777" w:rsidR="00B6695A" w:rsidRDefault="00B6695A" w:rsidP="00B6695A">
      <w:pPr>
        <w:rPr>
          <w:rFonts w:ascii="仿宋_GB2312" w:eastAsia="仿宋_GB2312" w:hAnsiTheme="minorEastAsia"/>
          <w:sz w:val="32"/>
          <w:szCs w:val="32"/>
        </w:rPr>
      </w:pPr>
    </w:p>
    <w:p w14:paraId="59BE6F90" w14:textId="77777777" w:rsidR="00B6695A" w:rsidRDefault="00B6695A" w:rsidP="00B6695A">
      <w:pPr>
        <w:rPr>
          <w:rFonts w:ascii="仿宋_GB2312" w:eastAsia="仿宋_GB2312" w:hAnsiTheme="minorEastAsia"/>
          <w:sz w:val="32"/>
          <w:szCs w:val="32"/>
        </w:rPr>
      </w:pPr>
    </w:p>
    <w:p w14:paraId="79CAD59B" w14:textId="77777777" w:rsidR="00B6695A" w:rsidRDefault="00B6695A" w:rsidP="00B6695A">
      <w:pPr>
        <w:rPr>
          <w:rFonts w:ascii="仿宋_GB2312" w:eastAsia="仿宋_GB2312" w:hAnsiTheme="minorEastAsia"/>
          <w:sz w:val="32"/>
          <w:szCs w:val="32"/>
        </w:rPr>
      </w:pPr>
    </w:p>
    <w:p w14:paraId="75718388" w14:textId="77777777" w:rsidR="00B6695A" w:rsidRDefault="00B6695A" w:rsidP="00B6695A">
      <w:pPr>
        <w:rPr>
          <w:rFonts w:ascii="仿宋_GB2312" w:eastAsia="仿宋_GB2312" w:hAnsiTheme="minorEastAsia"/>
          <w:sz w:val="32"/>
          <w:szCs w:val="32"/>
        </w:rPr>
      </w:pPr>
    </w:p>
    <w:p w14:paraId="1ECFEBB9" w14:textId="77777777" w:rsidR="00B6695A" w:rsidRDefault="00B6695A" w:rsidP="00B6695A">
      <w:pPr>
        <w:rPr>
          <w:rFonts w:ascii="仿宋_GB2312" w:eastAsia="仿宋_GB2312" w:hAnsiTheme="minorEastAsia"/>
          <w:sz w:val="32"/>
          <w:szCs w:val="32"/>
        </w:rPr>
      </w:pPr>
    </w:p>
    <w:p w14:paraId="2992E0AA" w14:textId="77777777" w:rsidR="00B6695A" w:rsidRDefault="00B6695A" w:rsidP="00B6695A">
      <w:pPr>
        <w:rPr>
          <w:rFonts w:ascii="仿宋_GB2312" w:eastAsia="仿宋_GB2312" w:hAnsiTheme="minorEastAsia"/>
          <w:sz w:val="32"/>
          <w:szCs w:val="32"/>
        </w:rPr>
      </w:pPr>
    </w:p>
    <w:p w14:paraId="02C1A60A" w14:textId="77777777" w:rsidR="00B6695A" w:rsidRDefault="00B6695A" w:rsidP="00B6695A">
      <w:pPr>
        <w:rPr>
          <w:rFonts w:ascii="仿宋_GB2312" w:eastAsia="仿宋_GB2312" w:hAnsiTheme="minorEastAsia"/>
          <w:sz w:val="32"/>
          <w:szCs w:val="32"/>
        </w:rPr>
      </w:pPr>
    </w:p>
    <w:p w14:paraId="5A0B7DA9" w14:textId="77777777" w:rsidR="00B6695A" w:rsidRDefault="00B6695A" w:rsidP="00B6695A">
      <w:pPr>
        <w:rPr>
          <w:rFonts w:ascii="仿宋_GB2312" w:eastAsia="仿宋_GB2312" w:hAnsiTheme="minorEastAsia"/>
          <w:sz w:val="32"/>
          <w:szCs w:val="32"/>
        </w:rPr>
      </w:pPr>
    </w:p>
    <w:p w14:paraId="05E0A6CD"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lastRenderedPageBreak/>
        <w:t>八、项目完成（服务期满）后的服务承诺</w:t>
      </w:r>
    </w:p>
    <w:p w14:paraId="166BA7E5" w14:textId="77777777" w:rsidR="00B6695A" w:rsidRDefault="00B6695A" w:rsidP="00B6695A">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14:paraId="3B14B01E" w14:textId="77777777" w:rsidR="00B6695A" w:rsidRDefault="00B6695A" w:rsidP="00B6695A">
      <w:pPr>
        <w:rPr>
          <w:rFonts w:ascii="仿宋_GB2312" w:eastAsia="仿宋_GB2312" w:hAnsiTheme="minorEastAsia"/>
          <w:sz w:val="32"/>
          <w:szCs w:val="32"/>
        </w:rPr>
      </w:pPr>
    </w:p>
    <w:p w14:paraId="23B54405" w14:textId="77777777" w:rsidR="00B6695A" w:rsidRDefault="00B6695A" w:rsidP="00B6695A">
      <w:pPr>
        <w:rPr>
          <w:rFonts w:ascii="仿宋_GB2312" w:eastAsia="仿宋_GB2312" w:hAnsiTheme="minorEastAsia"/>
          <w:sz w:val="32"/>
          <w:szCs w:val="32"/>
        </w:rPr>
      </w:pPr>
      <w:bookmarkStart w:id="21" w:name="_Toc480756078"/>
      <w:bookmarkStart w:id="22" w:name="_Toc480754211"/>
      <w:bookmarkStart w:id="23" w:name="_Toc480789482"/>
      <w:bookmarkStart w:id="24" w:name="_Toc480755932"/>
      <w:bookmarkStart w:id="25" w:name="_Toc43264525"/>
    </w:p>
    <w:p w14:paraId="7BFF347A" w14:textId="77777777" w:rsidR="00B6695A" w:rsidRDefault="00B6695A" w:rsidP="00B6695A">
      <w:pPr>
        <w:rPr>
          <w:rFonts w:ascii="仿宋_GB2312" w:eastAsia="仿宋_GB2312" w:hAnsiTheme="minorEastAsia"/>
          <w:sz w:val="32"/>
          <w:szCs w:val="32"/>
        </w:rPr>
      </w:pPr>
    </w:p>
    <w:p w14:paraId="088D2329" w14:textId="77777777" w:rsidR="00B6695A" w:rsidRDefault="00B6695A" w:rsidP="00B6695A">
      <w:pPr>
        <w:rPr>
          <w:rFonts w:ascii="仿宋_GB2312" w:eastAsia="仿宋_GB2312" w:hAnsiTheme="minorEastAsia"/>
          <w:sz w:val="32"/>
          <w:szCs w:val="32"/>
        </w:rPr>
      </w:pPr>
    </w:p>
    <w:p w14:paraId="298A92AB" w14:textId="77777777" w:rsidR="00B6695A" w:rsidRDefault="00B6695A" w:rsidP="00B6695A">
      <w:pPr>
        <w:rPr>
          <w:rFonts w:ascii="仿宋_GB2312" w:eastAsia="仿宋_GB2312" w:hAnsiTheme="minorEastAsia"/>
          <w:sz w:val="32"/>
          <w:szCs w:val="32"/>
        </w:rPr>
      </w:pPr>
    </w:p>
    <w:p w14:paraId="44297B7E" w14:textId="77777777" w:rsidR="00B6695A" w:rsidRDefault="00B6695A" w:rsidP="00B6695A">
      <w:pPr>
        <w:rPr>
          <w:rFonts w:ascii="仿宋_GB2312" w:eastAsia="仿宋_GB2312" w:hAnsiTheme="minorEastAsia"/>
          <w:sz w:val="32"/>
          <w:szCs w:val="32"/>
        </w:rPr>
      </w:pPr>
    </w:p>
    <w:p w14:paraId="067374A8" w14:textId="77777777" w:rsidR="00B6695A" w:rsidRDefault="00B6695A" w:rsidP="00B6695A">
      <w:pPr>
        <w:rPr>
          <w:rFonts w:ascii="仿宋_GB2312" w:eastAsia="仿宋_GB2312" w:hAnsiTheme="minorEastAsia"/>
          <w:sz w:val="32"/>
          <w:szCs w:val="32"/>
        </w:rPr>
      </w:pPr>
    </w:p>
    <w:p w14:paraId="164F0961" w14:textId="77777777" w:rsidR="00B6695A" w:rsidRDefault="00B6695A" w:rsidP="00B6695A">
      <w:pPr>
        <w:rPr>
          <w:rFonts w:ascii="仿宋_GB2312" w:eastAsia="仿宋_GB2312" w:hAnsiTheme="minorEastAsia"/>
          <w:sz w:val="32"/>
          <w:szCs w:val="32"/>
        </w:rPr>
      </w:pPr>
    </w:p>
    <w:p w14:paraId="7127987D" w14:textId="77777777" w:rsidR="00B6695A" w:rsidRDefault="00B6695A" w:rsidP="00B6695A">
      <w:pPr>
        <w:rPr>
          <w:rFonts w:ascii="仿宋_GB2312" w:eastAsia="仿宋_GB2312" w:hAnsiTheme="minorEastAsia"/>
          <w:sz w:val="32"/>
          <w:szCs w:val="32"/>
        </w:rPr>
      </w:pPr>
    </w:p>
    <w:p w14:paraId="1711F3D7" w14:textId="77777777" w:rsidR="00B6695A" w:rsidRDefault="00B6695A" w:rsidP="00B6695A">
      <w:pPr>
        <w:rPr>
          <w:rFonts w:ascii="仿宋_GB2312" w:eastAsia="仿宋_GB2312" w:hAnsiTheme="minorEastAsia"/>
          <w:sz w:val="32"/>
          <w:szCs w:val="32"/>
        </w:rPr>
      </w:pPr>
    </w:p>
    <w:p w14:paraId="26C43F79" w14:textId="77777777" w:rsidR="00B6695A" w:rsidRDefault="00B6695A" w:rsidP="00B6695A">
      <w:pPr>
        <w:rPr>
          <w:rFonts w:ascii="仿宋_GB2312" w:eastAsia="仿宋_GB2312" w:hAnsiTheme="minorEastAsia"/>
          <w:sz w:val="32"/>
          <w:szCs w:val="32"/>
        </w:rPr>
      </w:pPr>
    </w:p>
    <w:p w14:paraId="51C3B98E" w14:textId="77777777" w:rsidR="00B6695A" w:rsidRDefault="00B6695A" w:rsidP="00B6695A">
      <w:pPr>
        <w:rPr>
          <w:rFonts w:ascii="仿宋_GB2312" w:eastAsia="仿宋_GB2312" w:hAnsiTheme="minorEastAsia"/>
          <w:sz w:val="32"/>
          <w:szCs w:val="32"/>
        </w:rPr>
      </w:pPr>
    </w:p>
    <w:p w14:paraId="5CB26A0E" w14:textId="77777777" w:rsidR="00B6695A" w:rsidRDefault="00B6695A" w:rsidP="00B6695A">
      <w:pPr>
        <w:rPr>
          <w:rFonts w:ascii="仿宋_GB2312" w:eastAsia="仿宋_GB2312" w:hAnsiTheme="minorEastAsia"/>
          <w:sz w:val="32"/>
          <w:szCs w:val="32"/>
        </w:rPr>
      </w:pPr>
    </w:p>
    <w:p w14:paraId="439B8363" w14:textId="77777777" w:rsidR="00B6695A" w:rsidRDefault="00B6695A" w:rsidP="00B6695A">
      <w:pPr>
        <w:rPr>
          <w:rFonts w:ascii="仿宋_GB2312" w:eastAsia="仿宋_GB2312" w:hAnsiTheme="minorEastAsia"/>
          <w:sz w:val="32"/>
          <w:szCs w:val="32"/>
        </w:rPr>
      </w:pPr>
    </w:p>
    <w:p w14:paraId="400C40CF" w14:textId="77777777" w:rsidR="00B6695A" w:rsidRDefault="00B6695A" w:rsidP="00B6695A">
      <w:pPr>
        <w:rPr>
          <w:rFonts w:ascii="仿宋_GB2312" w:eastAsia="仿宋_GB2312" w:hAnsiTheme="minorEastAsia"/>
          <w:sz w:val="32"/>
          <w:szCs w:val="32"/>
        </w:rPr>
      </w:pPr>
    </w:p>
    <w:p w14:paraId="311F28DB" w14:textId="77777777" w:rsidR="00B6695A" w:rsidRDefault="00B6695A" w:rsidP="00B6695A">
      <w:pPr>
        <w:rPr>
          <w:rFonts w:ascii="仿宋_GB2312" w:eastAsia="仿宋_GB2312" w:hAnsiTheme="minorEastAsia"/>
          <w:sz w:val="32"/>
          <w:szCs w:val="32"/>
        </w:rPr>
      </w:pPr>
    </w:p>
    <w:p w14:paraId="136F235E" w14:textId="77777777" w:rsidR="00B6695A" w:rsidRDefault="00B6695A" w:rsidP="00B6695A">
      <w:pPr>
        <w:rPr>
          <w:rFonts w:ascii="仿宋_GB2312" w:eastAsia="仿宋_GB2312" w:hAnsiTheme="minorEastAsia"/>
          <w:sz w:val="32"/>
          <w:szCs w:val="32"/>
        </w:rPr>
      </w:pPr>
    </w:p>
    <w:p w14:paraId="29AC7D67" w14:textId="77777777" w:rsidR="00B6695A" w:rsidRDefault="00B6695A" w:rsidP="00B6695A">
      <w:pPr>
        <w:rPr>
          <w:rFonts w:ascii="仿宋_GB2312" w:eastAsia="仿宋_GB2312" w:hAnsiTheme="minorEastAsia"/>
          <w:sz w:val="32"/>
          <w:szCs w:val="32"/>
        </w:rPr>
      </w:pPr>
    </w:p>
    <w:p w14:paraId="5953B15B" w14:textId="77777777" w:rsidR="00B6695A" w:rsidRDefault="00B6695A" w:rsidP="00B6695A">
      <w:pPr>
        <w:rPr>
          <w:rFonts w:ascii="仿宋_GB2312" w:eastAsia="仿宋_GB2312" w:hAnsiTheme="minorEastAsia"/>
          <w:sz w:val="32"/>
          <w:szCs w:val="32"/>
        </w:rPr>
      </w:pPr>
    </w:p>
    <w:p w14:paraId="7AC7E132" w14:textId="77777777" w:rsidR="00B6695A" w:rsidRDefault="00B6695A" w:rsidP="00B6695A">
      <w:pPr>
        <w:rPr>
          <w:rFonts w:ascii="仿宋_GB2312" w:eastAsia="仿宋_GB2312" w:hAnsiTheme="minorEastAsia"/>
          <w:sz w:val="32"/>
          <w:szCs w:val="32"/>
        </w:rPr>
      </w:pPr>
    </w:p>
    <w:p w14:paraId="61174601" w14:textId="77777777" w:rsidR="00B6695A" w:rsidRDefault="00B6695A" w:rsidP="00B6695A">
      <w:pPr>
        <w:numPr>
          <w:ilvl w:val="0"/>
          <w:numId w:val="21"/>
        </w:numPr>
        <w:jc w:val="center"/>
        <w:rPr>
          <w:rFonts w:ascii="黑体" w:eastAsia="黑体" w:hAnsi="黑体"/>
          <w:b/>
          <w:sz w:val="32"/>
          <w:szCs w:val="32"/>
        </w:rPr>
      </w:pPr>
      <w:r>
        <w:rPr>
          <w:rFonts w:ascii="黑体" w:eastAsia="黑体" w:hAnsi="黑体" w:hint="eastAsia"/>
          <w:b/>
          <w:sz w:val="32"/>
          <w:szCs w:val="32"/>
        </w:rPr>
        <w:lastRenderedPageBreak/>
        <w:t>违约承诺</w:t>
      </w:r>
    </w:p>
    <w:p w14:paraId="54E58488" w14:textId="77777777" w:rsidR="00B6695A" w:rsidRDefault="00B6695A" w:rsidP="00B6695A">
      <w:pPr>
        <w:rPr>
          <w:rFonts w:ascii="黑体" w:eastAsia="黑体" w:hAnsi="黑体"/>
          <w:b/>
          <w:sz w:val="32"/>
          <w:szCs w:val="32"/>
        </w:rPr>
      </w:pPr>
    </w:p>
    <w:p w14:paraId="041A2C07" w14:textId="77777777" w:rsidR="00B6695A" w:rsidRDefault="00B6695A" w:rsidP="00B6695A">
      <w:pPr>
        <w:rPr>
          <w:rFonts w:ascii="黑体" w:eastAsia="黑体" w:hAnsi="黑体"/>
          <w:b/>
          <w:sz w:val="32"/>
          <w:szCs w:val="32"/>
        </w:rPr>
      </w:pPr>
    </w:p>
    <w:p w14:paraId="7B17BB1E" w14:textId="77777777" w:rsidR="00B6695A" w:rsidRDefault="00B6695A" w:rsidP="00B6695A">
      <w:pPr>
        <w:rPr>
          <w:rFonts w:ascii="黑体" w:eastAsia="黑体" w:hAnsi="黑体"/>
          <w:b/>
          <w:sz w:val="32"/>
          <w:szCs w:val="32"/>
        </w:rPr>
      </w:pPr>
    </w:p>
    <w:p w14:paraId="58725F0A" w14:textId="77777777" w:rsidR="00B6695A" w:rsidRDefault="00B6695A" w:rsidP="00B6695A">
      <w:pPr>
        <w:rPr>
          <w:rFonts w:ascii="黑体" w:eastAsia="黑体" w:hAnsi="黑体"/>
          <w:b/>
          <w:sz w:val="32"/>
          <w:szCs w:val="32"/>
        </w:rPr>
      </w:pPr>
    </w:p>
    <w:p w14:paraId="36B4E743" w14:textId="77777777" w:rsidR="00B6695A" w:rsidRDefault="00B6695A" w:rsidP="00B6695A">
      <w:pPr>
        <w:rPr>
          <w:rFonts w:ascii="黑体" w:eastAsia="黑体" w:hAnsi="黑体"/>
          <w:b/>
          <w:sz w:val="32"/>
          <w:szCs w:val="32"/>
        </w:rPr>
      </w:pPr>
    </w:p>
    <w:p w14:paraId="5518CD01" w14:textId="77777777" w:rsidR="00B6695A" w:rsidRDefault="00B6695A" w:rsidP="00B6695A">
      <w:pPr>
        <w:rPr>
          <w:rFonts w:ascii="黑体" w:eastAsia="黑体" w:hAnsi="黑体"/>
          <w:b/>
          <w:sz w:val="32"/>
          <w:szCs w:val="32"/>
        </w:rPr>
      </w:pPr>
    </w:p>
    <w:p w14:paraId="337D8D22" w14:textId="77777777" w:rsidR="00B6695A" w:rsidRDefault="00B6695A" w:rsidP="00B6695A">
      <w:pPr>
        <w:rPr>
          <w:rFonts w:ascii="黑体" w:eastAsia="黑体" w:hAnsi="黑体"/>
          <w:b/>
          <w:sz w:val="32"/>
          <w:szCs w:val="32"/>
        </w:rPr>
      </w:pPr>
    </w:p>
    <w:p w14:paraId="729C2F29" w14:textId="77777777" w:rsidR="00B6695A" w:rsidRDefault="00B6695A" w:rsidP="00B6695A">
      <w:pPr>
        <w:rPr>
          <w:rFonts w:ascii="黑体" w:eastAsia="黑体" w:hAnsi="黑体"/>
          <w:b/>
          <w:sz w:val="32"/>
          <w:szCs w:val="32"/>
        </w:rPr>
      </w:pPr>
    </w:p>
    <w:p w14:paraId="6CCA219E" w14:textId="77777777" w:rsidR="00B6695A" w:rsidRDefault="00B6695A" w:rsidP="00B6695A">
      <w:pPr>
        <w:rPr>
          <w:rFonts w:ascii="黑体" w:eastAsia="黑体" w:hAnsi="黑体"/>
          <w:b/>
          <w:sz w:val="32"/>
          <w:szCs w:val="32"/>
        </w:rPr>
      </w:pPr>
    </w:p>
    <w:p w14:paraId="21788FA1" w14:textId="77777777" w:rsidR="00B6695A" w:rsidRDefault="00B6695A" w:rsidP="00B6695A">
      <w:pPr>
        <w:rPr>
          <w:rFonts w:ascii="黑体" w:eastAsia="黑体" w:hAnsi="黑体"/>
          <w:b/>
          <w:sz w:val="32"/>
          <w:szCs w:val="32"/>
        </w:rPr>
      </w:pPr>
    </w:p>
    <w:p w14:paraId="292AD640" w14:textId="77777777" w:rsidR="00B6695A" w:rsidRDefault="00B6695A" w:rsidP="00B6695A">
      <w:pPr>
        <w:rPr>
          <w:rFonts w:ascii="黑体" w:eastAsia="黑体" w:hAnsi="黑体"/>
          <w:b/>
          <w:sz w:val="32"/>
          <w:szCs w:val="32"/>
        </w:rPr>
      </w:pPr>
    </w:p>
    <w:p w14:paraId="6B6A2904" w14:textId="77777777" w:rsidR="00B6695A" w:rsidRDefault="00B6695A" w:rsidP="00B6695A">
      <w:pPr>
        <w:rPr>
          <w:rFonts w:ascii="黑体" w:eastAsia="黑体" w:hAnsi="黑体"/>
          <w:b/>
          <w:sz w:val="32"/>
          <w:szCs w:val="32"/>
        </w:rPr>
      </w:pPr>
    </w:p>
    <w:p w14:paraId="62B48180" w14:textId="77777777" w:rsidR="00B6695A" w:rsidRDefault="00B6695A" w:rsidP="00B6695A">
      <w:pPr>
        <w:rPr>
          <w:rFonts w:ascii="黑体" w:eastAsia="黑体" w:hAnsi="黑体"/>
          <w:b/>
          <w:sz w:val="32"/>
          <w:szCs w:val="32"/>
        </w:rPr>
      </w:pPr>
    </w:p>
    <w:p w14:paraId="41D8FFDD" w14:textId="77777777" w:rsidR="00B6695A" w:rsidRDefault="00B6695A" w:rsidP="00B6695A">
      <w:pPr>
        <w:rPr>
          <w:rFonts w:ascii="黑体" w:eastAsia="黑体" w:hAnsi="黑体"/>
          <w:b/>
          <w:sz w:val="32"/>
          <w:szCs w:val="32"/>
        </w:rPr>
      </w:pPr>
    </w:p>
    <w:p w14:paraId="3CDC9E7F" w14:textId="77777777" w:rsidR="00B6695A" w:rsidRDefault="00B6695A" w:rsidP="00B6695A">
      <w:pPr>
        <w:rPr>
          <w:rFonts w:ascii="黑体" w:eastAsia="黑体" w:hAnsi="黑体"/>
          <w:b/>
          <w:sz w:val="32"/>
          <w:szCs w:val="32"/>
        </w:rPr>
      </w:pPr>
    </w:p>
    <w:p w14:paraId="76B94679" w14:textId="77777777" w:rsidR="00B6695A" w:rsidRDefault="00B6695A" w:rsidP="00B6695A">
      <w:pPr>
        <w:rPr>
          <w:rFonts w:ascii="黑体" w:eastAsia="黑体" w:hAnsi="黑体"/>
          <w:b/>
          <w:sz w:val="32"/>
          <w:szCs w:val="32"/>
        </w:rPr>
      </w:pPr>
    </w:p>
    <w:p w14:paraId="3CD19614" w14:textId="77777777" w:rsidR="00B6695A" w:rsidRDefault="00B6695A" w:rsidP="00B6695A">
      <w:pPr>
        <w:rPr>
          <w:rFonts w:ascii="黑体" w:eastAsia="黑体" w:hAnsi="黑体"/>
          <w:b/>
          <w:sz w:val="32"/>
          <w:szCs w:val="32"/>
        </w:rPr>
      </w:pPr>
    </w:p>
    <w:p w14:paraId="4F775C80" w14:textId="77777777" w:rsidR="00B6695A" w:rsidRDefault="00B6695A" w:rsidP="00B6695A">
      <w:pPr>
        <w:rPr>
          <w:rFonts w:ascii="黑体" w:eastAsia="黑体" w:hAnsi="黑体"/>
          <w:b/>
          <w:sz w:val="32"/>
          <w:szCs w:val="32"/>
        </w:rPr>
      </w:pPr>
    </w:p>
    <w:p w14:paraId="31246F2C" w14:textId="77777777" w:rsidR="00B6695A" w:rsidRDefault="00B6695A" w:rsidP="00B6695A">
      <w:pPr>
        <w:rPr>
          <w:rFonts w:ascii="黑体" w:eastAsia="黑体" w:hAnsi="黑体"/>
          <w:b/>
          <w:sz w:val="32"/>
          <w:szCs w:val="32"/>
        </w:rPr>
      </w:pPr>
    </w:p>
    <w:p w14:paraId="5DC9A833" w14:textId="77777777" w:rsidR="00B6695A" w:rsidRDefault="00B6695A" w:rsidP="00B6695A">
      <w:pPr>
        <w:rPr>
          <w:rFonts w:ascii="黑体" w:eastAsia="黑体" w:hAnsi="黑体"/>
          <w:b/>
          <w:sz w:val="32"/>
          <w:szCs w:val="32"/>
        </w:rPr>
      </w:pPr>
    </w:p>
    <w:p w14:paraId="1C4695BB" w14:textId="77777777" w:rsidR="00B6695A" w:rsidRDefault="00B6695A" w:rsidP="00B6695A">
      <w:pPr>
        <w:rPr>
          <w:rFonts w:ascii="黑体" w:eastAsia="黑体" w:hAnsi="黑体"/>
          <w:b/>
          <w:sz w:val="32"/>
          <w:szCs w:val="32"/>
        </w:rPr>
      </w:pPr>
    </w:p>
    <w:p w14:paraId="5AEADB4F" w14:textId="77777777" w:rsidR="00B6695A" w:rsidRDefault="00B6695A" w:rsidP="00B6695A">
      <w:pPr>
        <w:jc w:val="center"/>
        <w:rPr>
          <w:rFonts w:ascii="黑体" w:eastAsia="黑体" w:hAnsi="黑体"/>
          <w:b/>
          <w:sz w:val="32"/>
          <w:szCs w:val="32"/>
        </w:rPr>
      </w:pPr>
      <w:r>
        <w:rPr>
          <w:rFonts w:ascii="黑体" w:eastAsia="黑体" w:hAnsi="黑体" w:hint="eastAsia"/>
          <w:b/>
          <w:sz w:val="32"/>
          <w:szCs w:val="32"/>
        </w:rPr>
        <w:lastRenderedPageBreak/>
        <w:t>十、项目负责人及项目团队人员一览表</w:t>
      </w:r>
    </w:p>
    <w:p w14:paraId="7EEC3E43" w14:textId="77777777" w:rsidR="00B6695A" w:rsidRDefault="00B6695A" w:rsidP="00B6695A">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B6695A" w14:paraId="067EE3F6" w14:textId="77777777" w:rsidTr="009D6B1D">
        <w:trPr>
          <w:trHeight w:val="567"/>
          <w:jc w:val="center"/>
        </w:trPr>
        <w:tc>
          <w:tcPr>
            <w:tcW w:w="574" w:type="dxa"/>
            <w:shd w:val="clear" w:color="auto" w:fill="auto"/>
            <w:vAlign w:val="center"/>
          </w:tcPr>
          <w:p w14:paraId="481D8501"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14:paraId="2F844A29"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14:paraId="011DD5B9"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14:paraId="709CD0FA"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14:paraId="4B09FE8E"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14:paraId="59777D01"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14:paraId="58036D06"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14:paraId="167A5AF8"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14:paraId="6F00A320" w14:textId="77777777" w:rsidR="00B6695A" w:rsidRDefault="00B6695A" w:rsidP="009D6B1D">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B6695A" w14:paraId="5897FDE3" w14:textId="77777777" w:rsidTr="009D6B1D">
        <w:trPr>
          <w:trHeight w:val="567"/>
          <w:jc w:val="center"/>
        </w:trPr>
        <w:tc>
          <w:tcPr>
            <w:tcW w:w="574" w:type="dxa"/>
            <w:shd w:val="clear" w:color="auto" w:fill="auto"/>
            <w:vAlign w:val="center"/>
          </w:tcPr>
          <w:p w14:paraId="4CFC060B"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7B80BE3E"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150F4018"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051A9E08"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692D4D0E"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09F1FC1D"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236198D6"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72311B56"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60F2AB06" w14:textId="77777777" w:rsidR="00B6695A" w:rsidRDefault="00B6695A" w:rsidP="009D6B1D">
            <w:pPr>
              <w:rPr>
                <w:rFonts w:ascii="仿宋_GB2312" w:eastAsia="仿宋_GB2312" w:hAnsiTheme="minorEastAsia"/>
                <w:sz w:val="32"/>
                <w:szCs w:val="32"/>
              </w:rPr>
            </w:pPr>
          </w:p>
        </w:tc>
      </w:tr>
      <w:tr w:rsidR="00B6695A" w14:paraId="703AC16A" w14:textId="77777777" w:rsidTr="009D6B1D">
        <w:trPr>
          <w:trHeight w:val="567"/>
          <w:jc w:val="center"/>
        </w:trPr>
        <w:tc>
          <w:tcPr>
            <w:tcW w:w="574" w:type="dxa"/>
            <w:shd w:val="clear" w:color="auto" w:fill="auto"/>
            <w:vAlign w:val="center"/>
          </w:tcPr>
          <w:p w14:paraId="59F3DF34"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7BC6C3C0"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1350923E"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150700CF"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48B6C616"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26DA1F5F"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18F25023"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22F91347"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486545FC" w14:textId="77777777" w:rsidR="00B6695A" w:rsidRDefault="00B6695A" w:rsidP="009D6B1D">
            <w:pPr>
              <w:rPr>
                <w:rFonts w:ascii="仿宋_GB2312" w:eastAsia="仿宋_GB2312" w:hAnsiTheme="minorEastAsia"/>
                <w:sz w:val="32"/>
                <w:szCs w:val="32"/>
              </w:rPr>
            </w:pPr>
          </w:p>
        </w:tc>
      </w:tr>
      <w:tr w:rsidR="00B6695A" w14:paraId="2983EDC9" w14:textId="77777777" w:rsidTr="009D6B1D">
        <w:trPr>
          <w:trHeight w:val="567"/>
          <w:jc w:val="center"/>
        </w:trPr>
        <w:tc>
          <w:tcPr>
            <w:tcW w:w="574" w:type="dxa"/>
            <w:shd w:val="clear" w:color="auto" w:fill="auto"/>
            <w:vAlign w:val="center"/>
          </w:tcPr>
          <w:p w14:paraId="191AFCCA"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3B609FD5"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04E08F0A"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35DC323F"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5B807CE4"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6B442725"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309E9AFF"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4FACF97C"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39EBE383" w14:textId="77777777" w:rsidR="00B6695A" w:rsidRDefault="00B6695A" w:rsidP="009D6B1D">
            <w:pPr>
              <w:rPr>
                <w:rFonts w:ascii="仿宋_GB2312" w:eastAsia="仿宋_GB2312" w:hAnsiTheme="minorEastAsia"/>
                <w:sz w:val="32"/>
                <w:szCs w:val="32"/>
              </w:rPr>
            </w:pPr>
          </w:p>
        </w:tc>
      </w:tr>
      <w:tr w:rsidR="00B6695A" w14:paraId="37C09593" w14:textId="77777777" w:rsidTr="009D6B1D">
        <w:trPr>
          <w:trHeight w:val="567"/>
          <w:jc w:val="center"/>
        </w:trPr>
        <w:tc>
          <w:tcPr>
            <w:tcW w:w="574" w:type="dxa"/>
            <w:shd w:val="clear" w:color="auto" w:fill="auto"/>
            <w:vAlign w:val="center"/>
          </w:tcPr>
          <w:p w14:paraId="4545FFA7"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296D7606"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67557B2D"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556353A0"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5E8BF8A4"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3ACE8B69"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20C72133"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12516424"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577B7EE9" w14:textId="77777777" w:rsidR="00B6695A" w:rsidRDefault="00B6695A" w:rsidP="009D6B1D">
            <w:pPr>
              <w:rPr>
                <w:rFonts w:ascii="仿宋_GB2312" w:eastAsia="仿宋_GB2312" w:hAnsiTheme="minorEastAsia"/>
                <w:sz w:val="32"/>
                <w:szCs w:val="32"/>
              </w:rPr>
            </w:pPr>
          </w:p>
        </w:tc>
      </w:tr>
      <w:tr w:rsidR="00B6695A" w14:paraId="3EB5576B" w14:textId="77777777" w:rsidTr="009D6B1D">
        <w:trPr>
          <w:trHeight w:val="567"/>
          <w:jc w:val="center"/>
        </w:trPr>
        <w:tc>
          <w:tcPr>
            <w:tcW w:w="574" w:type="dxa"/>
            <w:shd w:val="clear" w:color="auto" w:fill="auto"/>
            <w:vAlign w:val="center"/>
          </w:tcPr>
          <w:p w14:paraId="7236F593"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41780C0D"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35732E1B"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1EBCA46B"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45FC51D8"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7BDCB56A"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5D289D91"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7A319977"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5BD9699B" w14:textId="77777777" w:rsidR="00B6695A" w:rsidRDefault="00B6695A" w:rsidP="009D6B1D">
            <w:pPr>
              <w:rPr>
                <w:rFonts w:ascii="仿宋_GB2312" w:eastAsia="仿宋_GB2312" w:hAnsiTheme="minorEastAsia"/>
                <w:sz w:val="32"/>
                <w:szCs w:val="32"/>
              </w:rPr>
            </w:pPr>
          </w:p>
        </w:tc>
      </w:tr>
      <w:tr w:rsidR="00B6695A" w14:paraId="1D10F2A5" w14:textId="77777777" w:rsidTr="009D6B1D">
        <w:trPr>
          <w:trHeight w:val="567"/>
          <w:jc w:val="center"/>
        </w:trPr>
        <w:tc>
          <w:tcPr>
            <w:tcW w:w="574" w:type="dxa"/>
            <w:shd w:val="clear" w:color="auto" w:fill="auto"/>
            <w:vAlign w:val="center"/>
          </w:tcPr>
          <w:p w14:paraId="4DE7843A"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45C8958A"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3B1D9B43"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79DA21CB"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404F5B63"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3F71BB82"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09333C34"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0D993F6E"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4B231CB4" w14:textId="77777777" w:rsidR="00B6695A" w:rsidRDefault="00B6695A" w:rsidP="009D6B1D">
            <w:pPr>
              <w:rPr>
                <w:rFonts w:ascii="仿宋_GB2312" w:eastAsia="仿宋_GB2312" w:hAnsiTheme="minorEastAsia"/>
                <w:sz w:val="32"/>
                <w:szCs w:val="32"/>
              </w:rPr>
            </w:pPr>
          </w:p>
        </w:tc>
      </w:tr>
      <w:tr w:rsidR="00B6695A" w14:paraId="69369227" w14:textId="77777777" w:rsidTr="009D6B1D">
        <w:trPr>
          <w:trHeight w:val="567"/>
          <w:jc w:val="center"/>
        </w:trPr>
        <w:tc>
          <w:tcPr>
            <w:tcW w:w="574" w:type="dxa"/>
            <w:shd w:val="clear" w:color="auto" w:fill="auto"/>
            <w:vAlign w:val="center"/>
          </w:tcPr>
          <w:p w14:paraId="2E3961D5"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6A6B0390"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2674ADB1"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653814DF"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3385AA58"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29E4CB0F"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494ED72A"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70A1427E"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7580CC9D" w14:textId="77777777" w:rsidR="00B6695A" w:rsidRDefault="00B6695A" w:rsidP="009D6B1D">
            <w:pPr>
              <w:rPr>
                <w:rFonts w:ascii="仿宋_GB2312" w:eastAsia="仿宋_GB2312" w:hAnsiTheme="minorEastAsia"/>
                <w:sz w:val="32"/>
                <w:szCs w:val="32"/>
              </w:rPr>
            </w:pPr>
          </w:p>
        </w:tc>
      </w:tr>
      <w:tr w:rsidR="00B6695A" w14:paraId="3789F67B" w14:textId="77777777" w:rsidTr="009D6B1D">
        <w:trPr>
          <w:trHeight w:val="567"/>
          <w:jc w:val="center"/>
        </w:trPr>
        <w:tc>
          <w:tcPr>
            <w:tcW w:w="574" w:type="dxa"/>
            <w:shd w:val="clear" w:color="auto" w:fill="auto"/>
            <w:vAlign w:val="center"/>
          </w:tcPr>
          <w:p w14:paraId="6D91CA64" w14:textId="77777777" w:rsidR="00B6695A" w:rsidRDefault="00B6695A" w:rsidP="009D6B1D">
            <w:pPr>
              <w:rPr>
                <w:rFonts w:ascii="仿宋_GB2312" w:eastAsia="仿宋_GB2312" w:hAnsiTheme="minorEastAsia"/>
                <w:sz w:val="32"/>
                <w:szCs w:val="32"/>
              </w:rPr>
            </w:pPr>
          </w:p>
        </w:tc>
        <w:tc>
          <w:tcPr>
            <w:tcW w:w="1037" w:type="dxa"/>
            <w:shd w:val="clear" w:color="auto" w:fill="auto"/>
            <w:vAlign w:val="center"/>
          </w:tcPr>
          <w:p w14:paraId="0D0E5192" w14:textId="77777777" w:rsidR="00B6695A" w:rsidRDefault="00B6695A" w:rsidP="009D6B1D">
            <w:pPr>
              <w:rPr>
                <w:rFonts w:ascii="仿宋_GB2312" w:eastAsia="仿宋_GB2312" w:hAnsiTheme="minorEastAsia"/>
                <w:sz w:val="32"/>
                <w:szCs w:val="32"/>
              </w:rPr>
            </w:pPr>
          </w:p>
        </w:tc>
        <w:tc>
          <w:tcPr>
            <w:tcW w:w="826" w:type="dxa"/>
            <w:shd w:val="clear" w:color="auto" w:fill="auto"/>
            <w:vAlign w:val="center"/>
          </w:tcPr>
          <w:p w14:paraId="795C0F99"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5BCF5E4F" w14:textId="77777777" w:rsidR="00B6695A" w:rsidRDefault="00B6695A" w:rsidP="009D6B1D">
            <w:pPr>
              <w:rPr>
                <w:rFonts w:ascii="仿宋_GB2312" w:eastAsia="仿宋_GB2312" w:hAnsiTheme="minorEastAsia"/>
                <w:sz w:val="32"/>
                <w:szCs w:val="32"/>
              </w:rPr>
            </w:pPr>
          </w:p>
        </w:tc>
        <w:tc>
          <w:tcPr>
            <w:tcW w:w="825" w:type="dxa"/>
            <w:shd w:val="clear" w:color="auto" w:fill="auto"/>
            <w:vAlign w:val="center"/>
          </w:tcPr>
          <w:p w14:paraId="3D61F51C" w14:textId="77777777" w:rsidR="00B6695A" w:rsidRDefault="00B6695A" w:rsidP="009D6B1D">
            <w:pPr>
              <w:rPr>
                <w:rFonts w:ascii="仿宋_GB2312" w:eastAsia="仿宋_GB2312" w:hAnsiTheme="minorEastAsia"/>
                <w:sz w:val="32"/>
                <w:szCs w:val="32"/>
              </w:rPr>
            </w:pPr>
          </w:p>
        </w:tc>
        <w:tc>
          <w:tcPr>
            <w:tcW w:w="1054" w:type="dxa"/>
            <w:shd w:val="clear" w:color="auto" w:fill="auto"/>
            <w:vAlign w:val="center"/>
          </w:tcPr>
          <w:p w14:paraId="72050909" w14:textId="77777777" w:rsidR="00B6695A" w:rsidRDefault="00B6695A" w:rsidP="009D6B1D">
            <w:pPr>
              <w:rPr>
                <w:rFonts w:ascii="仿宋_GB2312" w:eastAsia="仿宋_GB2312" w:hAnsiTheme="minorEastAsia"/>
                <w:sz w:val="32"/>
                <w:szCs w:val="32"/>
              </w:rPr>
            </w:pPr>
          </w:p>
        </w:tc>
        <w:tc>
          <w:tcPr>
            <w:tcW w:w="1221" w:type="dxa"/>
            <w:shd w:val="clear" w:color="auto" w:fill="auto"/>
            <w:vAlign w:val="center"/>
          </w:tcPr>
          <w:p w14:paraId="4638A49E" w14:textId="77777777" w:rsidR="00B6695A" w:rsidRDefault="00B6695A" w:rsidP="009D6B1D">
            <w:pPr>
              <w:rPr>
                <w:rFonts w:ascii="仿宋_GB2312" w:eastAsia="仿宋_GB2312" w:hAnsiTheme="minorEastAsia"/>
                <w:sz w:val="32"/>
                <w:szCs w:val="32"/>
              </w:rPr>
            </w:pPr>
          </w:p>
        </w:tc>
        <w:tc>
          <w:tcPr>
            <w:tcW w:w="1246" w:type="dxa"/>
            <w:shd w:val="clear" w:color="auto" w:fill="auto"/>
            <w:vAlign w:val="center"/>
          </w:tcPr>
          <w:p w14:paraId="06100F1A" w14:textId="77777777" w:rsidR="00B6695A" w:rsidRDefault="00B6695A" w:rsidP="009D6B1D">
            <w:pPr>
              <w:rPr>
                <w:rFonts w:ascii="仿宋_GB2312" w:eastAsia="仿宋_GB2312" w:hAnsiTheme="minorEastAsia"/>
                <w:sz w:val="32"/>
                <w:szCs w:val="32"/>
              </w:rPr>
            </w:pPr>
          </w:p>
        </w:tc>
        <w:tc>
          <w:tcPr>
            <w:tcW w:w="1686" w:type="dxa"/>
            <w:shd w:val="clear" w:color="auto" w:fill="auto"/>
            <w:vAlign w:val="center"/>
          </w:tcPr>
          <w:p w14:paraId="312019C9" w14:textId="77777777" w:rsidR="00B6695A" w:rsidRDefault="00B6695A" w:rsidP="009D6B1D">
            <w:pPr>
              <w:rPr>
                <w:rFonts w:ascii="仿宋_GB2312" w:eastAsia="仿宋_GB2312" w:hAnsiTheme="minorEastAsia"/>
                <w:sz w:val="32"/>
                <w:szCs w:val="32"/>
              </w:rPr>
            </w:pPr>
          </w:p>
        </w:tc>
      </w:tr>
      <w:bookmarkEnd w:id="18"/>
      <w:bookmarkEnd w:id="19"/>
      <w:bookmarkEnd w:id="20"/>
      <w:bookmarkEnd w:id="25"/>
    </w:tbl>
    <w:p w14:paraId="42C1AAF2" w14:textId="77777777" w:rsidR="00B6695A" w:rsidRDefault="00B6695A" w:rsidP="00B6695A">
      <w:pPr>
        <w:rPr>
          <w:rFonts w:ascii="仿宋_GB2312" w:eastAsia="仿宋_GB2312" w:hAnsiTheme="minorEastAsia"/>
          <w:sz w:val="32"/>
          <w:szCs w:val="32"/>
        </w:rPr>
      </w:pPr>
    </w:p>
    <w:p w14:paraId="1AC7CCB9" w14:textId="77777777" w:rsidR="00B6695A" w:rsidRDefault="00B6695A" w:rsidP="00B6695A">
      <w:pPr>
        <w:rPr>
          <w:rFonts w:ascii="仿宋_GB2312" w:eastAsia="仿宋_GB2312" w:hAnsiTheme="minorEastAsia"/>
          <w:sz w:val="32"/>
          <w:szCs w:val="32"/>
        </w:rPr>
      </w:pPr>
    </w:p>
    <w:p w14:paraId="7E05A1A1" w14:textId="77777777" w:rsidR="00B6695A" w:rsidRDefault="00B6695A" w:rsidP="00B6695A">
      <w:pPr>
        <w:rPr>
          <w:rFonts w:ascii="仿宋_GB2312" w:eastAsia="仿宋_GB2312" w:hAnsiTheme="minorEastAsia"/>
          <w:sz w:val="32"/>
          <w:szCs w:val="32"/>
        </w:rPr>
      </w:pPr>
    </w:p>
    <w:p w14:paraId="3916A82E" w14:textId="77777777" w:rsidR="00B6695A" w:rsidRDefault="00B6695A" w:rsidP="00B6695A">
      <w:pPr>
        <w:rPr>
          <w:rFonts w:ascii="仿宋_GB2312" w:eastAsia="仿宋_GB2312" w:hAnsiTheme="minorEastAsia"/>
          <w:sz w:val="32"/>
          <w:szCs w:val="32"/>
        </w:rPr>
      </w:pPr>
    </w:p>
    <w:p w14:paraId="353ECEF1" w14:textId="77777777" w:rsidR="00B6695A" w:rsidRDefault="00B6695A" w:rsidP="00B6695A">
      <w:pPr>
        <w:rPr>
          <w:rFonts w:ascii="仿宋_GB2312" w:eastAsia="仿宋_GB2312" w:hAnsiTheme="minorEastAsia"/>
          <w:sz w:val="32"/>
          <w:szCs w:val="32"/>
        </w:rPr>
      </w:pPr>
    </w:p>
    <w:p w14:paraId="4595D269" w14:textId="77777777" w:rsidR="00B6695A" w:rsidRDefault="00B6695A" w:rsidP="00B6695A">
      <w:pPr>
        <w:rPr>
          <w:rFonts w:ascii="仿宋_GB2312" w:eastAsia="仿宋_GB2312" w:hAnsiTheme="minorEastAsia"/>
          <w:sz w:val="32"/>
          <w:szCs w:val="32"/>
        </w:rPr>
      </w:pPr>
    </w:p>
    <w:p w14:paraId="1FB5DE56" w14:textId="77777777" w:rsidR="00B6695A" w:rsidRDefault="00B6695A" w:rsidP="00B6695A">
      <w:pPr>
        <w:rPr>
          <w:rFonts w:ascii="仿宋_GB2312" w:eastAsia="仿宋_GB2312" w:hAnsiTheme="minorEastAsia"/>
          <w:sz w:val="32"/>
          <w:szCs w:val="32"/>
        </w:rPr>
      </w:pPr>
    </w:p>
    <w:p w14:paraId="1F1F5B11" w14:textId="77777777" w:rsidR="00B6695A" w:rsidRDefault="00B6695A" w:rsidP="00B6695A">
      <w:pPr>
        <w:rPr>
          <w:rFonts w:ascii="仿宋_GB2312" w:eastAsia="仿宋_GB2312" w:hAnsiTheme="minorEastAsia"/>
          <w:sz w:val="32"/>
          <w:szCs w:val="32"/>
        </w:rPr>
      </w:pPr>
    </w:p>
    <w:p w14:paraId="10F55C24" w14:textId="77777777" w:rsidR="00B6695A" w:rsidRDefault="00B6695A" w:rsidP="00B6695A">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14:paraId="2FDC9710" w14:textId="77777777" w:rsidR="00B6695A" w:rsidRDefault="00B6695A" w:rsidP="00B6695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十一、小微企业、残疾人福利性单位及监狱企业声明函</w:t>
      </w:r>
    </w:p>
    <w:p w14:paraId="3C9C0D51" w14:textId="77777777" w:rsidR="00B6695A" w:rsidRDefault="00B6695A" w:rsidP="00B6695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49B7A15C" w14:textId="77777777" w:rsidR="00B6695A" w:rsidRDefault="00B6695A" w:rsidP="00B6695A">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24B62475"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AA174C4"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1F09825C"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4ADAC057"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451196EE" w14:textId="77777777" w:rsidR="00B6695A" w:rsidRDefault="00B6695A" w:rsidP="00B6695A">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4ED813AF" w14:textId="77777777" w:rsidR="00B6695A" w:rsidRDefault="00B6695A" w:rsidP="00B6695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5277F7A4" w14:textId="77777777" w:rsidR="00B6695A" w:rsidRDefault="00B6695A" w:rsidP="00B6695A">
      <w:pPr>
        <w:pStyle w:val="afff6"/>
        <w:shd w:val="clear" w:color="auto" w:fill="auto"/>
        <w:spacing w:line="540" w:lineRule="exact"/>
        <w:ind w:firstLineChars="0" w:firstLine="0"/>
        <w:jc w:val="center"/>
        <w:rPr>
          <w:rFonts w:ascii="楷体_GB2312" w:eastAsia="楷体_GB2312" w:hAnsiTheme="minorEastAsia"/>
          <w:b/>
          <w:sz w:val="32"/>
          <w:szCs w:val="32"/>
        </w:rPr>
      </w:pPr>
    </w:p>
    <w:p w14:paraId="5F642AF7"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20D11E26"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117E582C"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37094496"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7998F599"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7C12D6E1" w14:textId="77777777" w:rsidR="00B6695A" w:rsidRDefault="00B6695A" w:rsidP="00B6695A">
      <w:r>
        <w:br w:type="page"/>
      </w:r>
    </w:p>
    <w:p w14:paraId="79CA6FF1" w14:textId="77777777" w:rsidR="00B6695A" w:rsidRDefault="00B6695A" w:rsidP="00B6695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66357AA4" w14:textId="77777777" w:rsidR="00B6695A" w:rsidRDefault="00B6695A" w:rsidP="00B6695A">
      <w:pPr>
        <w:pStyle w:val="afff6"/>
        <w:shd w:val="clear" w:color="auto" w:fill="auto"/>
        <w:spacing w:line="540" w:lineRule="exact"/>
        <w:ind w:firstLineChars="0" w:firstLine="0"/>
        <w:rPr>
          <w:rFonts w:ascii="楷体_GB2312" w:eastAsia="楷体_GB2312" w:hAnsiTheme="minorEastAsia"/>
          <w:b/>
          <w:sz w:val="32"/>
          <w:szCs w:val="32"/>
        </w:rPr>
      </w:pPr>
    </w:p>
    <w:p w14:paraId="2CAEDCCA"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4B590AD9" w14:textId="77777777" w:rsidR="00B6695A" w:rsidRDefault="00B6695A" w:rsidP="00B6695A">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3201FC07" w14:textId="77777777" w:rsidR="00B6695A" w:rsidRDefault="00B6695A" w:rsidP="00B6695A">
      <w:pPr>
        <w:ind w:firstLine="560"/>
        <w:jc w:val="right"/>
        <w:rPr>
          <w:rFonts w:ascii="仿宋_GB2312" w:hAnsiTheme="minorEastAsia" w:cstheme="majorEastAsia"/>
          <w:szCs w:val="28"/>
        </w:rPr>
      </w:pPr>
    </w:p>
    <w:p w14:paraId="112E602D" w14:textId="77777777" w:rsidR="00B6695A" w:rsidRDefault="00B6695A" w:rsidP="00B6695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3B2C6AB3" w14:textId="77777777" w:rsidR="00B6695A" w:rsidRDefault="00B6695A" w:rsidP="00B6695A">
      <w:pPr>
        <w:pStyle w:val="afff6"/>
        <w:shd w:val="clear" w:color="auto" w:fill="auto"/>
        <w:spacing w:line="540" w:lineRule="exact"/>
        <w:ind w:firstLineChars="0" w:firstLine="0"/>
        <w:rPr>
          <w:rFonts w:ascii="楷体_GB2312" w:eastAsia="楷体_GB2312" w:hAnsiTheme="minorEastAsia"/>
          <w:b/>
          <w:sz w:val="32"/>
          <w:szCs w:val="32"/>
        </w:rPr>
      </w:pPr>
    </w:p>
    <w:p w14:paraId="32063264" w14:textId="77777777" w:rsidR="00B6695A" w:rsidRDefault="00B6695A" w:rsidP="00B6695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32C7E63E" w14:textId="77777777" w:rsidR="00B6695A" w:rsidRDefault="00B6695A" w:rsidP="00B6695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9D8B00A" w14:textId="77777777" w:rsidR="00B6695A" w:rsidRDefault="00B6695A" w:rsidP="00B6695A">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8E64F77" w14:textId="77777777" w:rsidR="00B6695A" w:rsidRDefault="00B6695A" w:rsidP="00B6695A">
      <w:pPr>
        <w:rPr>
          <w:rFonts w:ascii="仿宋_GB2312" w:hAnsiTheme="minorEastAsia" w:cstheme="majorEastAsia"/>
          <w:szCs w:val="28"/>
        </w:rPr>
      </w:pPr>
    </w:p>
    <w:p w14:paraId="46836E48" w14:textId="77777777" w:rsidR="00B6695A" w:rsidRDefault="00B6695A" w:rsidP="00B6695A">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十二、招标文件要求的其他内容及投标人认为需要加以说明的其他内容</w:t>
      </w:r>
    </w:p>
    <w:p w14:paraId="3B2AA922" w14:textId="77777777" w:rsidR="00B6695A" w:rsidRDefault="00B6695A" w:rsidP="00B6695A">
      <w:pPr>
        <w:spacing w:line="360" w:lineRule="auto"/>
        <w:jc w:val="center"/>
        <w:rPr>
          <w:rFonts w:asciiTheme="minorEastAsia" w:hAnsiTheme="minorEastAsia"/>
        </w:rPr>
      </w:pPr>
      <w:r>
        <w:rPr>
          <w:rFonts w:asciiTheme="minorEastAsia" w:hAnsiTheme="minorEastAsia" w:hint="eastAsia"/>
        </w:rPr>
        <w:t>（格式自定）</w:t>
      </w:r>
    </w:p>
    <w:p w14:paraId="6EA7432F" w14:textId="77777777" w:rsidR="00B6695A" w:rsidRDefault="00B6695A" w:rsidP="00B6695A">
      <w:pPr>
        <w:ind w:firstLine="640"/>
        <w:rPr>
          <w:sz w:val="32"/>
          <w:szCs w:val="32"/>
        </w:rPr>
      </w:pPr>
    </w:p>
    <w:p w14:paraId="21C94701" w14:textId="77777777" w:rsidR="00B6695A" w:rsidRDefault="00B6695A" w:rsidP="00B6695A">
      <w:pPr>
        <w:widowControl/>
        <w:jc w:val="left"/>
        <w:rPr>
          <w:rFonts w:ascii="仿宋_GB2312" w:eastAsia="仿宋_GB2312" w:hAnsiTheme="minorEastAsia"/>
          <w:sz w:val="32"/>
          <w:szCs w:val="32"/>
        </w:rPr>
      </w:pPr>
      <w:r>
        <w:rPr>
          <w:rFonts w:ascii="黑体" w:eastAsia="黑体" w:hAnsi="黑体"/>
          <w:sz w:val="32"/>
          <w:szCs w:val="32"/>
        </w:rPr>
        <w:br w:type="page"/>
      </w:r>
    </w:p>
    <w:p w14:paraId="41B5BE9D" w14:textId="77777777" w:rsidR="00B6695A" w:rsidRDefault="00B6695A" w:rsidP="00B6695A">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745E7149" w14:textId="77777777" w:rsidR="00B6695A" w:rsidRDefault="00B6695A" w:rsidP="00B6695A">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B6695A" w14:paraId="7176AA07" w14:textId="77777777" w:rsidTr="009D6B1D">
        <w:tc>
          <w:tcPr>
            <w:tcW w:w="1951" w:type="dxa"/>
            <w:gridSpan w:val="2"/>
            <w:vAlign w:val="center"/>
          </w:tcPr>
          <w:p w14:paraId="662CFF12" w14:textId="77777777" w:rsidR="00B6695A" w:rsidRDefault="00B6695A" w:rsidP="009D6B1D">
            <w:pPr>
              <w:jc w:val="center"/>
              <w:rPr>
                <w:rFonts w:ascii="黑体" w:eastAsia="黑体" w:hAnsi="黑体" w:cs="黑体"/>
              </w:rPr>
            </w:pPr>
            <w:r>
              <w:rPr>
                <w:rFonts w:ascii="黑体" w:eastAsia="黑体" w:hAnsi="黑体" w:cs="黑体" w:hint="eastAsia"/>
              </w:rPr>
              <w:t>评分项</w:t>
            </w:r>
          </w:p>
        </w:tc>
        <w:tc>
          <w:tcPr>
            <w:tcW w:w="6504" w:type="dxa"/>
            <w:vAlign w:val="center"/>
          </w:tcPr>
          <w:p w14:paraId="674231A0" w14:textId="77777777" w:rsidR="00B6695A" w:rsidRDefault="00B6695A" w:rsidP="009D6B1D">
            <w:pPr>
              <w:jc w:val="center"/>
              <w:rPr>
                <w:rFonts w:ascii="黑体" w:eastAsia="黑体" w:hAnsi="黑体" w:cs="黑体"/>
              </w:rPr>
            </w:pPr>
            <w:r>
              <w:rPr>
                <w:rFonts w:ascii="黑体" w:eastAsia="黑体" w:hAnsi="黑体" w:cs="黑体" w:hint="eastAsia"/>
              </w:rPr>
              <w:t>权重</w:t>
            </w:r>
          </w:p>
        </w:tc>
      </w:tr>
      <w:tr w:rsidR="00B6695A" w14:paraId="09E920E9" w14:textId="77777777" w:rsidTr="009D6B1D">
        <w:tc>
          <w:tcPr>
            <w:tcW w:w="1951" w:type="dxa"/>
            <w:gridSpan w:val="2"/>
            <w:shd w:val="clear" w:color="auto" w:fill="D9F2D1" w:themeFill="accent6" w:themeFillTint="32"/>
            <w:vAlign w:val="center"/>
          </w:tcPr>
          <w:p w14:paraId="7065C5C0" w14:textId="77777777" w:rsidR="00B6695A" w:rsidRDefault="00B6695A" w:rsidP="009D6B1D">
            <w:pPr>
              <w:jc w:val="center"/>
              <w:rPr>
                <w:rFonts w:ascii="仿宋_GB2312" w:hAnsi="仿宋_GB2312" w:cs="仿宋_GB2312"/>
              </w:rPr>
            </w:pPr>
            <w:r>
              <w:rPr>
                <w:rFonts w:ascii="仿宋_GB2312" w:hAnsi="仿宋_GB2312" w:cs="仿宋_GB2312" w:hint="eastAsia"/>
              </w:rPr>
              <w:t>价格分</w:t>
            </w:r>
          </w:p>
        </w:tc>
        <w:tc>
          <w:tcPr>
            <w:tcW w:w="6504" w:type="dxa"/>
            <w:shd w:val="clear" w:color="auto" w:fill="D9F2D1" w:themeFill="accent6" w:themeFillTint="32"/>
            <w:vAlign w:val="center"/>
          </w:tcPr>
          <w:p w14:paraId="0B6056A8" w14:textId="77777777" w:rsidR="00B6695A" w:rsidRDefault="00B6695A" w:rsidP="009D6B1D">
            <w:pPr>
              <w:jc w:val="center"/>
              <w:rPr>
                <w:rFonts w:ascii="仿宋_GB2312" w:hAnsi="仿宋_GB2312" w:cs="仿宋_GB2312"/>
              </w:rPr>
            </w:pPr>
            <w:r>
              <w:rPr>
                <w:rFonts w:ascii="仿宋_GB2312" w:hAnsi="仿宋_GB2312" w:cs="仿宋_GB2312" w:hint="eastAsia"/>
              </w:rPr>
              <w:t>10</w:t>
            </w:r>
          </w:p>
        </w:tc>
      </w:tr>
      <w:tr w:rsidR="00B6695A" w14:paraId="4E406AA1" w14:textId="77777777" w:rsidTr="009D6B1D">
        <w:tc>
          <w:tcPr>
            <w:tcW w:w="1951" w:type="dxa"/>
            <w:gridSpan w:val="2"/>
            <w:shd w:val="clear" w:color="auto" w:fill="D9F2D1" w:themeFill="accent6" w:themeFillTint="32"/>
            <w:vAlign w:val="center"/>
          </w:tcPr>
          <w:p w14:paraId="4FA02EC2" w14:textId="77777777" w:rsidR="00B6695A" w:rsidRDefault="00B6695A" w:rsidP="009D6B1D">
            <w:pPr>
              <w:jc w:val="center"/>
              <w:rPr>
                <w:rFonts w:ascii="仿宋_GB2312" w:hAnsi="仿宋_GB2312" w:cs="仿宋_GB2312"/>
              </w:rPr>
            </w:pPr>
            <w:r>
              <w:rPr>
                <w:rFonts w:ascii="仿宋_GB2312" w:hAnsi="仿宋_GB2312" w:cs="仿宋_GB2312" w:hint="eastAsia"/>
              </w:rPr>
              <w:t>技术分</w:t>
            </w:r>
          </w:p>
        </w:tc>
        <w:tc>
          <w:tcPr>
            <w:tcW w:w="6504" w:type="dxa"/>
            <w:shd w:val="clear" w:color="auto" w:fill="D9F2D1" w:themeFill="accent6" w:themeFillTint="32"/>
            <w:vAlign w:val="center"/>
          </w:tcPr>
          <w:p w14:paraId="4F2EB772" w14:textId="77777777" w:rsidR="00B6695A" w:rsidRDefault="00B6695A" w:rsidP="009D6B1D">
            <w:pPr>
              <w:jc w:val="center"/>
              <w:rPr>
                <w:rFonts w:ascii="仿宋_GB2312" w:hAnsi="仿宋_GB2312" w:cs="仿宋_GB2312"/>
              </w:rPr>
            </w:pPr>
            <w:r>
              <w:rPr>
                <w:rFonts w:ascii="仿宋_GB2312" w:hAnsi="仿宋_GB2312" w:cs="仿宋_GB2312" w:hint="eastAsia"/>
              </w:rPr>
              <w:t>53</w:t>
            </w:r>
          </w:p>
        </w:tc>
      </w:tr>
      <w:tr w:rsidR="00B6695A" w14:paraId="0F6F699D" w14:textId="77777777" w:rsidTr="009D6B1D">
        <w:tc>
          <w:tcPr>
            <w:tcW w:w="1277" w:type="dxa"/>
            <w:vAlign w:val="center"/>
          </w:tcPr>
          <w:p w14:paraId="184770A4" w14:textId="77777777" w:rsidR="00B6695A" w:rsidRDefault="00B6695A" w:rsidP="009D6B1D">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07B9085E" w14:textId="77777777" w:rsidR="00B6695A" w:rsidRDefault="00B6695A" w:rsidP="009D6B1D">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6082A7E2" w14:textId="77777777" w:rsidR="00B6695A" w:rsidRDefault="00B6695A" w:rsidP="009D6B1D">
            <w:pPr>
              <w:ind w:firstLine="420"/>
              <w:jc w:val="center"/>
              <w:rPr>
                <w:rFonts w:ascii="仿宋_GB2312" w:hAnsi="仿宋_GB2312" w:cs="仿宋_GB2312"/>
              </w:rPr>
            </w:pPr>
            <w:r>
              <w:rPr>
                <w:rFonts w:ascii="仿宋_GB2312" w:hAnsi="仿宋_GB2312" w:cs="仿宋_GB2312" w:hint="eastAsia"/>
              </w:rPr>
              <w:t>评分准则</w:t>
            </w:r>
          </w:p>
        </w:tc>
      </w:tr>
      <w:tr w:rsidR="00B6695A" w14:paraId="278EC855" w14:textId="77777777" w:rsidTr="009D6B1D">
        <w:tc>
          <w:tcPr>
            <w:tcW w:w="1277" w:type="dxa"/>
            <w:vAlign w:val="center"/>
          </w:tcPr>
          <w:p w14:paraId="40335DB7" w14:textId="77777777" w:rsidR="00B6695A" w:rsidRDefault="00B6695A" w:rsidP="009D6B1D">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0D9EF95E" w14:textId="77777777" w:rsidR="00B6695A" w:rsidRDefault="00B6695A" w:rsidP="009D6B1D">
            <w:pPr>
              <w:jc w:val="center"/>
              <w:rPr>
                <w:rFonts w:ascii="仿宋_GB2312" w:hAnsi="仿宋_GB2312" w:cs="仿宋_GB2312"/>
              </w:rPr>
            </w:pPr>
            <w:r>
              <w:rPr>
                <w:rFonts w:ascii="仿宋_GB2312" w:hAnsi="仿宋_GB2312" w:cs="仿宋_GB2312" w:hint="eastAsia"/>
              </w:rPr>
              <w:t>30</w:t>
            </w:r>
          </w:p>
        </w:tc>
        <w:tc>
          <w:tcPr>
            <w:tcW w:w="6504" w:type="dxa"/>
            <w:vAlign w:val="center"/>
          </w:tcPr>
          <w:p w14:paraId="26D1545B"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479DEC4B"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评分依据：</w:t>
            </w:r>
          </w:p>
          <w:p w14:paraId="107ECCCB"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方案完整性8分，方案应包括工作措施、工作方案、工作手段、</w:t>
            </w:r>
          </w:p>
          <w:p w14:paraId="6B834F86" w14:textId="77777777" w:rsidR="00B6695A" w:rsidRDefault="00B6695A" w:rsidP="009D6B1D">
            <w:pPr>
              <w:jc w:val="left"/>
              <w:rPr>
                <w:rFonts w:ascii="仿宋_GB2312" w:hAnsi="仿宋_GB2312" w:cs="仿宋_GB2312"/>
              </w:rPr>
            </w:pPr>
            <w:r>
              <w:rPr>
                <w:rFonts w:ascii="黑体" w:eastAsia="黑体" w:hAnsi="黑体" w:cs="黑体" w:hint="eastAsia"/>
              </w:rPr>
              <w:t>工作流程四项内容，每缺一项扣2分；在此基础上，以实施方案的完整性、准确性、针对性、可操作进行评审，评为优的得22分，评为良的得16分，评为中的得10分，评为差的不得分。</w:t>
            </w:r>
          </w:p>
        </w:tc>
      </w:tr>
      <w:tr w:rsidR="00B6695A" w14:paraId="41095DA8" w14:textId="77777777" w:rsidTr="009D6B1D">
        <w:tc>
          <w:tcPr>
            <w:tcW w:w="1277" w:type="dxa"/>
            <w:vAlign w:val="center"/>
          </w:tcPr>
          <w:p w14:paraId="2BA83A13" w14:textId="77777777" w:rsidR="00B6695A" w:rsidRDefault="00B6695A" w:rsidP="009D6B1D">
            <w:pPr>
              <w:jc w:val="center"/>
              <w:rPr>
                <w:rFonts w:ascii="仿宋_GB2312" w:hAnsi="仿宋_GB2312" w:cs="仿宋_GB2312"/>
              </w:rPr>
            </w:pPr>
            <w:r>
              <w:rPr>
                <w:rFonts w:ascii="仿宋_GB2312" w:hAnsi="仿宋_GB2312" w:cs="仿宋_GB2312" w:hint="eastAsia"/>
              </w:rPr>
              <w:t>项目重点难点分析、应对措施及相关的合理化建议</w:t>
            </w:r>
          </w:p>
          <w:p w14:paraId="6FC8B288" w14:textId="77777777" w:rsidR="00B6695A" w:rsidRDefault="00B6695A" w:rsidP="009D6B1D">
            <w:pPr>
              <w:ind w:firstLine="420"/>
              <w:jc w:val="center"/>
              <w:rPr>
                <w:rFonts w:ascii="仿宋_GB2312" w:hAnsi="仿宋_GB2312" w:cs="仿宋_GB2312"/>
              </w:rPr>
            </w:pPr>
          </w:p>
        </w:tc>
        <w:tc>
          <w:tcPr>
            <w:tcW w:w="674" w:type="dxa"/>
            <w:vAlign w:val="center"/>
          </w:tcPr>
          <w:p w14:paraId="0175FE20" w14:textId="77777777" w:rsidR="00B6695A" w:rsidRDefault="00B6695A" w:rsidP="009D6B1D">
            <w:pPr>
              <w:jc w:val="center"/>
              <w:rPr>
                <w:rFonts w:ascii="仿宋_GB2312" w:hAnsi="仿宋_GB2312" w:cs="仿宋_GB2312"/>
              </w:rPr>
            </w:pPr>
            <w:r>
              <w:rPr>
                <w:rFonts w:ascii="仿宋_GB2312" w:hAnsi="仿宋_GB2312" w:cs="仿宋_GB2312" w:hint="eastAsia"/>
              </w:rPr>
              <w:t>15</w:t>
            </w:r>
          </w:p>
        </w:tc>
        <w:tc>
          <w:tcPr>
            <w:tcW w:w="6504" w:type="dxa"/>
            <w:vAlign w:val="center"/>
          </w:tcPr>
          <w:p w14:paraId="26A2C8B3"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评审内容：</w:t>
            </w:r>
          </w:p>
          <w:p w14:paraId="4DFA41E9"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14BF668B"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评分依据：</w:t>
            </w:r>
          </w:p>
          <w:p w14:paraId="0DCDAB08"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2626FECA" w14:textId="77777777" w:rsidR="00B6695A" w:rsidRDefault="00B6695A" w:rsidP="009D6B1D">
            <w:pPr>
              <w:jc w:val="left"/>
              <w:rPr>
                <w:rFonts w:ascii="黑体" w:eastAsia="黑体" w:hAnsi="黑体" w:cs="黑体"/>
              </w:rPr>
            </w:pPr>
            <w:r>
              <w:rPr>
                <w:rFonts w:ascii="黑体" w:eastAsia="黑体" w:hAnsi="黑体" w:cs="黑体" w:hint="eastAsia"/>
              </w:rPr>
              <w:t>以上任意1项要求得3分，其他不得分;在此基础上，以项目重点难点分析、应对措施及相关的合理化建议的完整性、准确性、针对性、可操作进行评审，评为优的得7分，评为良的得4分，评为中的得2分，评为差的不得分。</w:t>
            </w:r>
          </w:p>
        </w:tc>
      </w:tr>
      <w:tr w:rsidR="00B6695A" w14:paraId="09AFD542" w14:textId="77777777" w:rsidTr="009D6B1D">
        <w:tc>
          <w:tcPr>
            <w:tcW w:w="1277" w:type="dxa"/>
            <w:vAlign w:val="center"/>
          </w:tcPr>
          <w:p w14:paraId="1F5ABA71" w14:textId="77777777" w:rsidR="00B6695A" w:rsidRDefault="00B6695A" w:rsidP="009D6B1D">
            <w:pPr>
              <w:jc w:val="center"/>
              <w:rPr>
                <w:rFonts w:ascii="仿宋_GB2312" w:hAnsi="仿宋_GB2312" w:cs="仿宋_GB2312"/>
              </w:rPr>
            </w:pPr>
            <w:r>
              <w:rPr>
                <w:rFonts w:ascii="仿宋_GB2312" w:hAnsi="仿宋_GB2312" w:cs="仿宋_GB2312" w:hint="eastAsia"/>
              </w:rPr>
              <w:t>项目完成（服务期满）后的服务承诺</w:t>
            </w:r>
          </w:p>
          <w:p w14:paraId="76AF54AB" w14:textId="77777777" w:rsidR="00B6695A" w:rsidRDefault="00B6695A" w:rsidP="009D6B1D">
            <w:pPr>
              <w:ind w:firstLine="420"/>
              <w:jc w:val="center"/>
              <w:rPr>
                <w:rFonts w:ascii="仿宋_GB2312" w:hAnsi="仿宋_GB2312" w:cs="仿宋_GB2312"/>
              </w:rPr>
            </w:pPr>
          </w:p>
        </w:tc>
        <w:tc>
          <w:tcPr>
            <w:tcW w:w="674" w:type="dxa"/>
            <w:vAlign w:val="center"/>
          </w:tcPr>
          <w:p w14:paraId="3F50193C" w14:textId="77777777" w:rsidR="00B6695A" w:rsidRDefault="00B6695A" w:rsidP="009D6B1D">
            <w:pPr>
              <w:jc w:val="center"/>
              <w:rPr>
                <w:rFonts w:ascii="仿宋_GB2312" w:hAnsi="仿宋_GB2312" w:cs="仿宋_GB2312"/>
              </w:rPr>
            </w:pPr>
            <w:r>
              <w:rPr>
                <w:rFonts w:ascii="仿宋_GB2312" w:hAnsi="仿宋_GB2312" w:cs="仿宋_GB2312" w:hint="eastAsia"/>
              </w:rPr>
              <w:t>6</w:t>
            </w:r>
          </w:p>
        </w:tc>
        <w:tc>
          <w:tcPr>
            <w:tcW w:w="6504" w:type="dxa"/>
            <w:vAlign w:val="center"/>
          </w:tcPr>
          <w:p w14:paraId="7EE4E909"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评审内容：根据投标人对项目实际情况对服务期满后的相关服务承诺进行评分，投标人服务期满后的服务承诺内容全面、具体，且服务期满后主动办理交接手续的，得6分。</w:t>
            </w:r>
          </w:p>
          <w:p w14:paraId="2ECD0119"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B6695A" w14:paraId="5ED949A1" w14:textId="77777777" w:rsidTr="009D6B1D">
        <w:tc>
          <w:tcPr>
            <w:tcW w:w="1277" w:type="dxa"/>
            <w:vAlign w:val="center"/>
          </w:tcPr>
          <w:p w14:paraId="3994E8CB" w14:textId="77777777" w:rsidR="00B6695A" w:rsidRDefault="00B6695A" w:rsidP="009D6B1D">
            <w:pPr>
              <w:jc w:val="center"/>
              <w:rPr>
                <w:rFonts w:ascii="仿宋_GB2312" w:hAnsi="仿宋_GB2312" w:cs="仿宋_GB2312"/>
              </w:rPr>
            </w:pPr>
            <w:r>
              <w:rPr>
                <w:rFonts w:ascii="仿宋_GB2312" w:hAnsi="仿宋_GB2312" w:cs="仿宋_GB2312" w:hint="eastAsia"/>
              </w:rPr>
              <w:t>违约承诺</w:t>
            </w:r>
          </w:p>
          <w:p w14:paraId="20B386D8" w14:textId="77777777" w:rsidR="00B6695A" w:rsidRDefault="00B6695A" w:rsidP="009D6B1D">
            <w:pPr>
              <w:ind w:firstLine="420"/>
              <w:jc w:val="center"/>
              <w:rPr>
                <w:rFonts w:ascii="仿宋_GB2312" w:hAnsi="仿宋_GB2312" w:cs="仿宋_GB2312"/>
              </w:rPr>
            </w:pPr>
          </w:p>
        </w:tc>
        <w:tc>
          <w:tcPr>
            <w:tcW w:w="674" w:type="dxa"/>
            <w:vAlign w:val="center"/>
          </w:tcPr>
          <w:p w14:paraId="2248D0CE" w14:textId="77777777" w:rsidR="00B6695A" w:rsidRDefault="00B6695A" w:rsidP="009D6B1D">
            <w:pPr>
              <w:jc w:val="center"/>
              <w:rPr>
                <w:rFonts w:ascii="仿宋_GB2312" w:hAnsi="仿宋_GB2312" w:cs="仿宋_GB2312"/>
              </w:rPr>
            </w:pPr>
            <w:r>
              <w:rPr>
                <w:rFonts w:ascii="仿宋_GB2312" w:hAnsi="仿宋_GB2312" w:cs="仿宋_GB2312" w:hint="eastAsia"/>
              </w:rPr>
              <w:t>2</w:t>
            </w:r>
          </w:p>
        </w:tc>
        <w:tc>
          <w:tcPr>
            <w:tcW w:w="6504" w:type="dxa"/>
            <w:vAlign w:val="center"/>
          </w:tcPr>
          <w:p w14:paraId="5E7F3B7C"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5219FD48"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4A1688F3"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2.服务质量达到招标文件要求；</w:t>
            </w:r>
          </w:p>
          <w:p w14:paraId="5D90AB4A"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12082DFF"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B6695A" w14:paraId="38B074CF" w14:textId="77777777" w:rsidTr="009D6B1D">
        <w:tc>
          <w:tcPr>
            <w:tcW w:w="1951" w:type="dxa"/>
            <w:gridSpan w:val="2"/>
            <w:shd w:val="clear" w:color="auto" w:fill="D9F2D1" w:themeFill="accent6" w:themeFillTint="32"/>
            <w:vAlign w:val="center"/>
          </w:tcPr>
          <w:p w14:paraId="50EA95F4" w14:textId="77777777" w:rsidR="00B6695A" w:rsidRDefault="00B6695A" w:rsidP="009D6B1D">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D9F2D1" w:themeFill="accent6" w:themeFillTint="32"/>
            <w:vAlign w:val="center"/>
          </w:tcPr>
          <w:p w14:paraId="5287A421"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37</w:t>
            </w:r>
          </w:p>
        </w:tc>
      </w:tr>
      <w:tr w:rsidR="00B6695A" w14:paraId="740EC327" w14:textId="77777777" w:rsidTr="009D6B1D">
        <w:tc>
          <w:tcPr>
            <w:tcW w:w="1277" w:type="dxa"/>
            <w:vAlign w:val="center"/>
          </w:tcPr>
          <w:p w14:paraId="647DF579" w14:textId="77777777" w:rsidR="00B6695A" w:rsidRDefault="00B6695A" w:rsidP="009D6B1D">
            <w:pPr>
              <w:jc w:val="center"/>
              <w:rPr>
                <w:rFonts w:ascii="仿宋_GB2312" w:hAnsi="仿宋_GB2312" w:cs="仿宋_GB2312"/>
              </w:rPr>
            </w:pPr>
            <w:r>
              <w:rPr>
                <w:rFonts w:ascii="仿宋_GB2312" w:hAnsi="仿宋_GB2312" w:cs="仿宋_GB2312" w:hint="eastAsia"/>
              </w:rPr>
              <w:t>投标人资格情况及通过相关认证情况</w:t>
            </w:r>
          </w:p>
          <w:p w14:paraId="4F3F1FB6" w14:textId="77777777" w:rsidR="00B6695A" w:rsidRDefault="00B6695A" w:rsidP="009D6B1D">
            <w:pPr>
              <w:ind w:firstLine="420"/>
              <w:jc w:val="center"/>
              <w:rPr>
                <w:rFonts w:ascii="仿宋_GB2312" w:hAnsi="仿宋_GB2312" w:cs="仿宋_GB2312"/>
              </w:rPr>
            </w:pPr>
          </w:p>
        </w:tc>
        <w:tc>
          <w:tcPr>
            <w:tcW w:w="674" w:type="dxa"/>
            <w:vAlign w:val="center"/>
          </w:tcPr>
          <w:p w14:paraId="43B07384" w14:textId="77777777" w:rsidR="00B6695A" w:rsidRDefault="00B6695A" w:rsidP="009D6B1D">
            <w:pPr>
              <w:ind w:firstLine="420"/>
              <w:jc w:val="center"/>
              <w:rPr>
                <w:rFonts w:ascii="仿宋_GB2312" w:hAnsi="仿宋_GB2312" w:cs="仿宋_GB2312"/>
              </w:rPr>
            </w:pPr>
          </w:p>
          <w:p w14:paraId="634C6618" w14:textId="77777777" w:rsidR="00B6695A" w:rsidRDefault="00B6695A" w:rsidP="009D6B1D">
            <w:pPr>
              <w:jc w:val="center"/>
              <w:rPr>
                <w:rFonts w:ascii="仿宋_GB2312" w:hAnsi="仿宋_GB2312" w:cs="仿宋_GB2312"/>
              </w:rPr>
            </w:pPr>
            <w:r>
              <w:rPr>
                <w:rFonts w:ascii="仿宋_GB2312" w:hAnsi="仿宋_GB2312" w:cs="仿宋_GB2312" w:hint="eastAsia"/>
              </w:rPr>
              <w:t>12</w:t>
            </w:r>
          </w:p>
        </w:tc>
        <w:tc>
          <w:tcPr>
            <w:tcW w:w="6504" w:type="dxa"/>
            <w:vAlign w:val="center"/>
          </w:tcPr>
          <w:p w14:paraId="04F58A14"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评分内容：</w:t>
            </w:r>
          </w:p>
          <w:p w14:paraId="5ABECF32"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1.投标人自身拥有以下任意一项 “国家认证认可监督管理委员会”认可的管理体系认证，得2分。</w:t>
            </w:r>
          </w:p>
          <w:p w14:paraId="651F9843"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（1）ISO质量体系认证；</w:t>
            </w:r>
          </w:p>
          <w:p w14:paraId="08214026"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（2）ISO信息安全管理体系认证；</w:t>
            </w:r>
          </w:p>
          <w:p w14:paraId="7EA6A44E"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（3）ITSS信息技术体系认证。</w:t>
            </w:r>
          </w:p>
          <w:p w14:paraId="59FA2E82"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累加最高得 6 分。</w:t>
            </w:r>
          </w:p>
          <w:p w14:paraId="6DD719E6"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lastRenderedPageBreak/>
              <w:t>评分依据：</w:t>
            </w:r>
          </w:p>
          <w:p w14:paraId="7009833D"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投标人需提供有效认证体系证书扫描件及国家认证认可监督管</w:t>
            </w:r>
          </w:p>
          <w:p w14:paraId="37FCB093"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理委员会官网“全国认证认可信息公共服务平台”的认证截图，原件备查；以上证明材料均须加盖投标人公章，评分中出现无证明资料或专家无法凭所提供资料判断是否得分的情况，一律作不得分处理。</w:t>
            </w:r>
          </w:p>
        </w:tc>
      </w:tr>
      <w:tr w:rsidR="00B6695A" w14:paraId="56F80EB0" w14:textId="77777777" w:rsidTr="009D6B1D">
        <w:tc>
          <w:tcPr>
            <w:tcW w:w="1277" w:type="dxa"/>
            <w:vAlign w:val="center"/>
          </w:tcPr>
          <w:p w14:paraId="7561A181" w14:textId="77777777" w:rsidR="00B6695A" w:rsidRDefault="00B6695A" w:rsidP="009D6B1D">
            <w:pPr>
              <w:jc w:val="center"/>
              <w:rPr>
                <w:rFonts w:ascii="仿宋_GB2312" w:hAnsi="仿宋_GB2312" w:cs="仿宋_GB2312"/>
              </w:rPr>
            </w:pPr>
            <w:r>
              <w:rPr>
                <w:rFonts w:ascii="仿宋_GB2312" w:hAnsi="仿宋_GB2312" w:cs="仿宋_GB2312" w:hint="eastAsia"/>
              </w:rPr>
              <w:lastRenderedPageBreak/>
              <w:t>拟派本项目团队情况</w:t>
            </w:r>
          </w:p>
        </w:tc>
        <w:tc>
          <w:tcPr>
            <w:tcW w:w="674" w:type="dxa"/>
            <w:vAlign w:val="center"/>
          </w:tcPr>
          <w:p w14:paraId="3D7DD942" w14:textId="77777777" w:rsidR="00B6695A" w:rsidRDefault="00B6695A" w:rsidP="009D6B1D">
            <w:pPr>
              <w:jc w:val="center"/>
              <w:rPr>
                <w:rFonts w:ascii="仿宋_GB2312" w:eastAsia="仿宋_GB2312" w:hAnsi="仿宋_GB2312" w:cs="仿宋_GB2312"/>
              </w:rPr>
            </w:pPr>
            <w:r>
              <w:rPr>
                <w:rFonts w:ascii="仿宋_GB2312" w:hAnsi="仿宋_GB2312" w:cs="仿宋_GB2312" w:hint="eastAsia"/>
              </w:rPr>
              <w:t>25</w:t>
            </w:r>
          </w:p>
        </w:tc>
        <w:tc>
          <w:tcPr>
            <w:tcW w:w="6504" w:type="dxa"/>
            <w:vAlign w:val="center"/>
          </w:tcPr>
          <w:p w14:paraId="20049B82"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评审内容：</w:t>
            </w:r>
          </w:p>
          <w:p w14:paraId="6BCE9E98"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1.承接本项目团队成员总人数要求至少6人，未达到人数要求的，不得分。</w:t>
            </w:r>
          </w:p>
          <w:p w14:paraId="70A71B49"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2.团队成员具有与本项目执行等相关专业本科及以上学历的，6</w:t>
            </w:r>
          </w:p>
          <w:p w14:paraId="55CEB947" w14:textId="77777777" w:rsidR="00B6695A" w:rsidRDefault="00B6695A" w:rsidP="009D6B1D">
            <w:pPr>
              <w:jc w:val="left"/>
              <w:rPr>
                <w:rFonts w:ascii="黑体" w:eastAsia="黑体" w:hAnsi="黑体" w:cs="黑体"/>
              </w:rPr>
            </w:pPr>
            <w:r>
              <w:rPr>
                <w:rFonts w:ascii="黑体" w:eastAsia="黑体" w:hAnsi="黑体" w:cs="黑体" w:hint="eastAsia"/>
              </w:rPr>
              <w:t>人得10分，4-5人得8分，2-3人得6分，低于2人以下不得分；</w:t>
            </w:r>
          </w:p>
          <w:p w14:paraId="76A6B913"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3.团队成员具有与本项目执行等相关专业资质证书，每提供一人得5分，最多得15分。</w:t>
            </w:r>
          </w:p>
          <w:p w14:paraId="7516F766"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累加最高得25分。；</w:t>
            </w:r>
          </w:p>
          <w:p w14:paraId="0D1DFAAB"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评分依据：</w:t>
            </w:r>
          </w:p>
          <w:p w14:paraId="52263A47"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1F968C90" w14:textId="77777777" w:rsidR="00B6695A" w:rsidRDefault="00B6695A" w:rsidP="009D6B1D">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6D9B30D3"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75ACF78D" w14:textId="77777777" w:rsidR="00B6695A" w:rsidRDefault="00B6695A" w:rsidP="009D6B1D">
            <w:pPr>
              <w:jc w:val="left"/>
              <w:rPr>
                <w:rFonts w:ascii="黑体" w:eastAsia="黑体" w:hAnsi="黑体" w:cs="黑体"/>
              </w:rPr>
            </w:pPr>
            <w:r>
              <w:rPr>
                <w:rFonts w:ascii="黑体" w:eastAsia="黑体" w:hAnsi="黑体" w:cs="黑体" w:hint="eastAsia"/>
              </w:rPr>
              <w:t>原件备查，未提供不得分；</w:t>
            </w:r>
          </w:p>
          <w:p w14:paraId="07A1C174" w14:textId="77777777" w:rsidR="00B6695A" w:rsidRDefault="00B6695A" w:rsidP="009D6B1D">
            <w:pPr>
              <w:ind w:firstLineChars="200" w:firstLine="420"/>
              <w:jc w:val="left"/>
              <w:rPr>
                <w:rFonts w:ascii="黑体" w:eastAsia="黑体" w:hAnsi="黑体" w:cs="黑体"/>
              </w:rPr>
            </w:pPr>
            <w:r>
              <w:rPr>
                <w:rFonts w:ascii="黑体" w:eastAsia="黑体" w:hAnsi="黑体" w:cs="黑体" w:hint="eastAsia"/>
              </w:rPr>
              <w:t>3.以上证明材料均须提供复印件或扫描件加盖投标人公章，评分</w:t>
            </w:r>
          </w:p>
          <w:p w14:paraId="638741E6" w14:textId="77777777" w:rsidR="00B6695A" w:rsidRDefault="00B6695A" w:rsidP="009D6B1D">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r>
    </w:tbl>
    <w:p w14:paraId="055852A1" w14:textId="77777777" w:rsidR="00B6695A" w:rsidRDefault="00B6695A" w:rsidP="00B6695A">
      <w:pPr>
        <w:jc w:val="left"/>
        <w:rPr>
          <w:rFonts w:ascii="黑体" w:eastAsia="黑体" w:hAnsi="黑体" w:cs="黑体"/>
          <w:bCs/>
          <w:sz w:val="32"/>
          <w:szCs w:val="32"/>
        </w:rPr>
      </w:pPr>
    </w:p>
    <w:p w14:paraId="2866920D" w14:textId="77777777" w:rsidR="00B6695A" w:rsidRDefault="00B6695A" w:rsidP="00B6695A">
      <w:pPr>
        <w:jc w:val="left"/>
        <w:rPr>
          <w:rFonts w:ascii="黑体" w:eastAsia="黑体" w:hAnsi="黑体" w:cs="黑体"/>
          <w:bCs/>
          <w:sz w:val="32"/>
          <w:szCs w:val="32"/>
        </w:rPr>
      </w:pPr>
    </w:p>
    <w:p w14:paraId="01FDD2F8" w14:textId="77777777" w:rsidR="00B6695A" w:rsidRDefault="00B6695A" w:rsidP="00B6695A">
      <w:pPr>
        <w:jc w:val="left"/>
        <w:rPr>
          <w:rFonts w:ascii="黑体" w:eastAsia="黑体" w:hAnsi="黑体" w:cs="黑体"/>
          <w:bCs/>
          <w:sz w:val="32"/>
          <w:szCs w:val="32"/>
        </w:rPr>
      </w:pPr>
    </w:p>
    <w:p w14:paraId="01932A32" w14:textId="77777777" w:rsidR="00B6695A" w:rsidRDefault="00B6695A" w:rsidP="00B6695A">
      <w:pPr>
        <w:jc w:val="left"/>
        <w:rPr>
          <w:rFonts w:ascii="仿宋_GB2312" w:eastAsia="仿宋_GB2312" w:hAnsiTheme="minorEastAsia"/>
          <w:sz w:val="32"/>
          <w:szCs w:val="32"/>
        </w:rPr>
      </w:pPr>
    </w:p>
    <w:p w14:paraId="7FAF9B96" w14:textId="77777777" w:rsidR="00FF6243" w:rsidRPr="00B6695A" w:rsidRDefault="00FF6243"/>
    <w:sectPr w:rsidR="00FF6243" w:rsidRPr="00B669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B2E8" w14:textId="77777777" w:rsidR="00322A98" w:rsidRDefault="00322A98" w:rsidP="00B6695A">
      <w:r>
        <w:separator/>
      </w:r>
    </w:p>
  </w:endnote>
  <w:endnote w:type="continuationSeparator" w:id="0">
    <w:p w14:paraId="35326C20" w14:textId="77777777" w:rsidR="00322A98" w:rsidRDefault="00322A98" w:rsidP="00B6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FCCF" w14:textId="77777777" w:rsidR="00322A98" w:rsidRDefault="00322A98" w:rsidP="00B6695A">
      <w:r>
        <w:separator/>
      </w:r>
    </w:p>
  </w:footnote>
  <w:footnote w:type="continuationSeparator" w:id="0">
    <w:p w14:paraId="15E9A343" w14:textId="77777777" w:rsidR="00322A98" w:rsidRDefault="00322A98" w:rsidP="00B6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4F6BF1"/>
    <w:multiLevelType w:val="singleLevel"/>
    <w:tmpl w:val="F94F6BF1"/>
    <w:lvl w:ilvl="0">
      <w:start w:val="9"/>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089737395">
    <w:abstractNumId w:val="6"/>
  </w:num>
  <w:num w:numId="2" w16cid:durableId="87582054">
    <w:abstractNumId w:val="13"/>
  </w:num>
  <w:num w:numId="3" w16cid:durableId="358776047">
    <w:abstractNumId w:val="11"/>
  </w:num>
  <w:num w:numId="4" w16cid:durableId="150757050">
    <w:abstractNumId w:val="5"/>
  </w:num>
  <w:num w:numId="5" w16cid:durableId="694306780">
    <w:abstractNumId w:val="3"/>
  </w:num>
  <w:num w:numId="6" w16cid:durableId="889806216">
    <w:abstractNumId w:val="7"/>
  </w:num>
  <w:num w:numId="7" w16cid:durableId="213782547">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92697521">
    <w:abstractNumId w:val="1"/>
  </w:num>
  <w:num w:numId="9" w16cid:durableId="626471141">
    <w:abstractNumId w:val="19"/>
  </w:num>
  <w:num w:numId="10" w16cid:durableId="1733696317">
    <w:abstractNumId w:val="4"/>
  </w:num>
  <w:num w:numId="11" w16cid:durableId="1694190818">
    <w:abstractNumId w:val="14"/>
  </w:num>
  <w:num w:numId="12" w16cid:durableId="2143034571">
    <w:abstractNumId w:val="16"/>
  </w:num>
  <w:num w:numId="13" w16cid:durableId="2015913532">
    <w:abstractNumId w:val="2"/>
  </w:num>
  <w:num w:numId="14" w16cid:durableId="1712419397">
    <w:abstractNumId w:val="20"/>
  </w:num>
  <w:num w:numId="15" w16cid:durableId="1296372034">
    <w:abstractNumId w:val="17"/>
  </w:num>
  <w:num w:numId="16" w16cid:durableId="1854488685">
    <w:abstractNumId w:val="9"/>
  </w:num>
  <w:num w:numId="17" w16cid:durableId="386417790">
    <w:abstractNumId w:val="15"/>
  </w:num>
  <w:num w:numId="18" w16cid:durableId="2058234996">
    <w:abstractNumId w:val="18"/>
  </w:num>
  <w:num w:numId="19" w16cid:durableId="1617440413">
    <w:abstractNumId w:val="12"/>
  </w:num>
  <w:num w:numId="20" w16cid:durableId="1408772833">
    <w:abstractNumId w:val="8"/>
  </w:num>
  <w:num w:numId="21" w16cid:durableId="138336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68"/>
    <w:rsid w:val="002109F0"/>
    <w:rsid w:val="00322A98"/>
    <w:rsid w:val="008A206A"/>
    <w:rsid w:val="00B6695A"/>
    <w:rsid w:val="00F04368"/>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AB8E9"/>
  <w15:chartTrackingRefBased/>
  <w15:docId w15:val="{3B1B57C1-9E20-444F-9802-34136D49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B6695A"/>
    <w:pPr>
      <w:widowControl w:val="0"/>
      <w:spacing w:after="0" w:line="240" w:lineRule="auto"/>
    </w:pPr>
    <w:rPr>
      <w:sz w:val="21"/>
      <w:szCs w:val="22"/>
      <w14:ligatures w14:val="none"/>
    </w:rPr>
  </w:style>
  <w:style w:type="paragraph" w:styleId="12">
    <w:name w:val="heading 1"/>
    <w:basedOn w:val="ab"/>
    <w:next w:val="ab"/>
    <w:link w:val="13"/>
    <w:qFormat/>
    <w:rsid w:val="00B6695A"/>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B6695A"/>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B6695A"/>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B6695A"/>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B6695A"/>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B6695A"/>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B6695A"/>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B6695A"/>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B6695A"/>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b"/>
    <w:link w:val="af1"/>
    <w:uiPriority w:val="99"/>
    <w:unhideWhenUsed/>
    <w:qFormat/>
    <w:rsid w:val="00B6695A"/>
    <w:pPr>
      <w:tabs>
        <w:tab w:val="center" w:pos="4153"/>
        <w:tab w:val="right" w:pos="8306"/>
      </w:tabs>
      <w:snapToGrid w:val="0"/>
      <w:spacing w:line="240" w:lineRule="atLeast"/>
      <w:jc w:val="center"/>
    </w:pPr>
    <w:rPr>
      <w:sz w:val="18"/>
      <w:szCs w:val="18"/>
    </w:rPr>
  </w:style>
  <w:style w:type="character" w:customStyle="1" w:styleId="af1">
    <w:name w:val="页眉 字符"/>
    <w:basedOn w:val="ad"/>
    <w:link w:val="af0"/>
    <w:uiPriority w:val="99"/>
    <w:qFormat/>
    <w:rsid w:val="00B6695A"/>
    <w:rPr>
      <w:sz w:val="18"/>
      <w:szCs w:val="18"/>
    </w:rPr>
  </w:style>
  <w:style w:type="paragraph" w:styleId="af2">
    <w:name w:val="footer"/>
    <w:basedOn w:val="ab"/>
    <w:link w:val="af3"/>
    <w:uiPriority w:val="99"/>
    <w:unhideWhenUsed/>
    <w:qFormat/>
    <w:rsid w:val="00B6695A"/>
    <w:pPr>
      <w:tabs>
        <w:tab w:val="center" w:pos="4153"/>
        <w:tab w:val="right" w:pos="8306"/>
      </w:tabs>
      <w:snapToGrid w:val="0"/>
      <w:spacing w:line="240" w:lineRule="atLeast"/>
      <w:jc w:val="left"/>
    </w:pPr>
    <w:rPr>
      <w:sz w:val="18"/>
      <w:szCs w:val="18"/>
    </w:rPr>
  </w:style>
  <w:style w:type="character" w:customStyle="1" w:styleId="af3">
    <w:name w:val="页脚 字符"/>
    <w:basedOn w:val="ad"/>
    <w:link w:val="af2"/>
    <w:uiPriority w:val="99"/>
    <w:qFormat/>
    <w:rsid w:val="00B6695A"/>
    <w:rPr>
      <w:sz w:val="18"/>
      <w:szCs w:val="18"/>
    </w:rPr>
  </w:style>
  <w:style w:type="character" w:customStyle="1" w:styleId="13">
    <w:name w:val="标题 1 字符"/>
    <w:basedOn w:val="ad"/>
    <w:link w:val="12"/>
    <w:qFormat/>
    <w:rsid w:val="00B6695A"/>
    <w:rPr>
      <w:rFonts w:ascii="Times New Roman" w:eastAsia="宋体" w:hAnsi="Times New Roman" w:cs="Times New Roman"/>
      <w:b/>
      <w:bCs/>
      <w:kern w:val="44"/>
      <w:sz w:val="44"/>
      <w:szCs w:val="44"/>
      <w:lang w:val="de-CH"/>
      <w14:ligatures w14:val="none"/>
    </w:rPr>
  </w:style>
  <w:style w:type="character" w:customStyle="1" w:styleId="22">
    <w:name w:val="标题 2 字符"/>
    <w:basedOn w:val="ad"/>
    <w:link w:val="20"/>
    <w:qFormat/>
    <w:rsid w:val="00B6695A"/>
    <w:rPr>
      <w:rFonts w:ascii="仿宋_GB2312" w:eastAsia="仿宋_GB2312" w:hAnsi="Verdana" w:cs="Times New Roman"/>
      <w:b/>
      <w:bCs/>
      <w:color w:val="000000"/>
      <w:kern w:val="0"/>
      <w:sz w:val="32"/>
      <w:szCs w:val="32"/>
      <w:lang w:val="zh-CN"/>
      <w14:ligatures w14:val="none"/>
    </w:rPr>
  </w:style>
  <w:style w:type="character" w:customStyle="1" w:styleId="31">
    <w:name w:val="标题 3 字符"/>
    <w:basedOn w:val="ad"/>
    <w:link w:val="30"/>
    <w:qFormat/>
    <w:rsid w:val="00B6695A"/>
    <w:rPr>
      <w:rFonts w:ascii="宋体" w:eastAsia="宋体" w:hAnsi="宋体" w:cs="Times New Roman"/>
      <w:b/>
      <w:bCs/>
      <w:sz w:val="24"/>
      <w:szCs w:val="32"/>
      <w:shd w:val="clear" w:color="auto" w:fill="FFFFFF"/>
      <w14:ligatures w14:val="none"/>
    </w:rPr>
  </w:style>
  <w:style w:type="character" w:customStyle="1" w:styleId="41">
    <w:name w:val="标题 4 字符"/>
    <w:basedOn w:val="ad"/>
    <w:link w:val="40"/>
    <w:qFormat/>
    <w:rsid w:val="00B6695A"/>
    <w:rPr>
      <w:rFonts w:ascii="Arial" w:eastAsia="黑体" w:hAnsi="Arial" w:cs="Times New Roman"/>
      <w:b/>
      <w:bCs/>
      <w:sz w:val="28"/>
      <w:szCs w:val="28"/>
      <w:shd w:val="clear" w:color="auto" w:fill="FFFFFF"/>
      <w14:ligatures w14:val="none"/>
    </w:rPr>
  </w:style>
  <w:style w:type="character" w:customStyle="1" w:styleId="51">
    <w:name w:val="标题 5 字符"/>
    <w:basedOn w:val="ad"/>
    <w:link w:val="5"/>
    <w:qFormat/>
    <w:rsid w:val="00B6695A"/>
    <w:rPr>
      <w:b/>
      <w:bCs/>
      <w:sz w:val="28"/>
      <w:szCs w:val="28"/>
      <w14:ligatures w14:val="none"/>
    </w:rPr>
  </w:style>
  <w:style w:type="character" w:customStyle="1" w:styleId="60">
    <w:name w:val="标题 6 字符"/>
    <w:basedOn w:val="ad"/>
    <w:link w:val="6"/>
    <w:qFormat/>
    <w:rsid w:val="00B6695A"/>
    <w:rPr>
      <w:rFonts w:ascii="Arial" w:eastAsia="黑体" w:hAnsi="Arial" w:cs="Times New Roman"/>
      <w:b/>
      <w:sz w:val="24"/>
      <w:szCs w:val="20"/>
      <w:shd w:val="clear" w:color="auto" w:fill="FFFFFF"/>
      <w14:ligatures w14:val="none"/>
    </w:rPr>
  </w:style>
  <w:style w:type="character" w:customStyle="1" w:styleId="70">
    <w:name w:val="标题 7 字符"/>
    <w:basedOn w:val="ad"/>
    <w:link w:val="7"/>
    <w:qFormat/>
    <w:rsid w:val="00B6695A"/>
    <w:rPr>
      <w:rFonts w:ascii="Times New Roman" w:eastAsia="宋体" w:hAnsi="Times New Roman" w:cs="Times New Roman"/>
      <w:b/>
      <w:sz w:val="24"/>
      <w:szCs w:val="20"/>
      <w:shd w:val="clear" w:color="auto" w:fill="FFFFFF"/>
      <w14:ligatures w14:val="none"/>
    </w:rPr>
  </w:style>
  <w:style w:type="character" w:customStyle="1" w:styleId="80">
    <w:name w:val="标题 8 字符"/>
    <w:basedOn w:val="ad"/>
    <w:link w:val="8"/>
    <w:qFormat/>
    <w:rsid w:val="00B6695A"/>
    <w:rPr>
      <w:rFonts w:ascii="Arial" w:eastAsia="黑体" w:hAnsi="Arial" w:cs="Times New Roman"/>
      <w:sz w:val="24"/>
      <w:szCs w:val="20"/>
      <w:shd w:val="clear" w:color="auto" w:fill="FFFFFF"/>
      <w14:ligatures w14:val="none"/>
    </w:rPr>
  </w:style>
  <w:style w:type="character" w:customStyle="1" w:styleId="90">
    <w:name w:val="标题 9 字符"/>
    <w:basedOn w:val="ad"/>
    <w:link w:val="9"/>
    <w:qFormat/>
    <w:rsid w:val="00B6695A"/>
    <w:rPr>
      <w:rFonts w:ascii="Arial" w:eastAsia="黑体" w:hAnsi="Arial" w:cs="Times New Roman"/>
      <w:sz w:val="21"/>
      <w:szCs w:val="20"/>
      <w:shd w:val="clear" w:color="auto" w:fill="FFFFFF"/>
      <w14:ligatures w14:val="none"/>
    </w:rPr>
  </w:style>
  <w:style w:type="paragraph" w:styleId="ac">
    <w:name w:val="Normal Indent"/>
    <w:basedOn w:val="ab"/>
    <w:link w:val="af4"/>
    <w:qFormat/>
    <w:rsid w:val="00B6695A"/>
    <w:pPr>
      <w:ind w:firstLine="420"/>
    </w:pPr>
    <w:rPr>
      <w:rFonts w:ascii="Calibri" w:eastAsia="宋体" w:hAnsi="Calibri" w:cs="Times New Roman"/>
      <w:szCs w:val="20"/>
    </w:rPr>
  </w:style>
  <w:style w:type="paragraph" w:styleId="TOC7">
    <w:name w:val="toc 7"/>
    <w:basedOn w:val="ab"/>
    <w:next w:val="ab"/>
    <w:qFormat/>
    <w:rsid w:val="00B6695A"/>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B6695A"/>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B6695A"/>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B6695A"/>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B6695A"/>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character" w:customStyle="1" w:styleId="af8">
    <w:name w:val="文档结构图 字符"/>
    <w:basedOn w:val="ad"/>
    <w:link w:val="af7"/>
    <w:semiHidden/>
    <w:qFormat/>
    <w:rsid w:val="00B6695A"/>
    <w:rPr>
      <w:rFonts w:ascii="Times New Roman" w:eastAsia="宋体" w:hAnsi="Times New Roman" w:cs="Times New Roman"/>
      <w:sz w:val="21"/>
      <w:shd w:val="clear" w:color="auto" w:fill="000080"/>
      <w14:ligatures w14:val="none"/>
    </w:rPr>
  </w:style>
  <w:style w:type="paragraph" w:styleId="af9">
    <w:name w:val="toa heading"/>
    <w:basedOn w:val="ab"/>
    <w:next w:val="ab"/>
    <w:qFormat/>
    <w:rsid w:val="00B6695A"/>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a">
    <w:name w:val="annotation text"/>
    <w:basedOn w:val="ab"/>
    <w:link w:val="afb"/>
    <w:uiPriority w:val="99"/>
    <w:qFormat/>
    <w:rsid w:val="00B6695A"/>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fb">
    <w:name w:val="批注文字 字符"/>
    <w:basedOn w:val="ad"/>
    <w:link w:val="afa"/>
    <w:uiPriority w:val="99"/>
    <w:qFormat/>
    <w:rsid w:val="00B6695A"/>
    <w:rPr>
      <w:rFonts w:ascii="宋体" w:eastAsia="宋体" w:hAnsi="Times New Roman" w:cs="Times New Roman"/>
      <w:kern w:val="0"/>
      <w:sz w:val="34"/>
      <w:szCs w:val="20"/>
      <w:shd w:val="clear" w:color="auto" w:fill="FFFFFF"/>
      <w14:ligatures w14:val="none"/>
    </w:rPr>
  </w:style>
  <w:style w:type="paragraph" w:styleId="32">
    <w:name w:val="Body Text 3"/>
    <w:basedOn w:val="ab"/>
    <w:link w:val="33"/>
    <w:qFormat/>
    <w:rsid w:val="00B6695A"/>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character" w:customStyle="1" w:styleId="33">
    <w:name w:val="正文文本 3 字符"/>
    <w:basedOn w:val="ad"/>
    <w:link w:val="32"/>
    <w:qFormat/>
    <w:rsid w:val="00B6695A"/>
    <w:rPr>
      <w:rFonts w:ascii="Times New Roman" w:eastAsia="宋体" w:hAnsi="Times New Roman" w:cs="Times New Roman"/>
      <w:sz w:val="16"/>
      <w:szCs w:val="16"/>
      <w:shd w:val="clear" w:color="auto" w:fill="FFFFFF"/>
      <w14:ligatures w14:val="none"/>
    </w:rPr>
  </w:style>
  <w:style w:type="paragraph" w:styleId="afc">
    <w:name w:val="Body Text"/>
    <w:basedOn w:val="ab"/>
    <w:link w:val="afd"/>
    <w:qFormat/>
    <w:rsid w:val="00B6695A"/>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fd">
    <w:name w:val="正文文本 字符"/>
    <w:basedOn w:val="ad"/>
    <w:link w:val="afc"/>
    <w:qFormat/>
    <w:rsid w:val="00B6695A"/>
    <w:rPr>
      <w:rFonts w:ascii="宋体" w:eastAsia="宋体" w:hAnsi="宋体" w:cs="宋体"/>
      <w:b/>
      <w:bCs/>
      <w:kern w:val="0"/>
      <w:sz w:val="24"/>
      <w:shd w:val="clear" w:color="auto" w:fill="FFFFFF"/>
      <w14:ligatures w14:val="none"/>
    </w:rPr>
  </w:style>
  <w:style w:type="paragraph" w:styleId="afe">
    <w:name w:val="Body Text Indent"/>
    <w:basedOn w:val="ab"/>
    <w:link w:val="aff"/>
    <w:qFormat/>
    <w:rsid w:val="00B6695A"/>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character" w:customStyle="1" w:styleId="aff">
    <w:name w:val="正文文本缩进 字符"/>
    <w:basedOn w:val="ad"/>
    <w:link w:val="afe"/>
    <w:qFormat/>
    <w:rsid w:val="00B6695A"/>
    <w:rPr>
      <w:rFonts w:ascii="Times New Roman" w:eastAsia="宋体" w:hAnsi="Times New Roman" w:cs="Times New Roman"/>
      <w:sz w:val="21"/>
      <w:shd w:val="clear" w:color="auto" w:fill="FFFFFF"/>
      <w14:ligatures w14:val="none"/>
    </w:rPr>
  </w:style>
  <w:style w:type="paragraph" w:styleId="TOC5">
    <w:name w:val="toc 5"/>
    <w:basedOn w:val="ab"/>
    <w:next w:val="ab"/>
    <w:qFormat/>
    <w:rsid w:val="00B6695A"/>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B6695A"/>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f0">
    <w:name w:val="Plain Text"/>
    <w:basedOn w:val="ab"/>
    <w:link w:val="aff1"/>
    <w:qFormat/>
    <w:rsid w:val="00B6695A"/>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character" w:customStyle="1" w:styleId="aff1">
    <w:name w:val="纯文本 字符"/>
    <w:basedOn w:val="ad"/>
    <w:link w:val="aff0"/>
    <w:qFormat/>
    <w:rsid w:val="00B6695A"/>
    <w:rPr>
      <w:rFonts w:ascii="宋体" w:eastAsia="宋体" w:hAnsi="Courier New" w:cs="Times New Roman"/>
      <w:sz w:val="21"/>
      <w:szCs w:val="20"/>
      <w:shd w:val="clear" w:color="auto" w:fill="FFFFFF"/>
      <w14:ligatures w14:val="none"/>
    </w:rPr>
  </w:style>
  <w:style w:type="paragraph" w:styleId="TOC8">
    <w:name w:val="toc 8"/>
    <w:basedOn w:val="ab"/>
    <w:next w:val="ab"/>
    <w:qFormat/>
    <w:rsid w:val="00B6695A"/>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2">
    <w:name w:val="Date"/>
    <w:basedOn w:val="ab"/>
    <w:next w:val="ab"/>
    <w:link w:val="aff3"/>
    <w:qFormat/>
    <w:rsid w:val="00B6695A"/>
    <w:pPr>
      <w:ind w:leftChars="2500" w:left="100"/>
    </w:pPr>
    <w:rPr>
      <w:rFonts w:ascii="Times New Roman" w:eastAsia="宋体" w:hAnsi="Times New Roman" w:cs="Times New Roman"/>
      <w:sz w:val="28"/>
      <w:szCs w:val="24"/>
    </w:rPr>
  </w:style>
  <w:style w:type="character" w:customStyle="1" w:styleId="aff3">
    <w:name w:val="日期 字符"/>
    <w:basedOn w:val="ad"/>
    <w:link w:val="aff2"/>
    <w:qFormat/>
    <w:rsid w:val="00B6695A"/>
    <w:rPr>
      <w:rFonts w:ascii="Times New Roman" w:eastAsia="宋体" w:hAnsi="Times New Roman" w:cs="Times New Roman"/>
      <w:sz w:val="28"/>
      <w14:ligatures w14:val="none"/>
    </w:rPr>
  </w:style>
  <w:style w:type="paragraph" w:styleId="23">
    <w:name w:val="Body Text Indent 2"/>
    <w:basedOn w:val="ab"/>
    <w:link w:val="24"/>
    <w:qFormat/>
    <w:rsid w:val="00B6695A"/>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d"/>
    <w:link w:val="23"/>
    <w:qFormat/>
    <w:rsid w:val="00B6695A"/>
    <w:rPr>
      <w:rFonts w:ascii="宋体" w:eastAsia="宋体" w:hAnsi="宋体" w:cs="Times New Roman"/>
      <w:sz w:val="21"/>
      <w:shd w:val="clear" w:color="auto" w:fill="FFFFFF"/>
      <w14:ligatures w14:val="none"/>
    </w:rPr>
  </w:style>
  <w:style w:type="paragraph" w:styleId="aff4">
    <w:name w:val="Balloon Text"/>
    <w:basedOn w:val="ab"/>
    <w:link w:val="aff5"/>
    <w:uiPriority w:val="99"/>
    <w:semiHidden/>
    <w:qFormat/>
    <w:rsid w:val="00B6695A"/>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character" w:customStyle="1" w:styleId="aff5">
    <w:name w:val="批注框文本 字符"/>
    <w:basedOn w:val="ad"/>
    <w:link w:val="aff4"/>
    <w:uiPriority w:val="99"/>
    <w:semiHidden/>
    <w:qFormat/>
    <w:rsid w:val="00B6695A"/>
    <w:rPr>
      <w:rFonts w:ascii="Times New Roman" w:eastAsia="宋体" w:hAnsi="Times New Roman" w:cs="Times New Roman"/>
      <w:sz w:val="18"/>
      <w:szCs w:val="18"/>
      <w:shd w:val="clear" w:color="auto" w:fill="FFFFFF"/>
      <w14:ligatures w14:val="none"/>
    </w:rPr>
  </w:style>
  <w:style w:type="paragraph" w:styleId="TOC1">
    <w:name w:val="toc 1"/>
    <w:basedOn w:val="ab"/>
    <w:next w:val="ab"/>
    <w:uiPriority w:val="39"/>
    <w:qFormat/>
    <w:rsid w:val="00B6695A"/>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B6695A"/>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rsid w:val="00B6695A"/>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character" w:customStyle="1" w:styleId="aff7">
    <w:name w:val="副标题 字符"/>
    <w:basedOn w:val="ad"/>
    <w:link w:val="aff6"/>
    <w:qFormat/>
    <w:rsid w:val="00B6695A"/>
    <w:rPr>
      <w:rFonts w:ascii="Cambria" w:eastAsia="宋体" w:hAnsi="Cambria" w:cs="Times New Roman"/>
      <w:b/>
      <w:bCs/>
      <w:kern w:val="28"/>
      <w:sz w:val="28"/>
      <w:szCs w:val="32"/>
      <w:shd w:val="clear" w:color="auto" w:fill="FFFFFF"/>
      <w14:ligatures w14:val="none"/>
    </w:rPr>
  </w:style>
  <w:style w:type="paragraph" w:styleId="TOC6">
    <w:name w:val="toc 6"/>
    <w:basedOn w:val="ab"/>
    <w:next w:val="ab"/>
    <w:qFormat/>
    <w:rsid w:val="00B6695A"/>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B6695A"/>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d"/>
    <w:link w:val="34"/>
    <w:qFormat/>
    <w:rsid w:val="00B6695A"/>
    <w:rPr>
      <w:rFonts w:ascii="宋体" w:eastAsia="宋体" w:hAnsi="Times New Roman" w:cs="Times New Roman"/>
      <w:b/>
      <w:bCs/>
      <w:sz w:val="24"/>
      <w:shd w:val="clear" w:color="auto" w:fill="FFFFFF"/>
      <w14:ligatures w14:val="none"/>
    </w:rPr>
  </w:style>
  <w:style w:type="paragraph" w:styleId="TOC2">
    <w:name w:val="toc 2"/>
    <w:basedOn w:val="ab"/>
    <w:next w:val="ab"/>
    <w:uiPriority w:val="39"/>
    <w:qFormat/>
    <w:rsid w:val="00B6695A"/>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B6695A"/>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B6695A"/>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character" w:customStyle="1" w:styleId="26">
    <w:name w:val="正文文本 2 字符"/>
    <w:basedOn w:val="ad"/>
    <w:link w:val="25"/>
    <w:qFormat/>
    <w:rsid w:val="00B6695A"/>
    <w:rPr>
      <w:rFonts w:ascii="Times New Roman" w:eastAsia="宋体" w:hAnsi="Times New Roman" w:cs="Times New Roman"/>
      <w:sz w:val="24"/>
      <w:shd w:val="clear" w:color="auto" w:fill="FFFFFF"/>
      <w14:ligatures w14:val="none"/>
    </w:rPr>
  </w:style>
  <w:style w:type="paragraph" w:styleId="HTML">
    <w:name w:val="HTML Preformatted"/>
    <w:basedOn w:val="ab"/>
    <w:link w:val="HTML0"/>
    <w:qFormat/>
    <w:rsid w:val="00B6695A"/>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d"/>
    <w:link w:val="HTML"/>
    <w:qFormat/>
    <w:rsid w:val="00B6695A"/>
    <w:rPr>
      <w:rFonts w:ascii="Arial Unicode MS" w:eastAsia="Arial Unicode MS" w:hAnsi="Arial Unicode MS" w:cs="Times New Roman"/>
      <w:color w:val="000000"/>
      <w:kern w:val="0"/>
      <w:sz w:val="20"/>
      <w:szCs w:val="20"/>
      <w:shd w:val="clear" w:color="auto" w:fill="FFFFFF"/>
      <w14:ligatures w14:val="none"/>
    </w:rPr>
  </w:style>
  <w:style w:type="paragraph" w:styleId="aff8">
    <w:name w:val="Normal (Web)"/>
    <w:basedOn w:val="ab"/>
    <w:uiPriority w:val="99"/>
    <w:qFormat/>
    <w:rsid w:val="00B6695A"/>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B6695A"/>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9">
    <w:name w:val="Title"/>
    <w:basedOn w:val="ab"/>
    <w:link w:val="affa"/>
    <w:qFormat/>
    <w:rsid w:val="00B6695A"/>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customStyle="1" w:styleId="affa">
    <w:name w:val="标题 字符"/>
    <w:basedOn w:val="ad"/>
    <w:link w:val="aff9"/>
    <w:qFormat/>
    <w:rsid w:val="00B6695A"/>
    <w:rPr>
      <w:rFonts w:ascii="Arial" w:eastAsia="宋体" w:hAnsi="Arial" w:cs="Times New Roman"/>
      <w:b/>
      <w:bCs/>
      <w:sz w:val="36"/>
      <w:szCs w:val="32"/>
      <w:shd w:val="clear" w:color="auto" w:fill="FFFFFF"/>
      <w14:ligatures w14:val="none"/>
    </w:rPr>
  </w:style>
  <w:style w:type="paragraph" w:styleId="affb">
    <w:name w:val="annotation subject"/>
    <w:basedOn w:val="afa"/>
    <w:next w:val="afa"/>
    <w:link w:val="affc"/>
    <w:qFormat/>
    <w:rsid w:val="00B6695A"/>
    <w:pPr>
      <w:autoSpaceDE/>
      <w:autoSpaceDN/>
      <w:adjustRightInd/>
      <w:textAlignment w:val="auto"/>
    </w:pPr>
    <w:rPr>
      <w:rFonts w:ascii="Times New Roman"/>
      <w:b/>
      <w:bCs/>
      <w:kern w:val="2"/>
      <w:sz w:val="21"/>
      <w:szCs w:val="24"/>
    </w:rPr>
  </w:style>
  <w:style w:type="character" w:customStyle="1" w:styleId="affc">
    <w:name w:val="批注主题 字符"/>
    <w:basedOn w:val="afb"/>
    <w:link w:val="affb"/>
    <w:qFormat/>
    <w:rsid w:val="00B6695A"/>
    <w:rPr>
      <w:rFonts w:ascii="Times New Roman" w:eastAsia="宋体" w:hAnsi="Times New Roman" w:cs="Times New Roman"/>
      <w:b/>
      <w:bCs/>
      <w:kern w:val="0"/>
      <w:sz w:val="21"/>
      <w:szCs w:val="20"/>
      <w:shd w:val="clear" w:color="auto" w:fill="FFFFFF"/>
      <w14:ligatures w14:val="none"/>
    </w:rPr>
  </w:style>
  <w:style w:type="table" w:styleId="affd">
    <w:name w:val="Table Grid"/>
    <w:basedOn w:val="ae"/>
    <w:qFormat/>
    <w:rsid w:val="00B6695A"/>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e"/>
    <w:qFormat/>
    <w:rsid w:val="00B6695A"/>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d"/>
    <w:qFormat/>
    <w:rsid w:val="00B6695A"/>
    <w:rPr>
      <w:b/>
      <w:bCs/>
    </w:rPr>
  </w:style>
  <w:style w:type="character" w:styleId="afff0">
    <w:name w:val="page number"/>
    <w:basedOn w:val="ad"/>
    <w:qFormat/>
    <w:rsid w:val="00B6695A"/>
  </w:style>
  <w:style w:type="character" w:styleId="afff1">
    <w:name w:val="FollowedHyperlink"/>
    <w:basedOn w:val="ad"/>
    <w:uiPriority w:val="99"/>
    <w:unhideWhenUsed/>
    <w:qFormat/>
    <w:rsid w:val="00B6695A"/>
    <w:rPr>
      <w:color w:val="96607D" w:themeColor="followedHyperlink"/>
      <w:u w:val="single"/>
    </w:rPr>
  </w:style>
  <w:style w:type="character" w:styleId="afff2">
    <w:name w:val="Emphasis"/>
    <w:qFormat/>
    <w:rsid w:val="00B6695A"/>
    <w:rPr>
      <w:i/>
      <w:iCs/>
    </w:rPr>
  </w:style>
  <w:style w:type="character" w:styleId="afff3">
    <w:name w:val="Hyperlink"/>
    <w:uiPriority w:val="99"/>
    <w:qFormat/>
    <w:rsid w:val="00B6695A"/>
    <w:rPr>
      <w:color w:val="0000FF"/>
      <w:u w:val="single"/>
    </w:rPr>
  </w:style>
  <w:style w:type="character" w:styleId="afff4">
    <w:name w:val="annotation reference"/>
    <w:unhideWhenUsed/>
    <w:qFormat/>
    <w:rsid w:val="00B6695A"/>
    <w:rPr>
      <w:sz w:val="21"/>
      <w:szCs w:val="21"/>
    </w:rPr>
  </w:style>
  <w:style w:type="paragraph" w:customStyle="1" w:styleId="15">
    <w:name w:val="列出段落1"/>
    <w:basedOn w:val="ab"/>
    <w:uiPriority w:val="34"/>
    <w:qFormat/>
    <w:rsid w:val="00B6695A"/>
    <w:pPr>
      <w:ind w:firstLineChars="200" w:firstLine="420"/>
    </w:pPr>
    <w:rPr>
      <w:rFonts w:ascii="Calibri" w:eastAsia="宋体" w:hAnsi="Calibri" w:cs="Times New Roman"/>
    </w:rPr>
  </w:style>
  <w:style w:type="paragraph" w:customStyle="1" w:styleId="110">
    <w:name w:val="列出段落11"/>
    <w:basedOn w:val="ab"/>
    <w:qFormat/>
    <w:rsid w:val="00B6695A"/>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B6695A"/>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character" w:customStyle="1" w:styleId="af4">
    <w:name w:val="正文缩进 字符"/>
    <w:link w:val="ac"/>
    <w:qFormat/>
    <w:rsid w:val="00B6695A"/>
    <w:rPr>
      <w:rFonts w:ascii="Calibri" w:eastAsia="宋体" w:hAnsi="Calibri" w:cs="Times New Roman"/>
      <w:sz w:val="21"/>
      <w:szCs w:val="20"/>
      <w14:ligatures w14:val="none"/>
    </w:rPr>
  </w:style>
  <w:style w:type="character" w:customStyle="1" w:styleId="3Char">
    <w:name w:val="标题 3 Char"/>
    <w:basedOn w:val="ad"/>
    <w:qFormat/>
    <w:rsid w:val="00B6695A"/>
    <w:rPr>
      <w:rFonts w:ascii="宋体" w:eastAsia="宋体" w:hAnsi="宋体" w:cs="Times New Roman"/>
      <w:b/>
      <w:bCs/>
      <w:sz w:val="24"/>
      <w:szCs w:val="32"/>
      <w:shd w:val="clear" w:color="auto" w:fill="FFFFFF"/>
    </w:rPr>
  </w:style>
  <w:style w:type="paragraph" w:customStyle="1" w:styleId="Char">
    <w:name w:val="Char"/>
    <w:basedOn w:val="ab"/>
    <w:qFormat/>
    <w:rsid w:val="00B6695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rsid w:val="00B6695A"/>
    <w:pPr>
      <w:widowControl w:val="0"/>
      <w:spacing w:after="0" w:line="240" w:lineRule="auto"/>
    </w:pPr>
    <w:rPr>
      <w:sz w:val="21"/>
      <w:szCs w:val="22"/>
      <w14:ligatures w14:val="none"/>
    </w:rPr>
  </w:style>
  <w:style w:type="paragraph" w:customStyle="1" w:styleId="410">
    <w:name w:val="样式41"/>
    <w:basedOn w:val="ab"/>
    <w:qFormat/>
    <w:rsid w:val="00B6695A"/>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5">
    <w:name w:val="图"/>
    <w:basedOn w:val="ab"/>
    <w:qFormat/>
    <w:rsid w:val="00B6695A"/>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6">
    <w:name w:val="文档正文"/>
    <w:basedOn w:val="ab"/>
    <w:qFormat/>
    <w:rsid w:val="00B6695A"/>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B6695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rsid w:val="00B6695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rsid w:val="00B6695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rsid w:val="00B6695A"/>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7">
    <w:name w:val="自定义正文"/>
    <w:basedOn w:val="ab"/>
    <w:qFormat/>
    <w:rsid w:val="00B6695A"/>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rsid w:val="00B6695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B6695A"/>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rsid w:val="00B6695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8">
    <w:name w:val="È±Ê¡ÎÄ±¾"/>
    <w:basedOn w:val="ab"/>
    <w:qFormat/>
    <w:rsid w:val="00B6695A"/>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rsid w:val="00B6695A"/>
  </w:style>
  <w:style w:type="paragraph" w:customStyle="1" w:styleId="TOC10">
    <w:name w:val="TOC 标题1"/>
    <w:basedOn w:val="12"/>
    <w:next w:val="ab"/>
    <w:uiPriority w:val="39"/>
    <w:qFormat/>
    <w:rsid w:val="00B6695A"/>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rsid w:val="00B6695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主题"/>
    <w:basedOn w:val="ab"/>
    <w:qFormat/>
    <w:rsid w:val="00B6695A"/>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B6695A"/>
    <w:pPr>
      <w:spacing w:line="436" w:lineRule="exact"/>
      <w:ind w:left="357"/>
      <w:jc w:val="left"/>
      <w:outlineLvl w:val="3"/>
    </w:pPr>
    <w:rPr>
      <w:rFonts w:ascii="Tahoma" w:hAnsi="Tahoma"/>
      <w:b/>
      <w:sz w:val="24"/>
    </w:rPr>
  </w:style>
  <w:style w:type="paragraph" w:customStyle="1" w:styleId="afffa">
    <w:name w:val="目次、标准名称标题"/>
    <w:basedOn w:val="ab"/>
    <w:next w:val="ab"/>
    <w:qFormat/>
    <w:rsid w:val="00B6695A"/>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B6695A"/>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B6695A"/>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B6695A"/>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b">
    <w:name w:val="段"/>
    <w:qFormat/>
    <w:rsid w:val="00B6695A"/>
    <w:pPr>
      <w:autoSpaceDE w:val="0"/>
      <w:autoSpaceDN w:val="0"/>
      <w:spacing w:after="0" w:line="360" w:lineRule="auto"/>
      <w:ind w:firstLineChars="200" w:firstLine="200"/>
    </w:pPr>
    <w:rPr>
      <w:rFonts w:ascii="宋体" w:eastAsia="宋体" w:hAnsi="Times New Roman" w:cs="Times New Roman"/>
      <w:kern w:val="0"/>
      <w:sz w:val="21"/>
      <w:szCs w:val="20"/>
      <w14:ligatures w14:val="none"/>
    </w:rPr>
  </w:style>
  <w:style w:type="character" w:customStyle="1" w:styleId="Char0">
    <w:name w:val="列出段落 Char"/>
    <w:qFormat/>
    <w:rsid w:val="00B6695A"/>
    <w:rPr>
      <w:kern w:val="2"/>
      <w:sz w:val="21"/>
      <w:szCs w:val="24"/>
    </w:rPr>
  </w:style>
  <w:style w:type="table" w:customStyle="1" w:styleId="TableNormal">
    <w:name w:val="Table Normal"/>
    <w:qFormat/>
    <w:rsid w:val="00B6695A"/>
    <w:pPr>
      <w:spacing w:after="0" w:line="36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
    <w:name w:val="样式1"/>
    <w:basedOn w:val="ab"/>
    <w:qFormat/>
    <w:rsid w:val="00B6695A"/>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B6695A"/>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c">
    <w:name w:val="标准正文"/>
    <w:basedOn w:val="afe"/>
    <w:link w:val="Char2"/>
    <w:qFormat/>
    <w:rsid w:val="00B6695A"/>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sid w:val="00B6695A"/>
    <w:rPr>
      <w:rFonts w:ascii="宋体" w:eastAsia="宋体" w:hAnsi="宋体" w:cs="Times New Roman"/>
      <w:kern w:val="0"/>
      <w:sz w:val="24"/>
      <w:szCs w:val="20"/>
      <w:shd w:val="clear" w:color="auto" w:fill="FFFFFF"/>
      <w14:ligatures w14:val="none"/>
    </w:rPr>
  </w:style>
  <w:style w:type="paragraph" w:customStyle="1" w:styleId="a0">
    <w:name w:val="下级参数内容"/>
    <w:basedOn w:val="ab"/>
    <w:qFormat/>
    <w:rsid w:val="00B6695A"/>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B6695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B6695A"/>
    <w:rPr>
      <w:rFonts w:ascii="Tahoma" w:hAnsi="Tahoma"/>
      <w:sz w:val="24"/>
    </w:rPr>
  </w:style>
  <w:style w:type="paragraph" w:customStyle="1" w:styleId="font5">
    <w:name w:val="font5"/>
    <w:basedOn w:val="ab"/>
    <w:qFormat/>
    <w:rsid w:val="00B6695A"/>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B6695A"/>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B6695A"/>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B6695A"/>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B6695A"/>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B6695A"/>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B6695A"/>
  </w:style>
  <w:style w:type="paragraph" w:customStyle="1" w:styleId="27">
    <w:name w:val="样式2"/>
    <w:basedOn w:val="12"/>
    <w:qFormat/>
    <w:rsid w:val="00B6695A"/>
  </w:style>
  <w:style w:type="paragraph" w:customStyle="1" w:styleId="36">
    <w:name w:val="样式3"/>
    <w:basedOn w:val="ab"/>
    <w:qFormat/>
    <w:rsid w:val="00B6695A"/>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B6695A"/>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B6695A"/>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d">
    <w:name w:val="图标题"/>
    <w:basedOn w:val="ab"/>
    <w:link w:val="Char3"/>
    <w:qFormat/>
    <w:rsid w:val="00B6695A"/>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e">
    <w:name w:val="表标题"/>
    <w:basedOn w:val="ab"/>
    <w:qFormat/>
    <w:rsid w:val="00B6695A"/>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B6695A"/>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B6695A"/>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d"/>
    <w:qFormat/>
    <w:rsid w:val="00B6695A"/>
    <w:rPr>
      <w:rFonts w:ascii="宋体" w:eastAsia="宋体" w:hAnsi="宋体" w:cs="Times New Roman"/>
      <w:sz w:val="21"/>
      <w:shd w:val="clear" w:color="auto" w:fill="FFFFFF"/>
      <w14:ligatures w14:val="none"/>
    </w:rPr>
  </w:style>
  <w:style w:type="paragraph" w:customStyle="1" w:styleId="10505">
    <w:name w:val="样式 标题 1 + 段前: 0.5 行 段后: 0.5 行"/>
    <w:basedOn w:val="12"/>
    <w:qFormat/>
    <w:rsid w:val="00B6695A"/>
    <w:pPr>
      <w:numPr>
        <w:numId w:val="8"/>
      </w:numPr>
      <w:ind w:left="0" w:firstLine="0"/>
    </w:pPr>
  </w:style>
  <w:style w:type="paragraph" w:customStyle="1" w:styleId="40505">
    <w:name w:val="样式 标题 4 + 段前: 0.5 行 段后: 0.5 行"/>
    <w:basedOn w:val="40"/>
    <w:qFormat/>
    <w:rsid w:val="00B6695A"/>
  </w:style>
  <w:style w:type="paragraph" w:customStyle="1" w:styleId="405051">
    <w:name w:val="样式 标题 4 + 段前: 0.5 行 段后: 0.5 行1"/>
    <w:basedOn w:val="40"/>
    <w:qFormat/>
    <w:rsid w:val="00B6695A"/>
  </w:style>
  <w:style w:type="paragraph" w:customStyle="1" w:styleId="affff">
    <w:name w:val="￥正文"/>
    <w:basedOn w:val="ab"/>
    <w:link w:val="Char4"/>
    <w:qFormat/>
    <w:rsid w:val="00B6695A"/>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
    <w:qFormat/>
    <w:rsid w:val="00B6695A"/>
    <w:rPr>
      <w:rFonts w:ascii="Calibri" w:eastAsia="宋体" w:hAnsi="Calibri" w:cs="Times New Roman"/>
      <w:sz w:val="24"/>
      <w:szCs w:val="20"/>
      <w:shd w:val="clear" w:color="auto" w:fill="FFFFFF"/>
      <w14:ligatures w14:val="none"/>
    </w:rPr>
  </w:style>
  <w:style w:type="paragraph" w:customStyle="1" w:styleId="4h4heading4h41heading41h42heading42h411heading">
    <w:name w:val="样式 标题 4h4heading 4h41heading 41h42heading 42h411heading ..."/>
    <w:basedOn w:val="40"/>
    <w:qFormat/>
    <w:rsid w:val="00B6695A"/>
  </w:style>
  <w:style w:type="paragraph" w:customStyle="1" w:styleId="ALTP">
    <w:name w:val="!项目ALT+P"/>
    <w:basedOn w:val="ab"/>
    <w:qFormat/>
    <w:rsid w:val="00B6695A"/>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B6695A"/>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0">
    <w:name w:val="正文内容"/>
    <w:basedOn w:val="ab"/>
    <w:next w:val="af7"/>
    <w:link w:val="Char5"/>
    <w:qFormat/>
    <w:rsid w:val="00B6695A"/>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0"/>
    <w:qFormat/>
    <w:rsid w:val="00B6695A"/>
    <w:rPr>
      <w:rFonts w:ascii="Times New Roman" w:eastAsia="宋体" w:hAnsi="Times New Roman" w:cs="Times New Roman"/>
      <w:kern w:val="0"/>
      <w:sz w:val="20"/>
      <w:shd w:val="clear" w:color="auto" w:fill="FFFFFF"/>
      <w14:ligatures w14:val="none"/>
    </w:rPr>
  </w:style>
  <w:style w:type="paragraph" w:customStyle="1" w:styleId="10">
    <w:name w:val="方案标题1"/>
    <w:basedOn w:val="aff9"/>
    <w:qFormat/>
    <w:rsid w:val="00B6695A"/>
    <w:pPr>
      <w:numPr>
        <w:numId w:val="10"/>
      </w:numPr>
      <w:spacing w:beforeLines="50" w:afterLines="50"/>
      <w:ind w:firstLineChars="200" w:firstLine="200"/>
      <w:jc w:val="both"/>
    </w:pPr>
    <w:rPr>
      <w:color w:val="000000"/>
    </w:rPr>
  </w:style>
  <w:style w:type="paragraph" w:customStyle="1" w:styleId="2">
    <w:name w:val="方案标题2"/>
    <w:basedOn w:val="aff9"/>
    <w:qFormat/>
    <w:rsid w:val="00B6695A"/>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qFormat/>
    <w:rsid w:val="00B6695A"/>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B6695A"/>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B6695A"/>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B6695A"/>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B6695A"/>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B6695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B6695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B6695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B6695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B6695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B6695A"/>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B6695A"/>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B6695A"/>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B6695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B6695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B6695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B6695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B6695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B6695A"/>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B6695A"/>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B6695A"/>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B6695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B6695A"/>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B6695A"/>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B6695A"/>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B6695A"/>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B6695A"/>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B6695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B6695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B6695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B6695A"/>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B6695A"/>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B6695A"/>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B6695A"/>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B6695A"/>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B6695A"/>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B6695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B6695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B6695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B6695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B6695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B6695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B6695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B6695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B6695A"/>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B6695A"/>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B6695A"/>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B6695A"/>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B6695A"/>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B6695A"/>
    <w:pPr>
      <w:widowControl w:val="0"/>
      <w:adjustRightInd w:val="0"/>
      <w:spacing w:after="0" w:line="312" w:lineRule="atLeast"/>
      <w:textAlignment w:val="baseline"/>
    </w:pPr>
    <w:rPr>
      <w:rFonts w:ascii="宋体" w:eastAsia="宋体" w:hAnsi="Times New Roman" w:cs="Times New Roman"/>
      <w:kern w:val="0"/>
      <w:sz w:val="28"/>
      <w:szCs w:val="20"/>
      <w14:ligatures w14:val="none"/>
    </w:rPr>
  </w:style>
  <w:style w:type="paragraph" w:customStyle="1" w:styleId="affff1">
    <w:name w:val="附件标题"/>
    <w:basedOn w:val="ab"/>
    <w:qFormat/>
    <w:rsid w:val="00B6695A"/>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B6695A"/>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B6695A"/>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2">
    <w:name w:val="附件圈"/>
    <w:basedOn w:val="1"/>
    <w:qFormat/>
    <w:rsid w:val="00B6695A"/>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B6695A"/>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B6695A"/>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B6695A"/>
    <w:rPr>
      <w:rFonts w:ascii="宋体" w:eastAsia="宋体" w:hAnsi="Times New Roman" w:cs="宋体"/>
      <w:color w:val="000000"/>
      <w:kern w:val="0"/>
      <w:sz w:val="24"/>
      <w14:ligatures w14:val="none"/>
    </w:rPr>
  </w:style>
  <w:style w:type="paragraph" w:customStyle="1" w:styleId="CM51">
    <w:name w:val="CM51"/>
    <w:basedOn w:val="Default"/>
    <w:next w:val="Default"/>
    <w:qFormat/>
    <w:rsid w:val="00B6695A"/>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B6695A"/>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B6695A"/>
    <w:rPr>
      <w:rFonts w:ascii="黑体" w:eastAsia="黑体" w:hAnsi="黑体" w:cs="Times New Roman"/>
      <w:sz w:val="32"/>
      <w:szCs w:val="32"/>
      <w:shd w:val="clear" w:color="auto" w:fill="FFFFFF"/>
      <w14:ligatures w14:val="none"/>
    </w:rPr>
  </w:style>
  <w:style w:type="paragraph" w:customStyle="1" w:styleId="pan2">
    <w:name w:val="pan2"/>
    <w:basedOn w:val="ab"/>
    <w:link w:val="pan2Char"/>
    <w:qFormat/>
    <w:rsid w:val="00B6695A"/>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B6695A"/>
    <w:rPr>
      <w:rFonts w:ascii="黑体" w:eastAsia="黑体" w:hAnsi="黑体" w:cs="Times New Roman"/>
      <w:sz w:val="30"/>
      <w:szCs w:val="30"/>
      <w:shd w:val="clear" w:color="auto" w:fill="FFFFFF"/>
      <w14:ligatures w14:val="none"/>
    </w:rPr>
  </w:style>
  <w:style w:type="paragraph" w:customStyle="1" w:styleId="pan3">
    <w:name w:val="pan3"/>
    <w:basedOn w:val="ab"/>
    <w:link w:val="pan3Char"/>
    <w:qFormat/>
    <w:rsid w:val="00B6695A"/>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B6695A"/>
    <w:rPr>
      <w:rFonts w:ascii="黑体" w:eastAsia="黑体" w:hAnsi="黑体" w:cs="Times New Roman"/>
      <w:sz w:val="28"/>
      <w:szCs w:val="28"/>
      <w:shd w:val="clear" w:color="auto" w:fill="FFFFFF"/>
      <w14:ligatures w14:val="none"/>
    </w:rPr>
  </w:style>
  <w:style w:type="paragraph" w:customStyle="1" w:styleId="pan4">
    <w:name w:val="pan4"/>
    <w:basedOn w:val="ab"/>
    <w:link w:val="pan4Char"/>
    <w:qFormat/>
    <w:rsid w:val="00B6695A"/>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B6695A"/>
    <w:rPr>
      <w:rFonts w:ascii="黑体" w:eastAsia="黑体" w:hAnsi="黑体" w:cs="Times New Roman"/>
      <w:sz w:val="28"/>
      <w:szCs w:val="28"/>
      <w:shd w:val="clear" w:color="auto" w:fill="FFFFFF"/>
      <w14:ligatures w14:val="none"/>
    </w:rPr>
  </w:style>
  <w:style w:type="paragraph" w:customStyle="1" w:styleId="pan5">
    <w:name w:val="pan5"/>
    <w:basedOn w:val="ab"/>
    <w:link w:val="pan5Char"/>
    <w:qFormat/>
    <w:rsid w:val="00B6695A"/>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B6695A"/>
    <w:rPr>
      <w:rFonts w:ascii="黑体" w:eastAsia="黑体" w:hAnsi="黑体" w:cs="Times New Roman"/>
      <w:sz w:val="24"/>
      <w:shd w:val="clear" w:color="auto" w:fill="FFFFFF"/>
      <w14:ligatures w14:val="none"/>
    </w:rPr>
  </w:style>
  <w:style w:type="paragraph" w:customStyle="1" w:styleId="a5">
    <w:name w:val="一级标题"/>
    <w:basedOn w:val="ab"/>
    <w:link w:val="Char6"/>
    <w:qFormat/>
    <w:rsid w:val="00B6695A"/>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B6695A"/>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B6695A"/>
    <w:rPr>
      <w:rFonts w:ascii="黑体" w:eastAsia="黑体" w:hAnsi="黑体" w:cs="Times New Roman"/>
      <w:sz w:val="44"/>
      <w:szCs w:val="44"/>
      <w:shd w:val="clear" w:color="auto" w:fill="FFFFFF"/>
      <w14:ligatures w14:val="none"/>
    </w:rPr>
  </w:style>
  <w:style w:type="paragraph" w:customStyle="1" w:styleId="a7">
    <w:name w:val="三级标题"/>
    <w:basedOn w:val="ab"/>
    <w:link w:val="Char8"/>
    <w:qFormat/>
    <w:rsid w:val="00B6695A"/>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B6695A"/>
    <w:rPr>
      <w:rFonts w:ascii="黑体" w:eastAsia="黑体" w:hAnsi="黑体" w:cs="Times New Roman"/>
      <w:sz w:val="36"/>
      <w:szCs w:val="36"/>
      <w:shd w:val="clear" w:color="auto" w:fill="FFFFFF"/>
      <w14:ligatures w14:val="none"/>
    </w:rPr>
  </w:style>
  <w:style w:type="paragraph" w:customStyle="1" w:styleId="a8">
    <w:name w:val="四级标题"/>
    <w:basedOn w:val="ab"/>
    <w:link w:val="Char9"/>
    <w:qFormat/>
    <w:rsid w:val="00B6695A"/>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B6695A"/>
    <w:rPr>
      <w:rFonts w:ascii="黑体" w:eastAsia="黑体" w:hAnsi="黑体" w:cs="Times New Roman"/>
      <w:sz w:val="32"/>
      <w:szCs w:val="32"/>
      <w:shd w:val="clear" w:color="auto" w:fill="FFFFFF"/>
      <w14:ligatures w14:val="none"/>
    </w:rPr>
  </w:style>
  <w:style w:type="paragraph" w:customStyle="1" w:styleId="a9">
    <w:name w:val="五级标题"/>
    <w:basedOn w:val="ab"/>
    <w:link w:val="Chara"/>
    <w:qFormat/>
    <w:rsid w:val="00B6695A"/>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B6695A"/>
    <w:rPr>
      <w:rFonts w:ascii="黑体" w:eastAsia="黑体" w:hAnsi="黑体" w:cs="Times New Roman"/>
      <w:sz w:val="30"/>
      <w:szCs w:val="30"/>
      <w:shd w:val="clear" w:color="auto" w:fill="FFFFFF"/>
      <w14:ligatures w14:val="none"/>
    </w:rPr>
  </w:style>
  <w:style w:type="character" w:customStyle="1" w:styleId="Chara">
    <w:name w:val="五级标题 Char"/>
    <w:link w:val="a9"/>
    <w:qFormat/>
    <w:rsid w:val="00B6695A"/>
    <w:rPr>
      <w:rFonts w:ascii="黑体" w:eastAsia="黑体" w:hAnsi="黑体" w:cs="Times New Roman"/>
      <w:sz w:val="28"/>
      <w:szCs w:val="28"/>
      <w:shd w:val="clear" w:color="auto" w:fill="FFFFFF"/>
      <w14:ligatures w14:val="none"/>
    </w:rPr>
  </w:style>
  <w:style w:type="paragraph" w:customStyle="1" w:styleId="affff3">
    <w:name w:val="图片"/>
    <w:basedOn w:val="ab"/>
    <w:link w:val="Charb"/>
    <w:qFormat/>
    <w:rsid w:val="00B6695A"/>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4">
    <w:name w:val="图片注释"/>
    <w:basedOn w:val="ab"/>
    <w:link w:val="Charc"/>
    <w:qFormat/>
    <w:rsid w:val="00B6695A"/>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3"/>
    <w:qFormat/>
    <w:rsid w:val="00B6695A"/>
    <w:rPr>
      <w:rFonts w:ascii="宋体" w:eastAsia="宋体" w:hAnsi="宋体" w:cs="Times New Roman"/>
      <w:sz w:val="24"/>
      <w:shd w:val="clear" w:color="auto" w:fill="FFFFFF"/>
      <w14:ligatures w14:val="none"/>
    </w:rPr>
  </w:style>
  <w:style w:type="character" w:customStyle="1" w:styleId="Charc">
    <w:name w:val="图片注释 Char"/>
    <w:link w:val="affff4"/>
    <w:qFormat/>
    <w:rsid w:val="00B6695A"/>
    <w:rPr>
      <w:rFonts w:ascii="宋体" w:eastAsia="宋体" w:hAnsi="宋体" w:cs="Times New Roman"/>
      <w:sz w:val="24"/>
      <w:u w:val="single"/>
      <w:shd w:val="clear" w:color="auto" w:fill="FFFFFF"/>
      <w14:ligatures w14:val="none"/>
    </w:rPr>
  </w:style>
  <w:style w:type="paragraph" w:customStyle="1" w:styleId="a2">
    <w:name w:val="段内层标"/>
    <w:basedOn w:val="affff0"/>
    <w:link w:val="Chard"/>
    <w:qFormat/>
    <w:rsid w:val="00B6695A"/>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B6695A"/>
    <w:rPr>
      <w:rFonts w:ascii="宋体" w:eastAsia="宋体" w:hAnsi="宋体" w:cs="Times New Roman"/>
      <w:b/>
      <w:sz w:val="28"/>
      <w:szCs w:val="28"/>
      <w:shd w:val="clear" w:color="auto" w:fill="FFFFFF"/>
      <w14:ligatures w14:val="none"/>
    </w:rPr>
  </w:style>
  <w:style w:type="paragraph" w:customStyle="1" w:styleId="1a">
    <w:name w:val="方案设计1级标题"/>
    <w:basedOn w:val="ab"/>
    <w:qFormat/>
    <w:rsid w:val="00B6695A"/>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B6695A"/>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B6695A"/>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B6695A"/>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B6695A"/>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B6695A"/>
    <w:rPr>
      <w:rFonts w:ascii="Calibri" w:eastAsia="宋体" w:hAnsi="Calibri" w:cs="Times New Roman"/>
      <w:b/>
      <w:sz w:val="28"/>
      <w:szCs w:val="28"/>
      <w:shd w:val="clear" w:color="auto" w:fill="FFFFFF"/>
      <w14:ligatures w14:val="none"/>
    </w:rPr>
  </w:style>
  <w:style w:type="character" w:customStyle="1" w:styleId="3Char0">
    <w:name w:val="标题3 Char"/>
    <w:link w:val="37"/>
    <w:qFormat/>
    <w:rsid w:val="00B6695A"/>
    <w:rPr>
      <w:rFonts w:ascii="黑体" w:eastAsia="黑体" w:hAnsi="黑体" w:cs="Times New Roman"/>
      <w:sz w:val="28"/>
      <w:szCs w:val="28"/>
      <w:shd w:val="clear" w:color="auto" w:fill="FFFFFF"/>
      <w14:ligatures w14:val="none"/>
    </w:rPr>
  </w:style>
  <w:style w:type="paragraph" w:customStyle="1" w:styleId="Verdana2">
    <w:name w:val="样式 Verdana 四号 首行缩进:  2 字符"/>
    <w:basedOn w:val="ab"/>
    <w:qFormat/>
    <w:rsid w:val="00B6695A"/>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0"/>
    <w:link w:val="Charf"/>
    <w:qFormat/>
    <w:rsid w:val="00B6695A"/>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B6695A"/>
    <w:rPr>
      <w:rFonts w:ascii="宋体" w:eastAsia="宋体" w:hAnsi="宋体" w:cs="Times New Roman"/>
      <w:b/>
      <w:sz w:val="28"/>
      <w:szCs w:val="28"/>
      <w:shd w:val="clear" w:color="auto" w:fill="FFFFFF"/>
      <w14:ligatures w14:val="none"/>
    </w:rPr>
  </w:style>
  <w:style w:type="paragraph" w:customStyle="1" w:styleId="1b">
    <w:name w:val="引用1"/>
    <w:basedOn w:val="ab"/>
    <w:next w:val="ab"/>
    <w:link w:val="Charf0"/>
    <w:uiPriority w:val="29"/>
    <w:qFormat/>
    <w:rsid w:val="00B6695A"/>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B6695A"/>
    <w:rPr>
      <w:rFonts w:ascii="Times New Roman" w:eastAsia="宋体" w:hAnsi="Times New Roman" w:cs="Times New Roman"/>
      <w:iCs/>
      <w:color w:val="000000"/>
      <w:sz w:val="24"/>
      <w:shd w:val="clear" w:color="auto" w:fill="FFFFFF"/>
      <w14:ligatures w14:val="none"/>
    </w:rPr>
  </w:style>
  <w:style w:type="character" w:customStyle="1" w:styleId="1c">
    <w:name w:val="明显参考1"/>
    <w:uiPriority w:val="32"/>
    <w:qFormat/>
    <w:rsid w:val="00B6695A"/>
    <w:rPr>
      <w:rFonts w:eastAsia="宋体"/>
      <w:bCs/>
      <w:smallCaps/>
      <w:color w:val="000000"/>
      <w:spacing w:val="5"/>
      <w:sz w:val="24"/>
      <w:u w:val="single"/>
    </w:rPr>
  </w:style>
  <w:style w:type="paragraph" w:customStyle="1" w:styleId="a3">
    <w:name w:val="段落强调"/>
    <w:basedOn w:val="ab"/>
    <w:link w:val="Charf1"/>
    <w:qFormat/>
    <w:rsid w:val="00B6695A"/>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B6695A"/>
    <w:rPr>
      <w:b/>
      <w:bCs/>
      <w:smallCaps/>
      <w:spacing w:val="5"/>
    </w:rPr>
  </w:style>
  <w:style w:type="character" w:customStyle="1" w:styleId="Charf1">
    <w:name w:val="段落强调 Char"/>
    <w:link w:val="a3"/>
    <w:qFormat/>
    <w:rsid w:val="00B6695A"/>
    <w:rPr>
      <w:rFonts w:ascii="Times New Roman" w:eastAsia="宋体" w:hAnsi="Times New Roman" w:cs="Times New Roman"/>
      <w:b/>
      <w:sz w:val="24"/>
      <w:shd w:val="clear" w:color="auto" w:fill="FFFFFF"/>
      <w14:ligatures w14:val="none"/>
    </w:rPr>
  </w:style>
  <w:style w:type="paragraph" w:customStyle="1" w:styleId="a1">
    <w:name w:val="段内主题"/>
    <w:basedOn w:val="ab"/>
    <w:link w:val="Charf2"/>
    <w:qFormat/>
    <w:rsid w:val="00B6695A"/>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5">
    <w:name w:val="图片注释新"/>
    <w:basedOn w:val="affff4"/>
    <w:link w:val="Charf3"/>
    <w:qFormat/>
    <w:rsid w:val="00B6695A"/>
    <w:pPr>
      <w:spacing w:after="81"/>
      <w:ind w:firstLineChars="0" w:firstLine="0"/>
    </w:pPr>
  </w:style>
  <w:style w:type="character" w:customStyle="1" w:styleId="Charf2">
    <w:name w:val="段内主题 Char"/>
    <w:link w:val="a1"/>
    <w:qFormat/>
    <w:rsid w:val="00B6695A"/>
    <w:rPr>
      <w:rFonts w:ascii="宋体" w:eastAsia="宋体" w:hAnsi="宋体" w:cs="Times New Roman"/>
      <w:b/>
      <w:sz w:val="24"/>
      <w:shd w:val="clear" w:color="auto" w:fill="FFFFFF"/>
      <w14:ligatures w14:val="none"/>
    </w:rPr>
  </w:style>
  <w:style w:type="character" w:customStyle="1" w:styleId="Charf3">
    <w:name w:val="图片注释新 Char"/>
    <w:link w:val="affff5"/>
    <w:qFormat/>
    <w:rsid w:val="00B6695A"/>
    <w:rPr>
      <w:rFonts w:ascii="宋体" w:eastAsia="宋体" w:hAnsi="宋体" w:cs="Times New Roman"/>
      <w:sz w:val="24"/>
      <w:u w:val="single"/>
      <w:shd w:val="clear" w:color="auto" w:fill="FFFFFF"/>
      <w14:ligatures w14:val="none"/>
    </w:rPr>
  </w:style>
  <w:style w:type="paragraph" w:customStyle="1" w:styleId="affff6">
    <w:name w:val="正文（缩进）"/>
    <w:basedOn w:val="ab"/>
    <w:link w:val="Charf4"/>
    <w:qFormat/>
    <w:rsid w:val="00B6695A"/>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6"/>
    <w:qFormat/>
    <w:rsid w:val="00B6695A"/>
    <w:rPr>
      <w:rFonts w:ascii="Times New Roman" w:eastAsia="宋体" w:hAnsi="Times New Roman" w:cs="Times New Roman"/>
      <w:kern w:val="0"/>
      <w:sz w:val="24"/>
      <w:shd w:val="clear" w:color="auto" w:fill="FFFFFF"/>
      <w14:ligatures w14:val="none"/>
    </w:rPr>
  </w:style>
  <w:style w:type="character" w:customStyle="1" w:styleId="CharChar4">
    <w:name w:val="Char Char4"/>
    <w:qFormat/>
    <w:rsid w:val="00B6695A"/>
    <w:rPr>
      <w:rFonts w:eastAsia="宋体"/>
      <w:b/>
      <w:kern w:val="2"/>
      <w:sz w:val="24"/>
      <w:lang w:val="en-US" w:eastAsia="zh-CN" w:bidi="ar-SA"/>
    </w:rPr>
  </w:style>
  <w:style w:type="paragraph" w:customStyle="1" w:styleId="Char5CharCharCharCharCharChar">
    <w:name w:val="Char5 Char Char Char Char Char Char"/>
    <w:basedOn w:val="ab"/>
    <w:qFormat/>
    <w:rsid w:val="00B6695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B6695A"/>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7">
    <w:name w:val="方案正文段落"/>
    <w:basedOn w:val="ab"/>
    <w:link w:val="Charf5"/>
    <w:qFormat/>
    <w:rsid w:val="00B6695A"/>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7"/>
    <w:qFormat/>
    <w:rsid w:val="00B6695A"/>
    <w:rPr>
      <w:rFonts w:ascii="Times New Roman" w:eastAsia="宋体" w:hAnsi="Times New Roman" w:cs="Times New Roman"/>
      <w:sz w:val="21"/>
      <w:szCs w:val="20"/>
      <w:shd w:val="clear" w:color="auto" w:fill="FFFFFF"/>
      <w14:ligatures w14:val="none"/>
    </w:rPr>
  </w:style>
  <w:style w:type="paragraph" w:customStyle="1" w:styleId="1e">
    <w:name w:val="修订1"/>
    <w:hidden/>
    <w:uiPriority w:val="99"/>
    <w:semiHidden/>
    <w:qFormat/>
    <w:rsid w:val="00B6695A"/>
    <w:pPr>
      <w:spacing w:after="0" w:line="360" w:lineRule="auto"/>
    </w:pPr>
    <w:rPr>
      <w:rFonts w:ascii="Times New Roman" w:eastAsia="宋体" w:hAnsi="Times New Roman" w:cs="Times New Roman"/>
      <w:sz w:val="21"/>
      <w14:ligatures w14:val="none"/>
    </w:rPr>
  </w:style>
  <w:style w:type="paragraph" w:customStyle="1" w:styleId="affff8">
    <w:name w:val="模板正文"/>
    <w:basedOn w:val="ab"/>
    <w:link w:val="Charf6"/>
    <w:qFormat/>
    <w:rsid w:val="00B6695A"/>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8"/>
    <w:qFormat/>
    <w:locked/>
    <w:rsid w:val="00B6695A"/>
    <w:rPr>
      <w:rFonts w:ascii="Times New Roman" w:eastAsia="仿宋_GB2312" w:hAnsi="Times New Roman" w:cs="Times New Roman"/>
      <w:kern w:val="0"/>
      <w:sz w:val="28"/>
      <w:szCs w:val="21"/>
      <w14:ligatures w14:val="none"/>
    </w:rPr>
  </w:style>
  <w:style w:type="paragraph" w:customStyle="1" w:styleId="affff9">
    <w:name w:val="普通段落"/>
    <w:qFormat/>
    <w:rsid w:val="00B6695A"/>
    <w:pPr>
      <w:widowControl w:val="0"/>
      <w:adjustRightInd w:val="0"/>
      <w:spacing w:after="0" w:line="360" w:lineRule="auto"/>
      <w:ind w:firstLine="425"/>
      <w:textAlignment w:val="baseline"/>
    </w:pPr>
    <w:rPr>
      <w:rFonts w:ascii="Times New Roman" w:eastAsia="宋体" w:hAnsi="Times New Roman" w:cs="Times New Roman"/>
      <w:kern w:val="0"/>
      <w:sz w:val="24"/>
      <w:szCs w:val="20"/>
      <w14:ligatures w14:val="none"/>
    </w:rPr>
  </w:style>
  <w:style w:type="paragraph" w:customStyle="1" w:styleId="affffa">
    <w:name w:val="表格正文"/>
    <w:basedOn w:val="ab"/>
    <w:qFormat/>
    <w:rsid w:val="00B6695A"/>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rsid w:val="00B6695A"/>
    <w:pPr>
      <w:spacing w:line="200" w:lineRule="atLeast"/>
    </w:pPr>
    <w:rPr>
      <w:rFonts w:ascii="宋体" w:eastAsia="宋体" w:hAnsi="宋体" w:cs="Times New Roman"/>
      <w:b/>
      <w:sz w:val="24"/>
      <w:szCs w:val="28"/>
    </w:rPr>
  </w:style>
  <w:style w:type="paragraph" w:customStyle="1" w:styleId="xl63">
    <w:name w:val="xl63"/>
    <w:basedOn w:val="ab"/>
    <w:qFormat/>
    <w:rsid w:val="00B66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B6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2442</Words>
  <Characters>13926</Characters>
  <Application>Microsoft Office Word</Application>
  <DocSecurity>0</DocSecurity>
  <Lines>116</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2024-12-13T08:16:00Z</dcterms:created>
  <dcterms:modified xsi:type="dcterms:W3CDTF">2024-12-13T08:17:00Z</dcterms:modified>
</cp:coreProperties>
</file>