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32A" w:rsidRDefault="0014532A" w:rsidP="0014532A">
      <w:pPr>
        <w:spacing w:line="540" w:lineRule="exact"/>
        <w:rPr>
          <w:rFonts w:ascii="仿宋_GB2312" w:eastAsia="仿宋_GB2312"/>
          <w:spacing w:val="-2"/>
          <w:w w:val="95"/>
          <w:sz w:val="32"/>
        </w:rPr>
      </w:pPr>
      <w:r>
        <w:rPr>
          <w:rFonts w:ascii="仿宋_GB2312" w:eastAsia="仿宋_GB2312" w:hint="eastAsia"/>
          <w:spacing w:val="-2"/>
          <w:w w:val="95"/>
          <w:sz w:val="32"/>
        </w:rPr>
        <w:t>附件1</w:t>
      </w:r>
    </w:p>
    <w:p w:rsidR="0014532A" w:rsidRDefault="0014532A" w:rsidP="0014532A">
      <w:pPr>
        <w:widowControl/>
        <w:shd w:val="clear" w:color="auto" w:fill="FFFFFF"/>
        <w:jc w:val="center"/>
        <w:outlineLvl w:val="2"/>
        <w:rPr>
          <w:rFonts w:ascii="宋体" w:hAnsi="宋体" w:cs="宋体"/>
          <w:b/>
          <w:w w:val="95"/>
          <w:kern w:val="0"/>
          <w:sz w:val="44"/>
          <w:szCs w:val="44"/>
        </w:rPr>
      </w:pPr>
    </w:p>
    <w:p w:rsidR="0014532A" w:rsidRPr="00F5728F" w:rsidRDefault="0014532A" w:rsidP="0014532A">
      <w:pPr>
        <w:pStyle w:val="a4"/>
        <w:snapToGrid w:val="0"/>
        <w:spacing w:beforeLines="50" w:before="156" w:afterLines="50" w:after="156" w:line="640" w:lineRule="exact"/>
        <w:rPr>
          <w:rFonts w:ascii="方正小标宋_GBK" w:eastAsia="方正小标宋_GBK" w:hAnsi="仿宋_GB2312" w:cs="仿宋_GB2312"/>
          <w:b w:val="0"/>
          <w:bCs w:val="0"/>
          <w:w w:val="95"/>
          <w:sz w:val="44"/>
          <w:szCs w:val="44"/>
          <w:rPrChange w:id="0" w:author="黄发科" w:date="2023-02-21T18:56:00Z">
            <w:rPr>
              <w:rFonts w:ascii="方正小标宋_GBK" w:eastAsia="方正小标宋_GBK" w:hAnsi="仿宋_GB2312" w:cs="仿宋_GB2312"/>
              <w:w w:val="95"/>
              <w:sz w:val="44"/>
              <w:szCs w:val="44"/>
            </w:rPr>
          </w:rPrChange>
        </w:rPr>
        <w:pPrChange w:id="1" w:author="黄发科" w:date="2023-02-21T18:56:00Z">
          <w:pPr>
            <w:pStyle w:val="a4"/>
            <w:snapToGrid w:val="0"/>
            <w:spacing w:beforeLines="50" w:before="156" w:afterLines="50" w:after="156" w:line="560" w:lineRule="exact"/>
          </w:pPr>
        </w:pPrChange>
      </w:pPr>
      <w:r>
        <w:rPr>
          <w:rFonts w:ascii="方正小标宋_GBK" w:eastAsia="方正小标宋_GBK" w:hAnsi="仿宋_GB2312" w:cs="仿宋_GB2312" w:hint="eastAsia"/>
          <w:b w:val="0"/>
          <w:bCs w:val="0"/>
          <w:w w:val="95"/>
          <w:sz w:val="44"/>
          <w:szCs w:val="44"/>
          <w:rPrChange w:id="2" w:author="黄发科" w:date="2023-02-21T18:56:00Z">
            <w:rPr>
              <w:rFonts w:ascii="方正小标宋_GBK" w:eastAsia="方正小标宋_GBK" w:hAnsi="仿宋_GB2312" w:cs="仿宋_GB2312" w:hint="eastAsia"/>
              <w:w w:val="95"/>
              <w:sz w:val="44"/>
              <w:szCs w:val="44"/>
            </w:rPr>
          </w:rPrChange>
        </w:rPr>
        <w:t>深圳市肢体残疾类社会活动项目采购需求</w:t>
      </w:r>
    </w:p>
    <w:p w:rsidR="0014532A" w:rsidRPr="00F5728F" w:rsidRDefault="0014532A" w:rsidP="0014532A">
      <w:pPr>
        <w:widowControl/>
        <w:shd w:val="clear" w:color="auto" w:fill="FFFFFF"/>
        <w:spacing w:line="640" w:lineRule="exact"/>
        <w:jc w:val="center"/>
        <w:outlineLvl w:val="2"/>
        <w:rPr>
          <w:rFonts w:ascii="宋体" w:hAnsi="宋体" w:cs="宋体"/>
          <w:w w:val="95"/>
          <w:kern w:val="0"/>
          <w:sz w:val="44"/>
          <w:szCs w:val="44"/>
          <w:rPrChange w:id="3" w:author="黄发科" w:date="2023-02-21T18:56:00Z">
            <w:rPr>
              <w:rFonts w:ascii="宋体" w:hAnsi="宋体" w:cs="宋体"/>
              <w:b/>
              <w:w w:val="95"/>
              <w:kern w:val="0"/>
              <w:sz w:val="44"/>
              <w:szCs w:val="44"/>
            </w:rPr>
          </w:rPrChange>
        </w:rPr>
        <w:pPrChange w:id="4" w:author="黄发科" w:date="2023-02-21T18:56:00Z">
          <w:pPr>
            <w:widowControl/>
            <w:shd w:val="clear" w:color="auto" w:fill="FFFFFF"/>
            <w:jc w:val="center"/>
            <w:outlineLvl w:val="2"/>
          </w:pPr>
        </w:pPrChange>
      </w:pPr>
    </w:p>
    <w:p w:rsidR="0014532A" w:rsidRDefault="0014532A" w:rsidP="0014532A">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5" w:author="黄发科" w:date="2023-02-21T18:57: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采购项目概况</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color w:val="000000" w:themeColor="text1"/>
          <w:spacing w:val="-2"/>
          <w:w w:val="95"/>
          <w:sz w:val="32"/>
        </w:rPr>
        <w:pPrChange w:id="6"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color w:val="000000" w:themeColor="text1"/>
          <w:spacing w:val="-2"/>
          <w:w w:val="95"/>
          <w:sz w:val="32"/>
        </w:rPr>
        <w:t>为丰富肢体残疾人社会生活，增强生活幸福感，提升社会参与度，</w:t>
      </w:r>
      <w:proofErr w:type="gramStart"/>
      <w:r>
        <w:rPr>
          <w:rFonts w:ascii="仿宋_GB2312" w:eastAsia="仿宋_GB2312"/>
          <w:color w:val="000000" w:themeColor="text1"/>
          <w:spacing w:val="-2"/>
          <w:w w:val="95"/>
          <w:sz w:val="32"/>
        </w:rPr>
        <w:t>营造残健共享</w:t>
      </w:r>
      <w:proofErr w:type="gramEnd"/>
      <w:r>
        <w:rPr>
          <w:rFonts w:ascii="仿宋_GB2312" w:eastAsia="仿宋_GB2312"/>
          <w:color w:val="000000" w:themeColor="text1"/>
          <w:spacing w:val="-2"/>
          <w:w w:val="95"/>
          <w:sz w:val="32"/>
        </w:rPr>
        <w:t>共融的良好社会环境。</w:t>
      </w:r>
    </w:p>
    <w:p w:rsidR="0014532A" w:rsidRDefault="0014532A" w:rsidP="0014532A">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7" w:author="黄发科" w:date="2023-02-21T18:57: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项目管理和服务要求</w:t>
      </w:r>
    </w:p>
    <w:p w:rsidR="0014532A" w:rsidRDefault="0014532A" w:rsidP="0014532A">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8" w:author="黄发科" w:date="2023-02-21T18:57: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（一）联系全市肢体残疾人</w:t>
      </w:r>
    </w:p>
    <w:p w:rsidR="0014532A" w:rsidRDefault="0014532A" w:rsidP="0014532A">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9" w:author="黄发科" w:date="2023-02-21T18:57: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协助市残联与肢残类残疾人密切联系，团结教育本类别残疾人，反映本类别残疾人特殊需求，为本类别残疾人服务，维护本类别残疾人合法权益，沟通残疾人与社会的联系，培养、推荐残疾人工作者。</w:t>
      </w:r>
    </w:p>
    <w:p w:rsidR="0014532A" w:rsidRDefault="0014532A" w:rsidP="0014532A">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10" w:author="黄发科" w:date="2023-02-21T18:57: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（二）举办残疾人旱地冰壶友谊赛</w:t>
      </w:r>
    </w:p>
    <w:p w:rsidR="0014532A" w:rsidRDefault="0014532A" w:rsidP="0014532A">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11" w:author="黄发科" w:date="2023-02-21T18:57: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为鼓励残疾人走出家门，举办适合肢体残疾人的康体健身项目，满足基层残疾人的运动需求，举办残疾人旱地冰壶友谊赛。活动时间2天，累计参与活动人员约150人次。</w:t>
      </w:r>
    </w:p>
    <w:p w:rsidR="0014532A" w:rsidRDefault="0014532A" w:rsidP="0014532A">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12" w:author="黄发科" w:date="2023-02-21T18:57: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（三）举办残疾人门球友谊赛</w:t>
      </w:r>
    </w:p>
    <w:p w:rsidR="0014532A" w:rsidRDefault="0014532A" w:rsidP="0014532A">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13" w:author="黄发科" w:date="2023-02-21T18:57: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为丰富和活跃肢体残疾人的文化体育生活，增强参与社会的自信心，提高残疾人的身心健康，</w:t>
      </w:r>
      <w:r>
        <w:rPr>
          <w:rFonts w:ascii="仿宋_GB2312" w:eastAsia="仿宋_GB2312"/>
          <w:spacing w:val="-2"/>
          <w:w w:val="95"/>
          <w:sz w:val="32"/>
        </w:rPr>
        <w:lastRenderedPageBreak/>
        <w:t>促进市、区残疾人的沟通联系。组织各区残疾人门球队，举办残疾人门球友谊赛。活动时间2天，累计参与活动人员约200人次。</w:t>
      </w:r>
    </w:p>
    <w:p w:rsidR="0014532A" w:rsidRDefault="0014532A" w:rsidP="0014532A">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14" w:author="黄发科" w:date="2023-02-21T18:57: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（四）举办残疾人飞镖友谊赛</w:t>
      </w:r>
    </w:p>
    <w:p w:rsidR="0014532A" w:rsidRDefault="0014532A" w:rsidP="0014532A">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15" w:author="黄发科" w:date="2023-02-21T18:57: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为加强残疾人体育工作，普及残疾人体育运动，组织各区肢体残疾人飞镖队，举办残疾人飞镖友谊赛。活动时间2天，累计参与活动人员约150人次。</w:t>
      </w:r>
    </w:p>
    <w:p w:rsidR="0014532A" w:rsidRDefault="0014532A" w:rsidP="0014532A">
      <w:pPr>
        <w:numPr>
          <w:ilvl w:val="255"/>
          <w:numId w:val="0"/>
        </w:numPr>
        <w:overflowPunct w:val="0"/>
        <w:topLinePunct/>
        <w:autoSpaceDE w:val="0"/>
        <w:autoSpaceDN w:val="0"/>
        <w:spacing w:line="560" w:lineRule="exact"/>
        <w:ind w:firstLineChars="200" w:firstLine="608"/>
        <w:rPr>
          <w:rFonts w:ascii="楷体_GB2312" w:eastAsia="楷体_GB2312" w:hAnsi="楷体_GB2312" w:cs="楷体_GB2312"/>
          <w:w w:val="95"/>
          <w:kern w:val="0"/>
          <w:sz w:val="32"/>
          <w:szCs w:val="32"/>
        </w:rPr>
        <w:pPrChange w:id="16" w:author="黄发科" w:date="2023-02-21T18:57:00Z">
          <w:pPr>
            <w:numPr>
              <w:ilvl w:val="255"/>
            </w:numPr>
            <w:overflowPunct w:val="0"/>
            <w:topLinePunct/>
            <w:autoSpaceDE w:val="0"/>
            <w:autoSpaceDN w:val="0"/>
            <w:ind w:firstLineChars="200" w:firstLine="608"/>
          </w:pPr>
        </w:pPrChange>
      </w:pPr>
      <w:r>
        <w:rPr>
          <w:rFonts w:ascii="楷体_GB2312" w:eastAsia="楷体_GB2312" w:hAnsi="楷体_GB2312" w:cs="楷体_GB2312" w:hint="eastAsia"/>
          <w:w w:val="95"/>
          <w:kern w:val="0"/>
          <w:sz w:val="32"/>
          <w:szCs w:val="32"/>
        </w:rPr>
        <w:t>（五）举办肢残日活动</w:t>
      </w:r>
    </w:p>
    <w:p w:rsidR="0014532A" w:rsidRDefault="0014532A" w:rsidP="0014532A">
      <w:pPr>
        <w:pStyle w:val="1"/>
        <w:tabs>
          <w:tab w:val="left" w:pos="1923"/>
        </w:tabs>
        <w:overflowPunct w:val="0"/>
        <w:topLinePunct/>
        <w:autoSpaceDE w:val="0"/>
        <w:autoSpaceDN w:val="0"/>
        <w:adjustRightInd w:val="0"/>
        <w:spacing w:line="560" w:lineRule="exact"/>
        <w:ind w:firstLineChars="200" w:firstLine="599"/>
        <w:rPr>
          <w:rFonts w:ascii="仿宋_GB2312" w:eastAsia="仿宋_GB2312" w:hint="default"/>
          <w:spacing w:val="-2"/>
          <w:w w:val="95"/>
          <w:sz w:val="32"/>
        </w:rPr>
        <w:pPrChange w:id="17" w:author="黄发科" w:date="2023-02-21T18:57:00Z">
          <w:pPr>
            <w:pStyle w:val="1"/>
            <w:tabs>
              <w:tab w:val="left" w:pos="1923"/>
            </w:tabs>
            <w:overflowPunct w:val="0"/>
            <w:topLinePunct/>
            <w:autoSpaceDE w:val="0"/>
            <w:autoSpaceDN w:val="0"/>
            <w:adjustRightInd w:val="0"/>
            <w:spacing w:line="360" w:lineRule="auto"/>
            <w:ind w:firstLineChars="200" w:firstLine="599"/>
          </w:pPr>
        </w:pPrChange>
      </w:pPr>
      <w:r>
        <w:rPr>
          <w:rFonts w:ascii="仿宋_GB2312" w:eastAsia="仿宋_GB2312"/>
          <w:spacing w:val="-2"/>
          <w:w w:val="95"/>
          <w:sz w:val="32"/>
        </w:rPr>
        <w:t>唤起社会对残疾人的理解、尊重、关心、帮助的共识，宣传残疾人积极向上的美好生活，在全国肢残人活动日期间，不限于举办肢残人亲子户外联谊、诗歌朗诵等活动。活动时间不少于1天，参与活动人员约50人次。</w:t>
      </w:r>
    </w:p>
    <w:p w:rsidR="0014532A" w:rsidRDefault="0014532A" w:rsidP="0014532A">
      <w:pPr>
        <w:pStyle w:val="1"/>
        <w:tabs>
          <w:tab w:val="left" w:pos="1923"/>
        </w:tabs>
        <w:overflowPunct w:val="0"/>
        <w:topLinePunct/>
        <w:autoSpaceDE w:val="0"/>
        <w:autoSpaceDN w:val="0"/>
        <w:adjustRightInd w:val="0"/>
        <w:spacing w:line="560" w:lineRule="exact"/>
        <w:ind w:firstLineChars="200" w:firstLine="608"/>
        <w:rPr>
          <w:rFonts w:ascii="楷体_GB2312" w:eastAsia="楷体_GB2312" w:hAnsi="楷体_GB2312" w:cs="楷体_GB2312" w:hint="default"/>
          <w:w w:val="95"/>
          <w:kern w:val="0"/>
          <w:sz w:val="32"/>
          <w:szCs w:val="32"/>
        </w:rPr>
        <w:pPrChange w:id="18" w:author="黄发科" w:date="2023-02-21T18:57:00Z">
          <w:pPr>
            <w:pStyle w:val="1"/>
            <w:tabs>
              <w:tab w:val="left" w:pos="1923"/>
            </w:tabs>
            <w:overflowPunct w:val="0"/>
            <w:topLinePunct/>
            <w:autoSpaceDE w:val="0"/>
            <w:autoSpaceDN w:val="0"/>
            <w:adjustRightInd w:val="0"/>
            <w:spacing w:line="360" w:lineRule="auto"/>
            <w:ind w:firstLineChars="200" w:firstLine="608"/>
          </w:pPr>
        </w:pPrChange>
      </w:pPr>
      <w:r>
        <w:rPr>
          <w:rFonts w:ascii="楷体_GB2312" w:eastAsia="楷体_GB2312" w:hAnsi="楷体_GB2312" w:cs="楷体_GB2312"/>
          <w:w w:val="95"/>
          <w:kern w:val="0"/>
          <w:sz w:val="32"/>
          <w:szCs w:val="32"/>
        </w:rPr>
        <w:t>（六）完成残联交办的相关工作任务。</w:t>
      </w:r>
    </w:p>
    <w:p w:rsidR="0014532A" w:rsidRDefault="0014532A" w:rsidP="0014532A">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19" w:author="黄发科" w:date="2023-02-21T18:57: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供应商资格要求</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0"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608"/>
        <w:rPr>
          <w:rFonts w:ascii="仿宋_GB2312" w:eastAsia="仿宋_GB2312" w:hint="default"/>
          <w:spacing w:val="-2"/>
          <w:w w:val="95"/>
          <w:sz w:val="32"/>
        </w:rPr>
        <w:pPrChange w:id="21" w:author="黄发科" w:date="2023-02-21T18:57:00Z">
          <w:pPr>
            <w:pStyle w:val="1"/>
            <w:tabs>
              <w:tab w:val="left" w:pos="1923"/>
            </w:tabs>
            <w:kinsoku w:val="0"/>
            <w:overflowPunct w:val="0"/>
            <w:autoSpaceDE w:val="0"/>
            <w:autoSpaceDN w:val="0"/>
            <w:adjustRightInd w:val="0"/>
            <w:spacing w:line="360" w:lineRule="auto"/>
            <w:ind w:firstLineChars="200" w:firstLine="608"/>
          </w:pPr>
        </w:pPrChange>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承诺按法律、法规有关规定，接受项目监管、审计和评估，并承担相应责任。</w:t>
      </w:r>
    </w:p>
    <w:p w:rsidR="0014532A" w:rsidRDefault="0014532A" w:rsidP="0014532A">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22" w:author="黄发科" w:date="2023-02-21T18:57: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评标定标方法</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3"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lastRenderedPageBreak/>
        <w:t>采用票决法。</w:t>
      </w:r>
    </w:p>
    <w:p w:rsidR="0014532A" w:rsidRDefault="0014532A" w:rsidP="0014532A">
      <w:pPr>
        <w:pStyle w:val="1"/>
        <w:numPr>
          <w:ilvl w:val="0"/>
          <w:numId w:val="1"/>
        </w:numPr>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Change w:id="24" w:author="黄发科" w:date="2023-02-21T18:57:00Z">
          <w:pPr>
            <w:pStyle w:val="1"/>
            <w:numPr>
              <w:numId w:val="3"/>
            </w:numPr>
            <w:tabs>
              <w:tab w:val="num" w:pos="360"/>
              <w:tab w:val="left" w:pos="1923"/>
            </w:tabs>
            <w:kinsoku w:val="0"/>
            <w:overflowPunct w:val="0"/>
            <w:autoSpaceDE w:val="0"/>
            <w:autoSpaceDN w:val="0"/>
            <w:adjustRightInd w:val="0"/>
            <w:spacing w:line="360" w:lineRule="auto"/>
            <w:ind w:firstLineChars="200" w:firstLine="597"/>
          </w:pPr>
        </w:pPrChange>
      </w:pPr>
      <w:r>
        <w:rPr>
          <w:rFonts w:ascii="黑体" w:eastAsia="黑体" w:hAnsi="黑体"/>
          <w:spacing w:val="-2"/>
          <w:w w:val="95"/>
          <w:sz w:val="32"/>
        </w:rPr>
        <w:t>商务需求</w:t>
      </w:r>
    </w:p>
    <w:p w:rsidR="0014532A" w:rsidRDefault="0014532A" w:rsidP="0014532A">
      <w:pPr>
        <w:pStyle w:val="1"/>
        <w:numPr>
          <w:ilvl w:val="0"/>
          <w:numId w:val="2"/>
        </w:numPr>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Change w:id="25" w:author="黄发科" w:date="2023-02-21T18:57:00Z">
          <w:pPr>
            <w:pStyle w:val="1"/>
            <w:numPr>
              <w:numId w:val="4"/>
            </w:numPr>
            <w:tabs>
              <w:tab w:val="num" w:pos="360"/>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服务期：签订合同日期起，至2023年12月31日止。</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6"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（二）服务地点：深圳市残疾人综合服务中心等。</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7"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（三）报价要求：</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8"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29"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2.投标供应商应当根据本单位的成本自行决定报价，但不得以低于其单位成本的报价投标。</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30"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3.投标供应商的报价不得超过项目预算金额。</w:t>
      </w:r>
    </w:p>
    <w:p w:rsidR="0014532A" w:rsidRDefault="0014532A" w:rsidP="0014532A">
      <w:pPr>
        <w:pStyle w:val="1"/>
        <w:tabs>
          <w:tab w:val="left" w:pos="1923"/>
        </w:tabs>
        <w:kinsoku w:val="0"/>
        <w:overflowPunct w:val="0"/>
        <w:autoSpaceDE w:val="0"/>
        <w:autoSpaceDN w:val="0"/>
        <w:adjustRightInd w:val="0"/>
        <w:spacing w:line="560" w:lineRule="exact"/>
        <w:ind w:firstLineChars="200" w:firstLine="599"/>
        <w:rPr>
          <w:rFonts w:ascii="仿宋_GB2312" w:eastAsia="仿宋_GB2312" w:hint="default"/>
          <w:spacing w:val="-2"/>
          <w:w w:val="95"/>
          <w:sz w:val="32"/>
        </w:rPr>
        <w:pPrChange w:id="31" w:author="黄发科" w:date="2023-02-21T18:57:00Z">
          <w:pPr>
            <w:pStyle w:val="1"/>
            <w:tabs>
              <w:tab w:val="left" w:pos="1923"/>
            </w:tabs>
            <w:kinsoku w:val="0"/>
            <w:overflowPunct w:val="0"/>
            <w:autoSpaceDE w:val="0"/>
            <w:autoSpaceDN w:val="0"/>
            <w:adjustRightInd w:val="0"/>
            <w:spacing w:line="360" w:lineRule="auto"/>
            <w:ind w:firstLineChars="200" w:firstLine="599"/>
          </w:pPr>
        </w:pPrChange>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rsidR="0014532A" w:rsidRDefault="0014532A" w:rsidP="0014532A">
      <w:pPr>
        <w:spacing w:line="560" w:lineRule="exact"/>
        <w:ind w:firstLineChars="200" w:firstLine="599"/>
        <w:rPr>
          <w:rFonts w:ascii="仿宋_GB2312" w:eastAsia="仿宋_GB2312"/>
          <w:spacing w:val="-2"/>
          <w:w w:val="95"/>
          <w:sz w:val="32"/>
        </w:rPr>
        <w:pPrChange w:id="32" w:author="黄发科" w:date="2023-02-21T18:57:00Z">
          <w:pPr>
            <w:ind w:firstLineChars="200" w:firstLine="599"/>
          </w:pPr>
        </w:pPrChange>
      </w:pPr>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付款，合同签订支付合同总金额的70%；通过项目评估验收合格后，支付合同余款。</w:t>
      </w:r>
    </w:p>
    <w:p w:rsidR="0014532A" w:rsidRPr="0014532A" w:rsidRDefault="0014532A"/>
    <w:sectPr w:rsidR="0014532A" w:rsidRPr="00145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C0550"/>
    <w:multiLevelType w:val="singleLevel"/>
    <w:tmpl w:val="605C0550"/>
    <w:lvl w:ilvl="0">
      <w:start w:val="1"/>
      <w:numFmt w:val="chineseCounting"/>
      <w:suff w:val="nothing"/>
      <w:lvlText w:val="（%1）"/>
      <w:lvlJc w:val="left"/>
      <w:rPr>
        <w:rFonts w:hint="eastAsia"/>
      </w:rPr>
    </w:lvl>
  </w:abstractNum>
  <w:abstractNum w:abstractNumId="1"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333383153">
    <w:abstractNumId w:val="1"/>
  </w:num>
  <w:num w:numId="2" w16cid:durableId="4457334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黄发科">
    <w15:presenceInfo w15:providerId="None" w15:userId="黄发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2A"/>
    <w:rsid w:val="0014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C993-1886-4955-B784-2EAF0431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4532A"/>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99"/>
    <w:qFormat/>
    <w:rsid w:val="0014532A"/>
    <w:pPr>
      <w:spacing w:before="240" w:after="60" w:line="360" w:lineRule="auto"/>
      <w:jc w:val="center"/>
      <w:outlineLvl w:val="0"/>
    </w:pPr>
    <w:rPr>
      <w:rFonts w:ascii="Cambria" w:hAnsi="Cambria"/>
      <w:b/>
      <w:bCs/>
      <w:sz w:val="32"/>
      <w:szCs w:val="32"/>
    </w:rPr>
  </w:style>
  <w:style w:type="character" w:customStyle="1" w:styleId="a5">
    <w:name w:val="标题 字符"/>
    <w:basedOn w:val="a1"/>
    <w:link w:val="a4"/>
    <w:uiPriority w:val="99"/>
    <w:rsid w:val="0014532A"/>
    <w:rPr>
      <w:rFonts w:ascii="Cambria" w:eastAsia="宋体" w:hAnsi="Cambria" w:cs="Times New Roman"/>
      <w:b/>
      <w:bCs/>
      <w:sz w:val="32"/>
      <w:szCs w:val="32"/>
      <w14:ligatures w14:val="none"/>
    </w:rPr>
  </w:style>
  <w:style w:type="paragraph" w:customStyle="1" w:styleId="1">
    <w:name w:val="列表段落1"/>
    <w:basedOn w:val="a"/>
    <w:uiPriority w:val="1"/>
    <w:unhideWhenUsed/>
    <w:qFormat/>
    <w:rsid w:val="0014532A"/>
    <w:pPr>
      <w:spacing w:before="2"/>
      <w:ind w:left="960" w:right="980" w:firstLine="640"/>
    </w:pPr>
    <w:rPr>
      <w:rFonts w:hint="eastAsia"/>
      <w:sz w:val="24"/>
    </w:rPr>
  </w:style>
  <w:style w:type="paragraph" w:styleId="a0">
    <w:name w:val="Normal Indent"/>
    <w:basedOn w:val="a"/>
    <w:uiPriority w:val="99"/>
    <w:semiHidden/>
    <w:unhideWhenUsed/>
    <w:rsid w:val="001453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2023-02-27T08:42:00Z</dcterms:created>
  <dcterms:modified xsi:type="dcterms:W3CDTF">2023-02-27T08:43:00Z</dcterms:modified>
</cp:coreProperties>
</file>