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470F" w14:textId="77777777" w:rsidR="00EA7137" w:rsidRDefault="00EA7137" w:rsidP="00EA7137">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2F1BC2CC" w14:textId="77777777" w:rsidR="00EA7137" w:rsidRPr="000C74EE" w:rsidRDefault="006555CF" w:rsidP="00EA7137">
      <w:pPr>
        <w:ind w:firstLine="560"/>
        <w:jc w:val="right"/>
        <w:rPr>
          <w:rFonts w:ascii="仿宋_GB2312" w:hAnsi="宋体"/>
          <w:sz w:val="32"/>
          <w:szCs w:val="32"/>
        </w:rPr>
      </w:pPr>
      <w:r>
        <w:rPr>
          <w:noProof/>
        </w:rPr>
        <w:pict w14:anchorId="1A263BC0">
          <v:shapetype id="_x0000_t32" coordsize="21600,21600" o:spt="32" o:oned="t" path="m,l21600,21600e" filled="f">
            <v:path arrowok="t" fillok="f" o:connecttype="none"/>
            <o:lock v:ext="edit" shapetype="t"/>
          </v:shapetype>
          <v:shape id="直接箭头连接符 8" o:spid="_x0000_s1157"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EA7137" w:rsidRPr="000C74EE">
        <w:rPr>
          <w:rFonts w:ascii="仿宋_GB2312" w:hAnsi="仿宋" w:hint="eastAsia"/>
          <w:sz w:val="32"/>
          <w:szCs w:val="32"/>
        </w:rPr>
        <w:t>招标编号：</w:t>
      </w:r>
      <w:r w:rsidR="00EA7137">
        <w:rPr>
          <w:rFonts w:ascii="仿宋_GB2312"/>
          <w:sz w:val="32"/>
          <w:szCs w:val="32"/>
        </w:rPr>
        <w:t>ZHZB2022011</w:t>
      </w:r>
    </w:p>
    <w:p w14:paraId="570CD65D" w14:textId="77777777" w:rsidR="00A62064" w:rsidRDefault="00A62064" w:rsidP="00EA7137">
      <w:pPr>
        <w:ind w:firstLineChars="0" w:firstLine="0"/>
        <w:rPr>
          <w:sz w:val="44"/>
          <w:szCs w:val="44"/>
        </w:rPr>
      </w:pPr>
    </w:p>
    <w:p w14:paraId="228887DA" w14:textId="6034E446" w:rsidR="00A62064" w:rsidRDefault="00417541" w:rsidP="00EA7137">
      <w:pPr>
        <w:spacing w:line="240" w:lineRule="auto"/>
        <w:ind w:firstLineChars="0" w:firstLine="0"/>
        <w:jc w:val="center"/>
        <w:rPr>
          <w:rFonts w:ascii="方正小标宋简体" w:eastAsia="方正小标宋简体"/>
          <w:sz w:val="44"/>
          <w:szCs w:val="44"/>
        </w:rPr>
      </w:pPr>
      <w:r w:rsidRPr="00417541">
        <w:rPr>
          <w:rFonts w:ascii="方正小标宋简体" w:eastAsia="方正小标宋简体" w:hint="eastAsia"/>
          <w:sz w:val="44"/>
          <w:szCs w:val="44"/>
        </w:rPr>
        <w:t>特殊教育教具及玩教具购置—VB—MAPP评估工具、C—PEP—3评估工具、0岁-6岁儿童发育行为评估量表工具</w:t>
      </w:r>
      <w:r w:rsidR="00750E8C">
        <w:rPr>
          <w:rFonts w:ascii="方正小标宋简体" w:eastAsia="方正小标宋简体" w:hint="eastAsia"/>
          <w:sz w:val="44"/>
          <w:szCs w:val="44"/>
        </w:rPr>
        <w:t>招标公告</w:t>
      </w:r>
    </w:p>
    <w:p w14:paraId="6AD07668" w14:textId="75049446" w:rsidR="00A62064" w:rsidRPr="00417541" w:rsidRDefault="00750E8C" w:rsidP="007D6CB5">
      <w:pPr>
        <w:spacing w:line="580" w:lineRule="exact"/>
        <w:ind w:firstLineChars="0" w:firstLine="0"/>
        <w:jc w:val="center"/>
        <w:rPr>
          <w:rFonts w:ascii="方正小标宋简体" w:eastAsia="方正小标宋简体"/>
          <w:sz w:val="44"/>
          <w:szCs w:val="44"/>
        </w:rPr>
      </w:pPr>
      <w:r w:rsidRPr="00417541">
        <w:rPr>
          <w:rFonts w:ascii="方正小标宋简体" w:eastAsia="方正小标宋简体" w:hint="eastAsia"/>
          <w:sz w:val="44"/>
          <w:szCs w:val="44"/>
        </w:rPr>
        <w:t>（</w:t>
      </w:r>
      <w:r w:rsidR="000E32B7">
        <w:rPr>
          <w:rFonts w:ascii="方正小标宋简体" w:eastAsia="方正小标宋简体" w:hint="eastAsia"/>
          <w:sz w:val="44"/>
          <w:szCs w:val="44"/>
        </w:rPr>
        <w:t>第三</w:t>
      </w:r>
      <w:r w:rsidR="00417541" w:rsidRPr="00417541">
        <w:rPr>
          <w:rFonts w:ascii="方正小标宋简体" w:eastAsia="方正小标宋简体" w:hint="eastAsia"/>
          <w:sz w:val="44"/>
          <w:szCs w:val="44"/>
        </w:rPr>
        <w:t>次</w:t>
      </w:r>
      <w:r w:rsidRPr="00417541">
        <w:rPr>
          <w:rFonts w:ascii="方正小标宋简体" w:eastAsia="方正小标宋简体" w:hint="eastAsia"/>
          <w:sz w:val="44"/>
          <w:szCs w:val="44"/>
        </w:rPr>
        <w:t>）</w:t>
      </w:r>
    </w:p>
    <w:p w14:paraId="5A5B672B" w14:textId="77777777" w:rsidR="00A62064" w:rsidRDefault="00A62064" w:rsidP="007D6CB5">
      <w:pPr>
        <w:spacing w:line="580" w:lineRule="exact"/>
        <w:ind w:firstLineChars="0" w:firstLine="0"/>
        <w:jc w:val="center"/>
        <w:rPr>
          <w:rFonts w:ascii="仿宋_GB2312"/>
          <w:sz w:val="32"/>
          <w:szCs w:val="32"/>
        </w:rPr>
      </w:pPr>
    </w:p>
    <w:p w14:paraId="7F91D254"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根据《中华人民共和国招标投标法》、《中华人民共和国政府采购法》和《深圳经济特区政府采购条例》及我中心自行采购规定等有关要求，</w:t>
      </w:r>
      <w:proofErr w:type="gramStart"/>
      <w:r w:rsidRPr="00197FDB">
        <w:rPr>
          <w:rFonts w:ascii="仿宋_GB2312" w:hint="eastAsia"/>
          <w:sz w:val="32"/>
          <w:szCs w:val="32"/>
        </w:rPr>
        <w:t>现对外</w:t>
      </w:r>
      <w:proofErr w:type="gramEnd"/>
      <w:r w:rsidRPr="00197FDB">
        <w:rPr>
          <w:rFonts w:ascii="仿宋_GB2312" w:hint="eastAsia"/>
          <w:sz w:val="32"/>
          <w:szCs w:val="32"/>
        </w:rPr>
        <w:t>公开征召、择优选定项目承接机构。具体公告如下：</w:t>
      </w:r>
    </w:p>
    <w:p w14:paraId="183EEE6F"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414DCD00"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1.项目编号：JB2022-30-3</w:t>
      </w:r>
    </w:p>
    <w:p w14:paraId="60BE471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2.项目名称：特殊教育教具及玩教具购置—VB—MAPP评估工具、C—PEP—3评估工具、0岁-6岁儿童发育行为评估量表工具</w:t>
      </w:r>
    </w:p>
    <w:p w14:paraId="7EB98814"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3.预算金额：人民币3.29万元</w:t>
      </w:r>
    </w:p>
    <w:p w14:paraId="2EA661DA"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4.最高限价：人民币3.29万元</w:t>
      </w:r>
    </w:p>
    <w:p w14:paraId="4004A1F7" w14:textId="77777777" w:rsidR="00197FDB" w:rsidRPr="00197FDB" w:rsidRDefault="00197FDB"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5.采购需求：详见招标文件相关内容</w:t>
      </w:r>
    </w:p>
    <w:p w14:paraId="0CC65C4C"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6.合同履行期限：详见招标文件相关内容</w:t>
      </w:r>
    </w:p>
    <w:p w14:paraId="30CF81BD"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7.本项目是否接受联合体投标：</w:t>
      </w:r>
      <w:proofErr w:type="gramStart"/>
      <w:r w:rsidRPr="00197FDB">
        <w:rPr>
          <w:rFonts w:ascii="仿宋_GB2312" w:hint="eastAsia"/>
          <w:sz w:val="32"/>
          <w:szCs w:val="32"/>
        </w:rPr>
        <w:t>否</w:t>
      </w:r>
      <w:proofErr w:type="gramEnd"/>
    </w:p>
    <w:p w14:paraId="23B0F6FE"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lastRenderedPageBreak/>
        <w:t>二、投标人的资格要求</w:t>
      </w:r>
    </w:p>
    <w:p w14:paraId="5700451D"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t>1.</w:t>
      </w:r>
      <w:r w:rsidRPr="00197FDB">
        <w:rPr>
          <w:rFonts w:ascii="仿宋_GB2312" w:hint="eastAsia"/>
          <w:sz w:val="32"/>
          <w:szCs w:val="32"/>
        </w:rPr>
        <w:t>具有独立法人资格或具有独立承担民事责任的能力的其它组织（提供营业执照或事业单位法人证等法人证明扫描件，原件备查）；</w:t>
      </w:r>
    </w:p>
    <w:p w14:paraId="40685761"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2.投标单位应</w:t>
      </w:r>
      <w:r w:rsidRPr="00197FDB">
        <w:rPr>
          <w:rFonts w:ascii="仿宋_GB2312"/>
          <w:sz w:val="32"/>
          <w:szCs w:val="32"/>
        </w:rPr>
        <w:t>为：深圳市政府采购中心注册供应商。</w:t>
      </w:r>
    </w:p>
    <w:p w14:paraId="7DED090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3</w:t>
      </w:r>
      <w:r w:rsidRPr="00197FDB">
        <w:rPr>
          <w:rFonts w:ascii="仿宋_GB2312"/>
          <w:sz w:val="32"/>
          <w:szCs w:val="32"/>
        </w:rPr>
        <w:t>.</w:t>
      </w:r>
      <w:r w:rsidRPr="00197FDB">
        <w:rPr>
          <w:rFonts w:ascii="仿宋_GB2312" w:hint="eastAsia"/>
          <w:sz w:val="32"/>
          <w:szCs w:val="32"/>
        </w:rPr>
        <w:t>参与本项目投标前三年内，在经营活动中没有重大违法记录（由供应商在《政府采购投标及履约承诺函》中</w:t>
      </w:r>
      <w:proofErr w:type="gramStart"/>
      <w:r w:rsidRPr="00197FDB">
        <w:rPr>
          <w:rFonts w:ascii="仿宋_GB2312" w:hint="eastAsia"/>
          <w:sz w:val="32"/>
          <w:szCs w:val="32"/>
        </w:rPr>
        <w:t>作出</w:t>
      </w:r>
      <w:proofErr w:type="gramEnd"/>
      <w:r w:rsidRPr="00197FDB">
        <w:rPr>
          <w:rFonts w:ascii="仿宋_GB2312" w:hint="eastAsia"/>
          <w:sz w:val="32"/>
          <w:szCs w:val="32"/>
        </w:rPr>
        <w:t>声明）。</w:t>
      </w:r>
    </w:p>
    <w:p w14:paraId="097FC40F"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t>4.法律、行政法规规定的其他条件。</w:t>
      </w:r>
      <w:r w:rsidRPr="00197FDB">
        <w:rPr>
          <w:rFonts w:ascii="仿宋_GB2312" w:hint="eastAsia"/>
          <w:sz w:val="32"/>
          <w:szCs w:val="32"/>
        </w:rPr>
        <w:t xml:space="preserve"> </w:t>
      </w:r>
    </w:p>
    <w:p w14:paraId="0591329E" w14:textId="77777777" w:rsidR="00A62064" w:rsidRPr="00197FDB" w:rsidRDefault="00750E8C" w:rsidP="007D6CB5">
      <w:pPr>
        <w:spacing w:line="580" w:lineRule="exact"/>
        <w:ind w:firstLine="640"/>
        <w:jc w:val="left"/>
        <w:rPr>
          <w:rFonts w:ascii="黑体" w:eastAsia="黑体" w:hAnsi="黑体"/>
          <w:snapToGrid w:val="0"/>
          <w:kern w:val="0"/>
          <w:sz w:val="32"/>
          <w:szCs w:val="32"/>
        </w:rPr>
      </w:pPr>
      <w:r w:rsidRPr="00197FDB">
        <w:rPr>
          <w:rFonts w:ascii="黑体" w:eastAsia="黑体" w:hAnsi="黑体" w:hint="eastAsia"/>
          <w:snapToGrid w:val="0"/>
          <w:kern w:val="0"/>
          <w:sz w:val="32"/>
          <w:szCs w:val="32"/>
        </w:rPr>
        <w:t>三、答疑咨询时间</w:t>
      </w:r>
    </w:p>
    <w:p w14:paraId="2E4F8F99" w14:textId="4A90CC6A" w:rsidR="00A62064" w:rsidRPr="00197FDB" w:rsidRDefault="00197FDB" w:rsidP="007D6CB5">
      <w:pPr>
        <w:spacing w:line="580" w:lineRule="exact"/>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w:t>
      </w:r>
      <w:r w:rsidR="000E32B7">
        <w:rPr>
          <w:rFonts w:ascii="仿宋_GB2312"/>
          <w:snapToGrid w:val="0"/>
          <w:kern w:val="0"/>
          <w:sz w:val="32"/>
          <w:szCs w:val="32"/>
        </w:rPr>
        <w:t>4</w:t>
      </w:r>
      <w:r>
        <w:rPr>
          <w:rFonts w:ascii="仿宋_GB2312" w:hint="eastAsia"/>
          <w:snapToGrid w:val="0"/>
          <w:kern w:val="0"/>
          <w:sz w:val="32"/>
          <w:szCs w:val="32"/>
        </w:rPr>
        <w:t>月</w:t>
      </w:r>
      <w:r w:rsidR="000E32B7">
        <w:rPr>
          <w:rFonts w:ascii="仿宋_GB2312"/>
          <w:snapToGrid w:val="0"/>
          <w:kern w:val="0"/>
          <w:sz w:val="32"/>
          <w:szCs w:val="32"/>
        </w:rPr>
        <w:t>11</w:t>
      </w:r>
      <w:r>
        <w:rPr>
          <w:rFonts w:ascii="仿宋_GB2312" w:hint="eastAsia"/>
          <w:snapToGrid w:val="0"/>
          <w:kern w:val="0"/>
          <w:sz w:val="32"/>
          <w:szCs w:val="32"/>
        </w:rPr>
        <w:t>日17:00时前</w:t>
      </w:r>
      <w:r w:rsidR="00750E8C" w:rsidRPr="00197FDB">
        <w:rPr>
          <w:rFonts w:ascii="仿宋_GB2312" w:hint="eastAsia"/>
          <w:snapToGrid w:val="0"/>
          <w:kern w:val="0"/>
          <w:sz w:val="32"/>
          <w:szCs w:val="32"/>
        </w:rPr>
        <w:t>电话或以书面形式咨询招标机构，逾期恕不受理。在答疑咨询截止日期之后，我中心不再受理对招标参数的质疑。（联系人：李飞华 ，0755- 83620078）</w:t>
      </w:r>
    </w:p>
    <w:p w14:paraId="3D449CE6" w14:textId="2EDE3563" w:rsidR="00197FDB" w:rsidRDefault="00197FDB" w:rsidP="007D6CB5">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w:t>
      </w:r>
      <w:r w:rsidR="000E32B7">
        <w:rPr>
          <w:rFonts w:ascii="仿宋_GB2312"/>
          <w:snapToGrid w:val="0"/>
          <w:kern w:val="0"/>
          <w:sz w:val="32"/>
          <w:szCs w:val="32"/>
        </w:rPr>
        <w:t>4</w:t>
      </w:r>
      <w:r>
        <w:rPr>
          <w:rFonts w:ascii="仿宋_GB2312" w:hint="eastAsia"/>
          <w:snapToGrid w:val="0"/>
          <w:kern w:val="0"/>
          <w:sz w:val="32"/>
          <w:szCs w:val="32"/>
        </w:rPr>
        <w:t>月</w:t>
      </w:r>
      <w:r w:rsidR="000E32B7">
        <w:rPr>
          <w:rFonts w:ascii="仿宋_GB2312"/>
          <w:snapToGrid w:val="0"/>
          <w:kern w:val="0"/>
          <w:sz w:val="32"/>
          <w:szCs w:val="32"/>
        </w:rPr>
        <w:t>13</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0C4405DD" w14:textId="77777777" w:rsidR="00197FDB" w:rsidRDefault="00197FDB" w:rsidP="00197FDB">
      <w:pPr>
        <w:ind w:firstLine="640"/>
        <w:jc w:val="left"/>
        <w:rPr>
          <w:rFonts w:ascii="仿宋_GB2312"/>
          <w:sz w:val="32"/>
          <w:szCs w:val="32"/>
        </w:rPr>
      </w:pPr>
    </w:p>
    <w:p w14:paraId="28A1AEC0" w14:textId="77777777" w:rsidR="00197FDB" w:rsidRDefault="00197FDB" w:rsidP="00197FDB">
      <w:pPr>
        <w:ind w:firstLine="640"/>
        <w:jc w:val="left"/>
        <w:rPr>
          <w:rFonts w:ascii="仿宋_GB2312"/>
          <w:sz w:val="32"/>
          <w:szCs w:val="32"/>
        </w:rPr>
      </w:pPr>
    </w:p>
    <w:p w14:paraId="5DB9CFD1" w14:textId="77777777" w:rsidR="00197FDB" w:rsidRDefault="00197FDB" w:rsidP="00197FDB">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3C667D7C" w14:textId="661CB37D" w:rsidR="00197FDB" w:rsidRDefault="00197FDB" w:rsidP="00197FDB">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sidR="000E32B7">
        <w:rPr>
          <w:rFonts w:ascii="仿宋_GB2312"/>
          <w:snapToGrid w:val="0"/>
          <w:kern w:val="0"/>
          <w:sz w:val="32"/>
          <w:szCs w:val="32"/>
        </w:rPr>
        <w:t>4</w:t>
      </w:r>
      <w:r>
        <w:rPr>
          <w:rFonts w:ascii="仿宋_GB2312" w:hint="eastAsia"/>
          <w:sz w:val="32"/>
          <w:szCs w:val="32"/>
        </w:rPr>
        <w:t>月</w:t>
      </w:r>
      <w:r w:rsidR="000E32B7">
        <w:rPr>
          <w:rFonts w:ascii="仿宋_GB2312"/>
          <w:snapToGrid w:val="0"/>
          <w:kern w:val="0"/>
          <w:sz w:val="32"/>
          <w:szCs w:val="32"/>
        </w:rPr>
        <w:t>6</w:t>
      </w:r>
      <w:r>
        <w:rPr>
          <w:rFonts w:ascii="仿宋_GB2312" w:hint="eastAsia"/>
          <w:sz w:val="32"/>
          <w:szCs w:val="32"/>
        </w:rPr>
        <w:t>日</w:t>
      </w:r>
    </w:p>
    <w:p w14:paraId="7B2D3FEF"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Pr>
          <w:rFonts w:ascii="方正小标宋简体" w:eastAsia="方正小标宋简体" w:hAnsi="方正小标宋简体" w:cs="方正小标宋简体" w:hint="eastAsia"/>
          <w:sz w:val="44"/>
          <w:szCs w:val="44"/>
        </w:rPr>
        <w:t>残疾人综合服务中心</w:t>
      </w:r>
    </w:p>
    <w:p w14:paraId="11FAA891"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8217626" w14:textId="77777777" w:rsidR="00A62064" w:rsidRDefault="00A62064">
      <w:pPr>
        <w:snapToGrid w:val="0"/>
        <w:ind w:firstLine="723"/>
        <w:jc w:val="center"/>
        <w:rPr>
          <w:rFonts w:ascii="宋体" w:hAnsi="宋体"/>
          <w:b/>
          <w:sz w:val="36"/>
          <w:szCs w:val="36"/>
        </w:rPr>
      </w:pPr>
    </w:p>
    <w:p w14:paraId="16BE87D8" w14:textId="77777777" w:rsidR="00A62064" w:rsidRDefault="00A62064">
      <w:pPr>
        <w:snapToGrid w:val="0"/>
        <w:ind w:firstLine="723"/>
        <w:jc w:val="center"/>
        <w:rPr>
          <w:rFonts w:ascii="宋体" w:hAnsi="宋体"/>
          <w:b/>
          <w:sz w:val="36"/>
          <w:szCs w:val="36"/>
        </w:rPr>
      </w:pPr>
    </w:p>
    <w:p w14:paraId="266E1C7F" w14:textId="77777777" w:rsidR="00A62064" w:rsidRDefault="00A62064">
      <w:pPr>
        <w:snapToGrid w:val="0"/>
        <w:ind w:firstLine="723"/>
        <w:jc w:val="center"/>
        <w:rPr>
          <w:rFonts w:ascii="宋体" w:hAnsi="宋体"/>
          <w:b/>
          <w:sz w:val="36"/>
          <w:szCs w:val="36"/>
        </w:rPr>
      </w:pPr>
    </w:p>
    <w:p w14:paraId="6948025C" w14:textId="77777777" w:rsidR="00A62064" w:rsidRDefault="00A62064">
      <w:pPr>
        <w:snapToGrid w:val="0"/>
        <w:ind w:firstLine="723"/>
        <w:jc w:val="center"/>
        <w:rPr>
          <w:rFonts w:ascii="宋体" w:hAnsi="宋体"/>
          <w:b/>
          <w:sz w:val="36"/>
          <w:szCs w:val="36"/>
        </w:rPr>
      </w:pPr>
    </w:p>
    <w:p w14:paraId="0A8F758B"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Pr>
          <w:rFonts w:ascii="仿宋" w:eastAsia="仿宋" w:hAnsi="仿宋" w:cs="仿宋" w:hint="eastAsia"/>
          <w:color w:val="000000" w:themeColor="text1"/>
          <w:sz w:val="36"/>
          <w:szCs w:val="36"/>
        </w:rPr>
        <w:t>特殊教育教具及玩教具购置—VB—MAPP评估工具、C—PEP—3评估工具、0岁-6岁儿童发育行为评估量表工具</w:t>
      </w:r>
    </w:p>
    <w:p w14:paraId="3C9CFB1C"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项目编号：</w:t>
      </w:r>
      <w:r w:rsidRPr="008230EC">
        <w:rPr>
          <w:rFonts w:hAnsi="宋体"/>
          <w:color w:val="auto"/>
          <w:sz w:val="36"/>
          <w:szCs w:val="36"/>
        </w:rPr>
        <w:t>JB2022-30-3</w:t>
      </w:r>
    </w:p>
    <w:p w14:paraId="6D5A420D"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8230EC" w:rsidRPr="008230EC">
        <w:rPr>
          <w:rFonts w:hAnsi="宋体"/>
          <w:color w:val="auto"/>
          <w:sz w:val="36"/>
          <w:szCs w:val="36"/>
        </w:rPr>
        <w:t>ZHZB2022011</w:t>
      </w:r>
    </w:p>
    <w:p w14:paraId="3AA4E79B" w14:textId="77777777" w:rsidR="00A62064" w:rsidRDefault="00A62064">
      <w:pPr>
        <w:ind w:firstLine="643"/>
        <w:jc w:val="center"/>
        <w:rPr>
          <w:rFonts w:ascii="宋体" w:hAnsi="宋体"/>
          <w:b/>
          <w:sz w:val="32"/>
          <w:szCs w:val="32"/>
        </w:rPr>
      </w:pPr>
    </w:p>
    <w:p w14:paraId="6355FAF3" w14:textId="77777777" w:rsidR="00A62064" w:rsidRDefault="00A62064">
      <w:pPr>
        <w:ind w:firstLine="643"/>
        <w:rPr>
          <w:rFonts w:ascii="宋体" w:hAnsi="宋体"/>
          <w:b/>
          <w:sz w:val="32"/>
          <w:szCs w:val="32"/>
        </w:rPr>
      </w:pPr>
    </w:p>
    <w:p w14:paraId="74892DB7" w14:textId="77777777" w:rsidR="00A62064" w:rsidRDefault="00A62064">
      <w:pPr>
        <w:ind w:firstLine="640"/>
        <w:jc w:val="center"/>
        <w:rPr>
          <w:rFonts w:ascii="宋体" w:hAnsi="宋体"/>
          <w:sz w:val="32"/>
          <w:szCs w:val="32"/>
        </w:rPr>
      </w:pPr>
    </w:p>
    <w:p w14:paraId="4DABC5D5" w14:textId="77777777" w:rsidR="00A62064" w:rsidRDefault="00A62064">
      <w:pPr>
        <w:ind w:firstLine="640"/>
        <w:jc w:val="center"/>
        <w:rPr>
          <w:rFonts w:ascii="宋体" w:hAnsi="宋体"/>
          <w:sz w:val="32"/>
          <w:szCs w:val="32"/>
        </w:rPr>
      </w:pPr>
    </w:p>
    <w:p w14:paraId="51D15C10" w14:textId="77777777" w:rsidR="00A62064" w:rsidRDefault="00A62064">
      <w:pPr>
        <w:ind w:firstLine="640"/>
        <w:jc w:val="center"/>
        <w:rPr>
          <w:rFonts w:ascii="宋体" w:hAnsi="宋体"/>
          <w:sz w:val="32"/>
          <w:szCs w:val="32"/>
        </w:rPr>
      </w:pPr>
    </w:p>
    <w:p w14:paraId="67C5A9ED" w14:textId="77777777" w:rsidR="00A62064" w:rsidRDefault="00A62064">
      <w:pPr>
        <w:ind w:firstLine="640"/>
        <w:jc w:val="center"/>
        <w:rPr>
          <w:rFonts w:ascii="宋体" w:hAnsi="宋体"/>
          <w:sz w:val="32"/>
          <w:szCs w:val="32"/>
        </w:rPr>
      </w:pPr>
    </w:p>
    <w:p w14:paraId="2514DA51" w14:textId="77777777" w:rsidR="00A62064" w:rsidRDefault="00A62064">
      <w:pPr>
        <w:ind w:firstLine="640"/>
        <w:jc w:val="center"/>
        <w:rPr>
          <w:rFonts w:ascii="宋体" w:hAnsi="宋体"/>
          <w:sz w:val="32"/>
          <w:szCs w:val="32"/>
        </w:rPr>
      </w:pPr>
    </w:p>
    <w:p w14:paraId="2C081A83" w14:textId="77777777" w:rsidR="00A62064" w:rsidRDefault="00A62064">
      <w:pPr>
        <w:ind w:firstLine="640"/>
        <w:jc w:val="center"/>
        <w:rPr>
          <w:rFonts w:ascii="宋体" w:hAnsi="宋体"/>
          <w:sz w:val="32"/>
          <w:szCs w:val="32"/>
        </w:rPr>
      </w:pPr>
    </w:p>
    <w:p w14:paraId="4DEDD933" w14:textId="3E1864E0" w:rsidR="008230EC" w:rsidRDefault="008230EC" w:rsidP="008230EC">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sidR="000E32B7">
        <w:rPr>
          <w:rFonts w:ascii="仿宋_GB2312"/>
          <w:snapToGrid w:val="0"/>
          <w:kern w:val="0"/>
          <w:sz w:val="32"/>
          <w:szCs w:val="32"/>
        </w:rPr>
        <w:t>4</w:t>
      </w:r>
      <w:r>
        <w:rPr>
          <w:rFonts w:ascii="仿宋_GB2312" w:hint="eastAsia"/>
          <w:sz w:val="32"/>
          <w:szCs w:val="32"/>
        </w:rPr>
        <w:t>月</w:t>
      </w:r>
      <w:r w:rsidR="000E32B7">
        <w:rPr>
          <w:rFonts w:ascii="仿宋_GB2312"/>
          <w:snapToGrid w:val="0"/>
          <w:kern w:val="0"/>
          <w:sz w:val="32"/>
          <w:szCs w:val="32"/>
        </w:rPr>
        <w:t>6</w:t>
      </w:r>
      <w:r>
        <w:rPr>
          <w:rFonts w:ascii="仿宋_GB2312" w:hint="eastAsia"/>
          <w:sz w:val="32"/>
          <w:szCs w:val="32"/>
        </w:rPr>
        <w:t>日</w:t>
      </w:r>
    </w:p>
    <w:p w14:paraId="38B2498D" w14:textId="77777777" w:rsidR="00A62064" w:rsidRDefault="00750E8C">
      <w:pPr>
        <w:widowControl/>
        <w:ind w:firstLine="880"/>
        <w:jc w:val="left"/>
        <w:rPr>
          <w:rFonts w:ascii="宋体" w:hAnsi="宋体"/>
          <w:sz w:val="44"/>
          <w:szCs w:val="44"/>
        </w:rPr>
      </w:pPr>
      <w:r>
        <w:rPr>
          <w:rFonts w:ascii="宋体" w:hAnsi="宋体"/>
          <w:sz w:val="44"/>
          <w:szCs w:val="44"/>
        </w:rPr>
        <w:br w:type="page"/>
      </w:r>
    </w:p>
    <w:p w14:paraId="2ABC7FC3" w14:textId="77777777" w:rsidR="00A62064" w:rsidRDefault="00A62064">
      <w:pPr>
        <w:widowControl/>
        <w:ind w:firstLine="880"/>
        <w:jc w:val="left"/>
        <w:rPr>
          <w:rFonts w:ascii="宋体" w:hAnsi="宋体"/>
          <w:sz w:val="44"/>
          <w:szCs w:val="44"/>
        </w:rPr>
      </w:pPr>
    </w:p>
    <w:p w14:paraId="1C7E3801" w14:textId="77777777" w:rsidR="00A62064" w:rsidRDefault="00750E8C">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313741E0" w14:textId="77777777" w:rsidR="00A62064" w:rsidRDefault="00750E8C" w:rsidP="007D6CB5">
      <w:pPr>
        <w:widowControl/>
        <w:spacing w:line="580" w:lineRule="exact"/>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FE6FB1A"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B3BEE4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5531383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5C458930"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14:paraId="72ACEB0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14:paraId="6EC1374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14:paraId="05732AA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14:paraId="2E387D5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14:paraId="482C8A28"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6FBCF26D"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3EAD2DE4"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14C66C0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w:t>
      </w:r>
      <w:r>
        <w:rPr>
          <w:rFonts w:ascii="仿宋_GB2312" w:hAnsi="华文仿宋" w:hint="eastAsia"/>
          <w:sz w:val="32"/>
          <w:szCs w:val="32"/>
        </w:rPr>
        <w:lastRenderedPageBreak/>
        <w:t>补偿;</w:t>
      </w:r>
    </w:p>
    <w:p w14:paraId="1B2C21F7"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71FC2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14:paraId="6867CED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14:paraId="71781B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14:paraId="27B66E5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14:paraId="1CB43BC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14:paraId="4965126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（五）恶意投诉的；</w:t>
      </w:r>
    </w:p>
    <w:p w14:paraId="458021EF"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5FA294D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（七）其他违反本条例规定的行为。</w:t>
      </w:r>
    </w:p>
    <w:p w14:paraId="7B3576E3" w14:textId="77777777" w:rsidR="00A62064" w:rsidRDefault="00A62064">
      <w:pPr>
        <w:ind w:firstLine="640"/>
        <w:jc w:val="left"/>
        <w:rPr>
          <w:rFonts w:ascii="黑体" w:eastAsia="黑体" w:hAnsi="黑体"/>
          <w:sz w:val="32"/>
          <w:szCs w:val="32"/>
        </w:rPr>
      </w:pPr>
    </w:p>
    <w:p w14:paraId="4D1EE0CB" w14:textId="77777777" w:rsidR="00A62064" w:rsidRDefault="00A62064">
      <w:pPr>
        <w:ind w:firstLine="640"/>
        <w:jc w:val="left"/>
        <w:rPr>
          <w:rFonts w:ascii="黑体" w:eastAsia="黑体" w:hAnsi="黑体"/>
          <w:sz w:val="32"/>
          <w:szCs w:val="32"/>
        </w:rPr>
      </w:pPr>
    </w:p>
    <w:p w14:paraId="34A2AF2D" w14:textId="77777777" w:rsidR="00A62064" w:rsidRDefault="00A62064">
      <w:pPr>
        <w:ind w:firstLine="640"/>
        <w:jc w:val="left"/>
        <w:rPr>
          <w:rFonts w:ascii="黑体" w:eastAsia="黑体" w:hAnsi="黑体"/>
          <w:sz w:val="32"/>
          <w:szCs w:val="32"/>
        </w:rPr>
      </w:pPr>
    </w:p>
    <w:p w14:paraId="60272C9C" w14:textId="77777777" w:rsidR="00A62064" w:rsidRDefault="00750E8C">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59E73FA7"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1781C17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1.项目编号：</w:t>
      </w:r>
      <w:r w:rsidRPr="008230EC">
        <w:rPr>
          <w:rFonts w:ascii="仿宋_GB2312" w:hAnsi="华文仿宋" w:cs="Times New Roman"/>
          <w:sz w:val="32"/>
          <w:szCs w:val="32"/>
        </w:rPr>
        <w:t>JB2022-30-3</w:t>
      </w:r>
    </w:p>
    <w:p w14:paraId="67E88763"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2.采购方式：内部对外公开招标</w:t>
      </w:r>
    </w:p>
    <w:p w14:paraId="5E9EDCE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3.项目名称：特殊教育教具及玩教具购置—VB—MAPP评估工具、2.C—PEP—3评估工具、0岁-6岁儿童发育行为评估量表工具</w:t>
      </w:r>
    </w:p>
    <w:p w14:paraId="0F8D27AB"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353782DE"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联系人：钟小姐</w:t>
      </w:r>
    </w:p>
    <w:p w14:paraId="2DA45DE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联系方式：0755-82547017</w:t>
      </w:r>
    </w:p>
    <w:p w14:paraId="15B27BC6"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7B43182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1.</w:t>
      </w:r>
      <w:r w:rsidRPr="008230EC">
        <w:rPr>
          <w:rFonts w:ascii="仿宋_GB2312" w:hAnsi="华文仿宋" w:cs="Times New Roman" w:hint="eastAsia"/>
          <w:sz w:val="32"/>
          <w:szCs w:val="32"/>
        </w:rPr>
        <w:t>具有独立法人资格或具有独立承担民事责任的能力的其它组织（提供营业执照或事业单位法人证等法人证明扫描件，原件备查）；</w:t>
      </w:r>
    </w:p>
    <w:p w14:paraId="58022CA4"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2.投标单位应</w:t>
      </w:r>
      <w:r w:rsidRPr="008230EC">
        <w:rPr>
          <w:rFonts w:ascii="仿宋_GB2312" w:hAnsi="华文仿宋" w:cs="Times New Roman"/>
          <w:sz w:val="32"/>
          <w:szCs w:val="32"/>
        </w:rPr>
        <w:t>为：深圳市政府采购中心注册供应商。</w:t>
      </w:r>
    </w:p>
    <w:p w14:paraId="66776A50"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w:t>
      </w:r>
      <w:r w:rsidRPr="008230EC">
        <w:rPr>
          <w:rFonts w:ascii="仿宋_GB2312" w:hAnsi="华文仿宋" w:cs="Times New Roman"/>
          <w:sz w:val="32"/>
          <w:szCs w:val="32"/>
        </w:rPr>
        <w:t>.</w:t>
      </w:r>
      <w:r w:rsidRPr="008230EC">
        <w:rPr>
          <w:rFonts w:ascii="仿宋_GB2312" w:hAnsi="华文仿宋" w:cs="Times New Roman" w:hint="eastAsia"/>
          <w:sz w:val="32"/>
          <w:szCs w:val="32"/>
        </w:rPr>
        <w:t>参与本项目投标前三年内，在经营活动中没有重大违法记录（由供应商在《政府采购投标及履约承诺函》中</w:t>
      </w:r>
      <w:proofErr w:type="gramStart"/>
      <w:r w:rsidRPr="008230EC">
        <w:rPr>
          <w:rFonts w:ascii="仿宋_GB2312" w:hAnsi="华文仿宋" w:cs="Times New Roman" w:hint="eastAsia"/>
          <w:sz w:val="32"/>
          <w:szCs w:val="32"/>
        </w:rPr>
        <w:t>作出</w:t>
      </w:r>
      <w:proofErr w:type="gramEnd"/>
      <w:r w:rsidRPr="008230EC">
        <w:rPr>
          <w:rFonts w:ascii="仿宋_GB2312" w:hAnsi="华文仿宋" w:cs="Times New Roman" w:hint="eastAsia"/>
          <w:sz w:val="32"/>
          <w:szCs w:val="32"/>
        </w:rPr>
        <w:t>声明）。</w:t>
      </w:r>
    </w:p>
    <w:p w14:paraId="0E367DFF"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4.法律、行政法规规定的其他条件。</w:t>
      </w:r>
      <w:r w:rsidRPr="008230EC">
        <w:rPr>
          <w:rFonts w:ascii="仿宋_GB2312" w:hAnsi="华文仿宋" w:cs="Times New Roman" w:hint="eastAsia"/>
          <w:sz w:val="32"/>
          <w:szCs w:val="32"/>
        </w:rPr>
        <w:t xml:space="preserve"> </w:t>
      </w:r>
    </w:p>
    <w:p w14:paraId="5B8C4792"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四、开标时间、方式</w:t>
      </w:r>
    </w:p>
    <w:p w14:paraId="2FA2A520" w14:textId="4FAACCBC"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投标人从“深圳市残疾人联合会”官网（网址：http://www.cjr.org.cn/）-采购公示、“深圳市残疾人综合服务中心”官网（网址：http://szcjrzhfw.cjr.org.cn/）</w:t>
      </w:r>
      <w:proofErr w:type="gramStart"/>
      <w:r w:rsidRPr="008230EC">
        <w:rPr>
          <w:rFonts w:ascii="仿宋_GB2312" w:hAnsi="华文仿宋" w:cs="Times New Roman" w:hint="eastAsia"/>
          <w:sz w:val="32"/>
          <w:szCs w:val="32"/>
        </w:rPr>
        <w:t>—通知</w:t>
      </w:r>
      <w:proofErr w:type="gramEnd"/>
      <w:r w:rsidRPr="008230EC">
        <w:rPr>
          <w:rFonts w:ascii="仿宋_GB2312" w:hAnsi="华文仿宋" w:cs="Times New Roman" w:hint="eastAsia"/>
          <w:sz w:val="32"/>
          <w:szCs w:val="32"/>
        </w:rPr>
        <w:t>公告和“深圳市残疾人综合服务”</w:t>
      </w:r>
      <w:proofErr w:type="gramStart"/>
      <w:r w:rsidRPr="008230EC">
        <w:rPr>
          <w:rFonts w:ascii="仿宋_GB2312" w:hAnsi="华文仿宋" w:cs="Times New Roman" w:hint="eastAsia"/>
          <w:sz w:val="32"/>
          <w:szCs w:val="32"/>
        </w:rPr>
        <w:t>微信公众号</w:t>
      </w:r>
      <w:proofErr w:type="gramEnd"/>
      <w:r w:rsidRPr="008230EC">
        <w:rPr>
          <w:rFonts w:ascii="仿宋_GB2312" w:hAnsi="华文仿宋" w:cs="Times New Roman" w:hint="eastAsia"/>
          <w:sz w:val="32"/>
          <w:szCs w:val="32"/>
        </w:rPr>
        <w:t>下载招标文件，</w:t>
      </w:r>
      <w:r w:rsidR="008230EC">
        <w:rPr>
          <w:rFonts w:ascii="仿宋_GB2312" w:hAnsi="华文仿宋" w:hint="eastAsia"/>
          <w:sz w:val="32"/>
          <w:szCs w:val="32"/>
        </w:rPr>
        <w:t>于</w:t>
      </w:r>
      <w:r w:rsidR="008230EC">
        <w:rPr>
          <w:rFonts w:ascii="仿宋_GB2312" w:hAnsi="宋体"/>
          <w:sz w:val="32"/>
          <w:szCs w:val="32"/>
        </w:rPr>
        <w:t>2022</w:t>
      </w:r>
      <w:r w:rsidR="008230EC">
        <w:rPr>
          <w:rFonts w:ascii="仿宋_GB2312" w:hAnsi="华文仿宋" w:hint="eastAsia"/>
          <w:sz w:val="32"/>
          <w:szCs w:val="32"/>
        </w:rPr>
        <w:t>年</w:t>
      </w:r>
      <w:r w:rsidR="000E32B7">
        <w:rPr>
          <w:rFonts w:ascii="仿宋_GB2312"/>
          <w:snapToGrid w:val="0"/>
          <w:kern w:val="0"/>
          <w:sz w:val="32"/>
          <w:szCs w:val="32"/>
        </w:rPr>
        <w:t>4</w:t>
      </w:r>
      <w:r w:rsidR="008230EC">
        <w:rPr>
          <w:rFonts w:ascii="仿宋_GB2312" w:hAnsi="华文仿宋" w:hint="eastAsia"/>
          <w:sz w:val="32"/>
          <w:szCs w:val="32"/>
        </w:rPr>
        <w:t>月</w:t>
      </w:r>
      <w:r w:rsidR="000E32B7">
        <w:rPr>
          <w:rFonts w:ascii="仿宋_GB2312"/>
          <w:snapToGrid w:val="0"/>
          <w:kern w:val="0"/>
          <w:sz w:val="32"/>
          <w:szCs w:val="32"/>
        </w:rPr>
        <w:t>6</w:t>
      </w:r>
      <w:r w:rsidR="008230EC">
        <w:rPr>
          <w:rFonts w:ascii="仿宋_GB2312" w:hAnsi="华文仿宋" w:hint="eastAsia"/>
          <w:sz w:val="32"/>
          <w:szCs w:val="32"/>
        </w:rPr>
        <w:t>日下午1</w:t>
      </w:r>
      <w:r w:rsidR="008230EC">
        <w:rPr>
          <w:rFonts w:ascii="仿宋_GB2312" w:hAnsi="华文仿宋"/>
          <w:sz w:val="32"/>
          <w:szCs w:val="32"/>
        </w:rPr>
        <w:t>7</w:t>
      </w:r>
      <w:r w:rsidR="008230EC">
        <w:rPr>
          <w:rFonts w:ascii="仿宋_GB2312" w:hAnsi="华文仿宋" w:hint="eastAsia"/>
          <w:sz w:val="32"/>
          <w:szCs w:val="32"/>
        </w:rPr>
        <w:t>:00前</w:t>
      </w:r>
      <w:r w:rsidRPr="008230EC">
        <w:rPr>
          <w:rFonts w:ascii="仿宋_GB2312" w:hAnsi="华文仿宋" w:cs="Times New Roman" w:hint="eastAsia"/>
          <w:sz w:val="32"/>
          <w:szCs w:val="32"/>
        </w:rPr>
        <w:t>，携带下列资料</w:t>
      </w:r>
      <w:r w:rsidRPr="008230EC">
        <w:rPr>
          <w:rFonts w:ascii="仿宋_GB2312" w:hAnsi="华文仿宋" w:cs="Times New Roman" w:hint="eastAsia"/>
          <w:sz w:val="32"/>
          <w:szCs w:val="32"/>
        </w:rPr>
        <w:lastRenderedPageBreak/>
        <w:t>到深圳市福田区梅林路2号，过期未提交或资料不齐者视为放弃投标，以下资料均需加盖公章。</w:t>
      </w:r>
    </w:p>
    <w:p w14:paraId="0DA5847C"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1.投标人统一社会信用代码证书复印件（加盖公章）；2.投标人法人代表证明书和法人代表授权委托书（需附法人身份证复印件及授权人身份证复印件）;</w:t>
      </w:r>
    </w:p>
    <w:p w14:paraId="21D843F1"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3.报价单、项目实施方案（加盖公章）;</w:t>
      </w:r>
    </w:p>
    <w:p w14:paraId="00B3458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4.</w:t>
      </w:r>
      <w:proofErr w:type="gramStart"/>
      <w:r w:rsidRPr="008230EC">
        <w:rPr>
          <w:rFonts w:ascii="仿宋_GB2312" w:hAnsi="华文仿宋" w:cs="Times New Roman" w:hint="eastAsia"/>
          <w:sz w:val="32"/>
          <w:szCs w:val="32"/>
        </w:rPr>
        <w:t>标书需</w:t>
      </w:r>
      <w:proofErr w:type="gramEnd"/>
      <w:r w:rsidRPr="008230EC">
        <w:rPr>
          <w:rFonts w:ascii="仿宋_GB2312" w:hAnsi="华文仿宋" w:cs="Times New Roman" w:hint="eastAsia"/>
          <w:sz w:val="32"/>
          <w:szCs w:val="32"/>
        </w:rPr>
        <w:t>装订成册并密封, 密封件封面注明投标项目名称、项目编号、招标编号信息。标书没有装订成册</w:t>
      </w:r>
      <w:proofErr w:type="gramStart"/>
      <w:r w:rsidRPr="008230EC">
        <w:rPr>
          <w:rFonts w:ascii="仿宋_GB2312" w:hAnsi="华文仿宋" w:cs="Times New Roman" w:hint="eastAsia"/>
          <w:sz w:val="32"/>
          <w:szCs w:val="32"/>
        </w:rPr>
        <w:t>做废</w:t>
      </w:r>
      <w:proofErr w:type="gramEnd"/>
      <w:r w:rsidRPr="008230EC">
        <w:rPr>
          <w:rFonts w:ascii="仿宋_GB2312" w:hAnsi="华文仿宋" w:cs="Times New Roman" w:hint="eastAsia"/>
          <w:sz w:val="32"/>
          <w:szCs w:val="32"/>
        </w:rPr>
        <w:t>标处理（加盖公章）;</w:t>
      </w:r>
    </w:p>
    <w:p w14:paraId="787FF342"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5.提交投标文件电子</w:t>
      </w:r>
      <w:proofErr w:type="gramStart"/>
      <w:r w:rsidRPr="008230EC">
        <w:rPr>
          <w:rFonts w:ascii="仿宋_GB2312" w:hAnsi="华文仿宋" w:cs="Times New Roman" w:hint="eastAsia"/>
          <w:sz w:val="32"/>
          <w:szCs w:val="32"/>
        </w:rPr>
        <w:t>档</w:t>
      </w:r>
      <w:proofErr w:type="gramEnd"/>
      <w:r w:rsidRPr="008230EC">
        <w:rPr>
          <w:rFonts w:ascii="仿宋_GB2312" w:hAnsi="华文仿宋" w:cs="Times New Roman" w:hint="eastAsia"/>
          <w:sz w:val="32"/>
          <w:szCs w:val="32"/>
        </w:rPr>
        <w:t>一份（与投标纸质文件一致，</w:t>
      </w:r>
      <w:r w:rsidRPr="008230EC">
        <w:rPr>
          <w:rFonts w:ascii="仿宋_GB2312" w:hAnsi="华文仿宋" w:cs="Times New Roman"/>
          <w:sz w:val="32"/>
          <w:szCs w:val="32"/>
        </w:rPr>
        <w:t>需要加盖公章</w:t>
      </w:r>
      <w:r w:rsidRPr="008230EC">
        <w:rPr>
          <w:rFonts w:ascii="仿宋_GB2312" w:hAnsi="华文仿宋" w:cs="Times New Roman" w:hint="eastAsia"/>
          <w:sz w:val="32"/>
          <w:szCs w:val="32"/>
        </w:rPr>
        <w:t>）。</w:t>
      </w:r>
    </w:p>
    <w:p w14:paraId="5FA41E4A" w14:textId="77777777" w:rsidR="00A62064" w:rsidRDefault="00750E8C" w:rsidP="007D6CB5">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362AF73E"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295BD0C1"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w:t>
      </w:r>
      <w:proofErr w:type="gramStart"/>
      <w:r>
        <w:rPr>
          <w:rFonts w:ascii="仿宋_GB2312" w:hAnsi="宋体" w:hint="eastAsia"/>
          <w:sz w:val="32"/>
          <w:szCs w:val="32"/>
        </w:rPr>
        <w:t>档</w:t>
      </w:r>
      <w:proofErr w:type="gramEnd"/>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42643DAD"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1A9EED3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14:paraId="5DFF28E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2.评标委员会现场根据投标方案可行性、质量可靠性、技术先进性、报价合理性及售后服务和信誉等五项进行逐一</w:t>
      </w:r>
      <w:r>
        <w:rPr>
          <w:rFonts w:ascii="仿宋_GB2312" w:hAnsi="华文仿宋" w:cs="Arial" w:hint="eastAsia"/>
          <w:bCs/>
          <w:kern w:val="0"/>
          <w:sz w:val="32"/>
          <w:szCs w:val="32"/>
        </w:rPr>
        <w:lastRenderedPageBreak/>
        <w:t>评审，根据得分多少评出拟中标单位。</w:t>
      </w:r>
    </w:p>
    <w:p w14:paraId="20D007AC"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hAnsi="华文仿宋" w:cs="Arial" w:hint="eastAsia"/>
          <w:bCs/>
          <w:kern w:val="0"/>
          <w:sz w:val="32"/>
          <w:szCs w:val="32"/>
        </w:rPr>
        <w:t>—通知</w:t>
      </w:r>
      <w:proofErr w:type="gramEnd"/>
      <w:r>
        <w:rPr>
          <w:rFonts w:ascii="仿宋_GB2312" w:hAnsi="华文仿宋" w:cs="Arial" w:hint="eastAsia"/>
          <w:bCs/>
          <w:kern w:val="0"/>
          <w:sz w:val="32"/>
          <w:szCs w:val="32"/>
        </w:rPr>
        <w:t>公告和“深圳市残疾人综合服务”</w:t>
      </w:r>
      <w:proofErr w:type="gramStart"/>
      <w:r>
        <w:rPr>
          <w:rFonts w:ascii="仿宋_GB2312" w:hAnsi="华文仿宋" w:cs="Arial" w:hint="eastAsia"/>
          <w:bCs/>
          <w:kern w:val="0"/>
          <w:sz w:val="32"/>
          <w:szCs w:val="32"/>
        </w:rPr>
        <w:t>微信公众号</w:t>
      </w:r>
      <w:proofErr w:type="gramEnd"/>
      <w:r>
        <w:rPr>
          <w:rFonts w:ascii="仿宋_GB2312" w:hAnsi="华文仿宋" w:cs="Arial" w:hint="eastAsia"/>
          <w:bCs/>
          <w:kern w:val="0"/>
          <w:sz w:val="32"/>
          <w:szCs w:val="32"/>
        </w:rPr>
        <w:t>公示。</w:t>
      </w:r>
    </w:p>
    <w:p w14:paraId="67C31358"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41CA0A35"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7EF67B0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50DAAB56"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6FEBDC61"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w:t>
      </w:r>
      <w:proofErr w:type="gramStart"/>
      <w:r>
        <w:rPr>
          <w:rFonts w:ascii="仿宋_GB2312" w:hAnsi="华文仿宋" w:cs="Arial" w:hint="eastAsia"/>
          <w:bCs/>
          <w:kern w:val="0"/>
          <w:sz w:val="32"/>
          <w:szCs w:val="32"/>
        </w:rPr>
        <w:t>标书未</w:t>
      </w:r>
      <w:proofErr w:type="gramEnd"/>
      <w:r>
        <w:rPr>
          <w:rFonts w:ascii="仿宋_GB2312" w:hAnsi="华文仿宋" w:cs="Arial" w:hint="eastAsia"/>
          <w:bCs/>
          <w:kern w:val="0"/>
          <w:sz w:val="32"/>
          <w:szCs w:val="32"/>
        </w:rPr>
        <w:t>密封处理或密封口未加盖公章；</w:t>
      </w:r>
    </w:p>
    <w:p w14:paraId="467262C9"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2D448213"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383EF09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19FA019" w14:textId="77777777" w:rsidR="00A62064" w:rsidRDefault="00750E8C" w:rsidP="007D6CB5">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3CDCC7A"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492A45A7"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75BEEFA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38FBFD22"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362ACEC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234A8DF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w:t>
      </w:r>
      <w:proofErr w:type="gramStart"/>
      <w:r>
        <w:rPr>
          <w:rFonts w:ascii="仿宋_GB2312" w:hAnsi="华文仿宋" w:cs="Arial" w:hint="eastAsia"/>
          <w:bCs/>
          <w:kern w:val="0"/>
          <w:sz w:val="32"/>
          <w:szCs w:val="32"/>
        </w:rPr>
        <w:t>函应当</w:t>
      </w:r>
      <w:proofErr w:type="gramEnd"/>
      <w:r>
        <w:rPr>
          <w:rFonts w:ascii="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7E34297E"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3228C9E6"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61D65199"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6053AA3"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41A77A2C"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5106C6AC" w14:textId="77777777" w:rsidR="00A62064" w:rsidRDefault="00750E8C" w:rsidP="007D6CB5">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C00826A" w14:textId="77777777" w:rsidR="00A62064" w:rsidRDefault="00750E8C">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0A97CC64" w14:textId="77777777" w:rsidR="00A62064" w:rsidRDefault="00750E8C">
      <w:pPr>
        <w:ind w:firstLine="643"/>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C88CE6C" w14:textId="77777777" w:rsidR="00A62064" w:rsidRDefault="00A62064">
      <w:pPr>
        <w:adjustRightInd w:val="0"/>
        <w:snapToGrid w:val="0"/>
        <w:ind w:firstLine="640"/>
        <w:rPr>
          <w:rFonts w:ascii="华文仿宋" w:eastAsia="华文仿宋" w:hAnsi="华文仿宋"/>
          <w:sz w:val="32"/>
          <w:szCs w:val="32"/>
        </w:rPr>
      </w:pPr>
      <w:bookmarkStart w:id="0" w:name="_Toc437527828"/>
    </w:p>
    <w:bookmarkEnd w:id="0"/>
    <w:p w14:paraId="27640AFC"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440621DD" w14:textId="77777777" w:rsidR="00A62064" w:rsidRDefault="00750E8C">
      <w:pPr>
        <w:ind w:firstLine="640"/>
        <w:jc w:val="left"/>
        <w:rPr>
          <w:rFonts w:ascii="黑体" w:eastAsia="黑体" w:hAnsi="黑体"/>
          <w:sz w:val="32"/>
          <w:szCs w:val="32"/>
        </w:rPr>
      </w:pPr>
      <w:r>
        <w:rPr>
          <w:rFonts w:ascii="仿宋_GB2312" w:hAnsi="黑体" w:hint="eastAsia"/>
          <w:sz w:val="32"/>
          <w:szCs w:val="32"/>
        </w:rPr>
        <w:t>为进一步规范融合教育部特教班启智组儿童评估工作，完善评估内容，需要购置新的评估工具。同时，由于原来的评估工具使用频率高，部分评估工具损坏。所以，需要购置新的评估工具。</w:t>
      </w:r>
      <w:proofErr w:type="gramStart"/>
      <w:r>
        <w:rPr>
          <w:rFonts w:ascii="仿宋_GB2312" w:hAnsi="黑体" w:hint="eastAsia"/>
          <w:sz w:val="32"/>
          <w:szCs w:val="32"/>
        </w:rPr>
        <w:t>拟对外</w:t>
      </w:r>
      <w:proofErr w:type="gramEnd"/>
      <w:r>
        <w:rPr>
          <w:rFonts w:ascii="仿宋_GB2312" w:hAnsi="黑体" w:hint="eastAsia"/>
          <w:sz w:val="32"/>
          <w:szCs w:val="32"/>
        </w:rPr>
        <w:t>公开征召</w:t>
      </w:r>
      <w:r>
        <w:rPr>
          <w:rFonts w:ascii="华文仿宋" w:eastAsia="华文仿宋" w:hAnsi="华文仿宋" w:cs="华文仿宋" w:hint="eastAsia"/>
          <w:sz w:val="32"/>
          <w:szCs w:val="32"/>
        </w:rPr>
        <w:t>“</w:t>
      </w:r>
      <w:r>
        <w:rPr>
          <w:rFonts w:ascii="华文仿宋" w:eastAsia="华文仿宋" w:hAnsi="华文仿宋" w:cs="华文仿宋" w:hint="eastAsia"/>
          <w:color w:val="000000" w:themeColor="text1"/>
          <w:sz w:val="32"/>
          <w:szCs w:val="32"/>
        </w:rPr>
        <w:t>特殊教育教具及玩教具购置—VB—MAPP评估工具、C—PEP—3评估工具、0岁-6岁儿童发育行为评估量表工具</w:t>
      </w:r>
      <w:r>
        <w:rPr>
          <w:rFonts w:ascii="仿宋_GB2312" w:hAnsi="黑体" w:hint="eastAsia"/>
          <w:sz w:val="32"/>
          <w:szCs w:val="32"/>
        </w:rPr>
        <w:t>”项目承接机构，以实现评估完善、、精准、科学。</w:t>
      </w:r>
    </w:p>
    <w:p w14:paraId="3A4DFD97"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5D066FAE" w14:textId="77777777" w:rsidR="00A62064" w:rsidRDefault="00750E8C">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5AF760A4" w14:textId="77777777" w:rsidR="00A62064" w:rsidRDefault="00750E8C">
      <w:pPr>
        <w:ind w:firstLineChars="202" w:firstLine="646"/>
        <w:jc w:val="left"/>
        <w:rPr>
          <w:rFonts w:ascii="仿宋_GB2312" w:hAnsi="华文仿宋"/>
          <w:sz w:val="32"/>
          <w:szCs w:val="32"/>
        </w:rPr>
      </w:pPr>
      <w:r>
        <w:rPr>
          <w:rFonts w:ascii="仿宋_GB2312" w:hAnsi="华文仿宋" w:hint="eastAsia"/>
          <w:sz w:val="32"/>
          <w:szCs w:val="32"/>
        </w:rPr>
        <w:t>1.1、</w:t>
      </w:r>
      <w:r>
        <w:rPr>
          <w:rFonts w:ascii="仿宋" w:eastAsia="仿宋" w:hAnsi="仿宋" w:cs="仿宋" w:hint="eastAsia"/>
          <w:sz w:val="32"/>
          <w:szCs w:val="32"/>
        </w:rPr>
        <w:t>VB—MAPP评估工具2套</w:t>
      </w:r>
      <w:r>
        <w:rPr>
          <w:rFonts w:ascii="仿宋_GB2312" w:hAnsi="华文仿宋" w:hint="eastAsia"/>
          <w:sz w:val="32"/>
          <w:szCs w:val="32"/>
        </w:rPr>
        <w:t>。</w:t>
      </w:r>
    </w:p>
    <w:p w14:paraId="5F436C23" w14:textId="77777777" w:rsidR="00A62064" w:rsidRDefault="00750E8C">
      <w:pPr>
        <w:ind w:firstLineChars="202" w:firstLine="646"/>
        <w:jc w:val="left"/>
        <w:rPr>
          <w:rFonts w:ascii="宋体" w:hAnsi="宋体" w:cs="宋体"/>
          <w:kern w:val="0"/>
          <w:sz w:val="26"/>
          <w:szCs w:val="26"/>
        </w:rPr>
      </w:pPr>
      <w:r>
        <w:rPr>
          <w:rFonts w:ascii="仿宋_GB2312"/>
          <w:sz w:val="32"/>
          <w:szCs w:val="32"/>
        </w:rPr>
        <w:t>1.</w:t>
      </w:r>
      <w:r>
        <w:rPr>
          <w:rFonts w:ascii="仿宋_GB2312" w:hint="eastAsia"/>
          <w:sz w:val="32"/>
          <w:szCs w:val="32"/>
        </w:rPr>
        <w:t>2、</w:t>
      </w:r>
      <w:r>
        <w:rPr>
          <w:rFonts w:ascii="仿宋" w:eastAsia="仿宋" w:hAnsi="仿宋" w:cs="仿宋" w:hint="eastAsia"/>
          <w:sz w:val="32"/>
          <w:szCs w:val="32"/>
        </w:rPr>
        <w:t>C—PEP—3评估工具2套。</w:t>
      </w:r>
    </w:p>
    <w:p w14:paraId="38985E85" w14:textId="77777777" w:rsidR="00A62064" w:rsidRDefault="00750E8C">
      <w:pPr>
        <w:ind w:firstLineChars="202" w:firstLine="646"/>
        <w:jc w:val="left"/>
        <w:rPr>
          <w:rFonts w:ascii="仿宋_GB2312"/>
          <w:sz w:val="32"/>
          <w:szCs w:val="32"/>
        </w:rPr>
      </w:pPr>
      <w:r>
        <w:rPr>
          <w:rFonts w:ascii="仿宋_GB2312"/>
          <w:sz w:val="32"/>
          <w:szCs w:val="32"/>
        </w:rPr>
        <w:t>1.3</w:t>
      </w:r>
      <w:r>
        <w:rPr>
          <w:rFonts w:ascii="仿宋_GB2312" w:hint="eastAsia"/>
          <w:sz w:val="32"/>
          <w:szCs w:val="32"/>
        </w:rPr>
        <w:t>、</w:t>
      </w:r>
      <w:r>
        <w:rPr>
          <w:rFonts w:ascii="仿宋" w:eastAsia="仿宋" w:hAnsi="仿宋" w:cs="仿宋" w:hint="eastAsia"/>
          <w:sz w:val="32"/>
          <w:szCs w:val="32"/>
        </w:rPr>
        <w:t>0岁-6岁儿童发育行为评估量表工具2套</w:t>
      </w:r>
    </w:p>
    <w:p w14:paraId="486EEC0F" w14:textId="77777777" w:rsidR="00A62064" w:rsidRDefault="00750E8C">
      <w:pPr>
        <w:ind w:firstLine="640"/>
        <w:rPr>
          <w:rFonts w:ascii="仿宋_GB2312"/>
          <w:sz w:val="32"/>
          <w:szCs w:val="32"/>
        </w:rPr>
      </w:pPr>
      <w:r>
        <w:rPr>
          <w:rFonts w:ascii="仿宋_GB2312" w:hint="eastAsia"/>
          <w:sz w:val="32"/>
          <w:szCs w:val="32"/>
        </w:rPr>
        <w:t>2.评估工具完好无损，无缺少部分。</w:t>
      </w:r>
    </w:p>
    <w:p w14:paraId="6262C9D3" w14:textId="77777777" w:rsidR="00A62064" w:rsidRDefault="00750E8C">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2E57D58" w14:textId="22CB49B4" w:rsidR="00A62064" w:rsidRDefault="00750E8C">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w:t>
      </w:r>
      <w:r w:rsidR="00CE30E4">
        <w:rPr>
          <w:rFonts w:ascii="仿宋_GB2312" w:hAnsi="华文仿宋" w:hint="eastAsia"/>
          <w:sz w:val="32"/>
          <w:szCs w:val="32"/>
        </w:rPr>
        <w:t>人民币</w:t>
      </w:r>
      <w:r w:rsidR="006D3EBE" w:rsidRPr="00197FDB">
        <w:rPr>
          <w:rFonts w:ascii="仿宋_GB2312" w:hint="eastAsia"/>
          <w:snapToGrid w:val="0"/>
          <w:kern w:val="0"/>
          <w:sz w:val="32"/>
          <w:szCs w:val="32"/>
        </w:rPr>
        <w:t>3.29</w:t>
      </w:r>
      <w:r w:rsidR="00CE30E4">
        <w:rPr>
          <w:rFonts w:ascii="仿宋_GB2312" w:hAnsi="华文仿宋" w:hint="eastAsia"/>
          <w:sz w:val="32"/>
          <w:szCs w:val="32"/>
        </w:rPr>
        <w:t>万元</w:t>
      </w:r>
      <w:r>
        <w:rPr>
          <w:rFonts w:ascii="仿宋_GB2312" w:hAnsi="华文仿宋" w:hint="eastAsia"/>
          <w:sz w:val="32"/>
          <w:szCs w:val="32"/>
        </w:rPr>
        <w:t>，投标人的投标总价超过预算控制金额为无效投标；</w:t>
      </w:r>
    </w:p>
    <w:p w14:paraId="39065CB4" w14:textId="77777777" w:rsidR="00A62064" w:rsidRDefault="00750E8C">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hAnsi="华文仿宋" w:hint="eastAsia"/>
          <w:sz w:val="32"/>
          <w:szCs w:val="32"/>
        </w:rPr>
        <w:t>签定</w:t>
      </w:r>
      <w:proofErr w:type="gramEnd"/>
      <w:r>
        <w:rPr>
          <w:rFonts w:ascii="仿宋_GB2312" w:hAnsi="华文仿宋" w:hint="eastAsia"/>
          <w:sz w:val="32"/>
          <w:szCs w:val="32"/>
        </w:rPr>
        <w:t>的合同金额，合同期限内不做调整。</w:t>
      </w:r>
    </w:p>
    <w:p w14:paraId="441F4706" w14:textId="77777777" w:rsidR="00A62064" w:rsidRDefault="00750E8C">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w:t>
      </w:r>
      <w:r>
        <w:rPr>
          <w:rFonts w:ascii="仿宋_GB2312" w:hAnsi="华文仿宋" w:hint="eastAsia"/>
          <w:sz w:val="32"/>
          <w:szCs w:val="32"/>
        </w:rPr>
        <w:lastRenderedPageBreak/>
        <w:t>符合优惠主体资格条件企业制造的货物，对其所投产品的价格给予</w:t>
      </w:r>
      <w:r w:rsidR="000922C6">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EF495A8" w14:textId="77777777" w:rsidR="00A62064" w:rsidRDefault="00A62064">
      <w:pPr>
        <w:ind w:firstLineChars="0" w:firstLine="0"/>
        <w:rPr>
          <w:rFonts w:ascii="黑体" w:eastAsia="黑体" w:hAnsi="黑体"/>
          <w:b/>
          <w:sz w:val="32"/>
          <w:szCs w:val="32"/>
        </w:rPr>
      </w:pPr>
    </w:p>
    <w:p w14:paraId="081E3E21"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0B422147" w14:textId="77777777" w:rsidR="00A62064" w:rsidRDefault="00750E8C">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0303577F" w14:textId="77777777" w:rsidR="00A62064" w:rsidRDefault="00A62064">
      <w:pPr>
        <w:ind w:firstLineChars="0" w:firstLine="0"/>
        <w:jc w:val="center"/>
        <w:rPr>
          <w:rFonts w:ascii="黑体" w:eastAsia="黑体" w:hAnsi="黑体"/>
          <w:b/>
          <w:sz w:val="32"/>
          <w:szCs w:val="32"/>
        </w:rPr>
      </w:pPr>
    </w:p>
    <w:p w14:paraId="3240472E"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66F77159"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3DC458AC"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308A8332" w14:textId="77777777" w:rsidR="00A62064" w:rsidRDefault="00A62064">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CD7DE4B"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1077C7E1" w14:textId="77777777" w:rsidR="00A62064" w:rsidRDefault="00A62064">
      <w:pPr>
        <w:ind w:firstLine="640"/>
        <w:rPr>
          <w:sz w:val="32"/>
          <w:szCs w:val="32"/>
        </w:rPr>
      </w:pPr>
    </w:p>
    <w:p w14:paraId="5E3BB40A" w14:textId="77777777" w:rsidR="00A62064" w:rsidRDefault="00A62064">
      <w:pPr>
        <w:ind w:firstLine="640"/>
        <w:rPr>
          <w:sz w:val="32"/>
          <w:szCs w:val="32"/>
        </w:rPr>
      </w:pPr>
    </w:p>
    <w:p w14:paraId="3376D167" w14:textId="77777777" w:rsidR="00A62064" w:rsidRDefault="00A62064">
      <w:pPr>
        <w:ind w:firstLine="640"/>
        <w:rPr>
          <w:sz w:val="32"/>
          <w:szCs w:val="32"/>
        </w:rPr>
      </w:pPr>
    </w:p>
    <w:p w14:paraId="704C3A3A" w14:textId="77777777" w:rsidR="00A62064" w:rsidRDefault="00750E8C">
      <w:pPr>
        <w:widowControl/>
        <w:ind w:firstLineChars="0" w:firstLine="640"/>
        <w:jc w:val="left"/>
        <w:rPr>
          <w:rFonts w:ascii="黑体" w:eastAsia="黑体" w:hAnsi="黑体"/>
          <w:sz w:val="30"/>
          <w:szCs w:val="30"/>
        </w:rPr>
      </w:pPr>
      <w:r>
        <w:rPr>
          <w:sz w:val="32"/>
          <w:szCs w:val="32"/>
        </w:rPr>
        <w:br w:type="page"/>
      </w:r>
    </w:p>
    <w:p w14:paraId="3762ACCC" w14:textId="77777777" w:rsidR="00A62064" w:rsidRDefault="00750E8C">
      <w:pPr>
        <w:ind w:firstLine="560"/>
        <w:jc w:val="center"/>
      </w:pPr>
      <w:r>
        <w:rPr>
          <w:rFonts w:hint="eastAsia"/>
        </w:rPr>
        <w:lastRenderedPageBreak/>
        <w:t>封面</w:t>
      </w:r>
    </w:p>
    <w:p w14:paraId="5F8BCCF9" w14:textId="77777777" w:rsidR="00A62064" w:rsidRDefault="00A62064">
      <w:pPr>
        <w:ind w:firstLineChars="0" w:firstLine="0"/>
        <w:rPr>
          <w:rFonts w:ascii="宋体" w:hAnsi="宋体" w:cs="宋体"/>
          <w:b/>
          <w:bCs/>
          <w:sz w:val="48"/>
          <w:szCs w:val="48"/>
        </w:rPr>
      </w:pPr>
    </w:p>
    <w:p w14:paraId="11435582" w14:textId="4713487C" w:rsidR="00A62064" w:rsidRPr="0086228E" w:rsidRDefault="0086228E" w:rsidP="0086228E">
      <w:pPr>
        <w:spacing w:line="240" w:lineRule="atLeast"/>
        <w:ind w:firstLine="720"/>
        <w:jc w:val="distribute"/>
        <w:rPr>
          <w:rFonts w:ascii="宋体" w:hAnsi="宋体" w:cs="宋体"/>
          <w:bCs/>
          <w:sz w:val="36"/>
          <w:szCs w:val="36"/>
        </w:rPr>
      </w:pPr>
      <w:r w:rsidRPr="0086228E">
        <w:rPr>
          <w:rFonts w:ascii="宋体" w:hAnsi="宋体" w:cs="宋体" w:hint="eastAsia"/>
          <w:bCs/>
          <w:sz w:val="36"/>
          <w:szCs w:val="36"/>
        </w:rPr>
        <w:t>X</w:t>
      </w:r>
      <w:r w:rsidRPr="0086228E">
        <w:rPr>
          <w:rFonts w:ascii="宋体" w:hAnsi="宋体" w:cs="宋体"/>
          <w:bCs/>
          <w:sz w:val="36"/>
          <w:szCs w:val="36"/>
        </w:rPr>
        <w:t>XXX(</w:t>
      </w:r>
      <w:r w:rsidRPr="0086228E">
        <w:rPr>
          <w:rFonts w:ascii="宋体" w:hAnsi="宋体" w:cs="宋体"/>
          <w:bCs/>
          <w:sz w:val="36"/>
          <w:szCs w:val="36"/>
        </w:rPr>
        <w:t>投标单位名称</w:t>
      </w:r>
      <w:r w:rsidRPr="0086228E">
        <w:rPr>
          <w:rFonts w:ascii="宋体" w:hAnsi="宋体" w:cs="宋体"/>
          <w:bCs/>
          <w:sz w:val="36"/>
          <w:szCs w:val="36"/>
        </w:rPr>
        <w:t>)</w:t>
      </w:r>
    </w:p>
    <w:p w14:paraId="5F342907"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6F16D259"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990943F"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A940EBA" w14:textId="77777777" w:rsidR="00A62064" w:rsidRDefault="00750E8C">
      <w:pPr>
        <w:spacing w:line="240" w:lineRule="atLeast"/>
        <w:ind w:firstLineChars="0" w:firstLine="0"/>
        <w:jc w:val="center"/>
        <w:rPr>
          <w:rFonts w:ascii="宋体" w:hAnsi="宋体" w:cs="宋体"/>
          <w:b/>
          <w:bCs/>
          <w:sz w:val="72"/>
          <w:szCs w:val="72"/>
        </w:rPr>
      </w:pPr>
      <w:bookmarkStart w:id="1" w:name="_GoBack"/>
      <w:bookmarkEnd w:id="1"/>
      <w:r>
        <w:rPr>
          <w:rFonts w:ascii="方正小标宋简体" w:eastAsia="方正小标宋简体" w:hAnsi="方正小标宋简体" w:cs="方正小标宋简体" w:hint="eastAsia"/>
          <w:sz w:val="72"/>
          <w:szCs w:val="72"/>
        </w:rPr>
        <w:t>件</w:t>
      </w:r>
    </w:p>
    <w:p w14:paraId="3D05C73E" w14:textId="77777777" w:rsidR="00A62064" w:rsidRDefault="00A62064">
      <w:pPr>
        <w:ind w:firstLineChars="0" w:firstLine="0"/>
        <w:rPr>
          <w:rFonts w:ascii="宋体" w:hAnsi="宋体" w:cs="宋体"/>
          <w:b/>
          <w:bCs/>
          <w:sz w:val="72"/>
          <w:szCs w:val="72"/>
        </w:rPr>
      </w:pPr>
    </w:p>
    <w:p w14:paraId="21B96EEA" w14:textId="77777777" w:rsidR="00A62064" w:rsidRDefault="00750E8C" w:rsidP="00C57094">
      <w:pPr>
        <w:pStyle w:val="Default"/>
        <w:ind w:leftChars="506" w:left="2997" w:hangingChars="439" w:hanging="1580"/>
        <w:jc w:val="both"/>
        <w:rPr>
          <w:rFonts w:hAnsi="宋体"/>
          <w:color w:val="auto"/>
          <w:sz w:val="36"/>
          <w:szCs w:val="36"/>
        </w:rPr>
      </w:pPr>
      <w:r>
        <w:rPr>
          <w:rFonts w:hAnsi="宋体" w:hint="eastAsia"/>
          <w:bCs/>
          <w:sz w:val="36"/>
          <w:szCs w:val="36"/>
        </w:rPr>
        <w:t>项目名称：</w:t>
      </w:r>
      <w:r w:rsidRPr="00C57094">
        <w:rPr>
          <w:rFonts w:eastAsia="仿宋_GB2312" w:hAnsi="宋体" w:hint="eastAsia"/>
          <w:bCs/>
          <w:color w:val="auto"/>
          <w:kern w:val="2"/>
          <w:sz w:val="36"/>
          <w:szCs w:val="36"/>
        </w:rPr>
        <w:t>特殊教育教具及玩教具购置—</w:t>
      </w:r>
      <w:r w:rsidRPr="00C57094">
        <w:rPr>
          <w:rFonts w:eastAsia="仿宋_GB2312" w:hAnsi="宋体" w:hint="eastAsia"/>
          <w:bCs/>
          <w:color w:val="auto"/>
          <w:kern w:val="2"/>
          <w:sz w:val="36"/>
          <w:szCs w:val="36"/>
        </w:rPr>
        <w:t>VB</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MAPP</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C</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PEP</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3</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0</w:t>
      </w:r>
      <w:r w:rsidRPr="00C57094">
        <w:rPr>
          <w:rFonts w:eastAsia="仿宋_GB2312" w:hAnsi="宋体" w:hint="eastAsia"/>
          <w:bCs/>
          <w:color w:val="auto"/>
          <w:kern w:val="2"/>
          <w:sz w:val="36"/>
          <w:szCs w:val="36"/>
        </w:rPr>
        <w:t>岁</w:t>
      </w:r>
      <w:r w:rsidRPr="00C57094">
        <w:rPr>
          <w:rFonts w:eastAsia="仿宋_GB2312" w:hAnsi="宋体" w:hint="eastAsia"/>
          <w:bCs/>
          <w:color w:val="auto"/>
          <w:kern w:val="2"/>
          <w:sz w:val="36"/>
          <w:szCs w:val="36"/>
        </w:rPr>
        <w:t>-6</w:t>
      </w:r>
      <w:r w:rsidRPr="00C57094">
        <w:rPr>
          <w:rFonts w:eastAsia="仿宋_GB2312" w:hAnsi="宋体" w:hint="eastAsia"/>
          <w:bCs/>
          <w:color w:val="auto"/>
          <w:kern w:val="2"/>
          <w:sz w:val="36"/>
          <w:szCs w:val="36"/>
        </w:rPr>
        <w:t>岁儿童发育行为评估量表工具</w:t>
      </w:r>
    </w:p>
    <w:p w14:paraId="61E0D53B" w14:textId="77777777" w:rsidR="00A62064" w:rsidRDefault="00A62064">
      <w:pPr>
        <w:ind w:firstLine="720"/>
        <w:jc w:val="left"/>
        <w:rPr>
          <w:rFonts w:ascii="宋体" w:hAnsi="宋体" w:cs="宋体"/>
          <w:bCs/>
          <w:sz w:val="36"/>
          <w:szCs w:val="36"/>
        </w:rPr>
      </w:pPr>
    </w:p>
    <w:p w14:paraId="09612A8E"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项目编号：</w:t>
      </w:r>
      <w:r w:rsidRPr="00CE30E4">
        <w:rPr>
          <w:rFonts w:ascii="宋体" w:hAnsi="宋体" w:cs="宋体"/>
          <w:bCs/>
          <w:sz w:val="36"/>
          <w:szCs w:val="36"/>
        </w:rPr>
        <w:t>JB2022-30-3</w:t>
      </w:r>
    </w:p>
    <w:p w14:paraId="6FAA2F33" w14:textId="13C8BFEC"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招标编号：</w:t>
      </w:r>
      <w:r w:rsidR="00CE30E4">
        <w:rPr>
          <w:rFonts w:ascii="宋体" w:hAnsi="宋体" w:cs="宋体"/>
          <w:bCs/>
          <w:sz w:val="36"/>
          <w:szCs w:val="36"/>
        </w:rPr>
        <w:t>ZHZB2022011</w:t>
      </w:r>
    </w:p>
    <w:p w14:paraId="6EE19868"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投标人：（盖公章）</w:t>
      </w:r>
    </w:p>
    <w:p w14:paraId="5FA0C8BD" w14:textId="77777777" w:rsidR="00A62064" w:rsidRDefault="00A62064">
      <w:pPr>
        <w:ind w:firstLine="720"/>
        <w:jc w:val="left"/>
        <w:rPr>
          <w:rFonts w:ascii="宋体" w:hAnsi="宋体" w:cs="宋体"/>
          <w:bCs/>
          <w:sz w:val="36"/>
          <w:szCs w:val="36"/>
        </w:rPr>
      </w:pPr>
    </w:p>
    <w:p w14:paraId="3641D759" w14:textId="77777777" w:rsidR="00A62064" w:rsidRDefault="00A62064">
      <w:pPr>
        <w:spacing w:line="360" w:lineRule="auto"/>
        <w:ind w:firstLineChars="0" w:firstLine="0"/>
        <w:rPr>
          <w:rFonts w:asciiTheme="minorEastAsia" w:hAnsiTheme="minorEastAsia"/>
          <w:b/>
        </w:rPr>
      </w:pPr>
    </w:p>
    <w:p w14:paraId="16EF3F43" w14:textId="77777777" w:rsidR="00A62064" w:rsidRDefault="00A62064">
      <w:pPr>
        <w:spacing w:line="360" w:lineRule="auto"/>
        <w:ind w:firstLine="562"/>
        <w:rPr>
          <w:rFonts w:asciiTheme="minorEastAsia" w:hAnsiTheme="minorEastAsia"/>
          <w:b/>
        </w:rPr>
      </w:pPr>
    </w:p>
    <w:p w14:paraId="735A9D37" w14:textId="77777777" w:rsidR="00A62064" w:rsidRDefault="00750E8C">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14:paraId="347243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1E8F5DC5"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D0D0243"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771CD147"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27958442"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2DFFAE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44D1368C"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29267001"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42A393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1858DE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245709CC" w14:textId="77777777" w:rsidR="00A62064" w:rsidRDefault="00A62064">
      <w:pPr>
        <w:spacing w:line="360" w:lineRule="auto"/>
        <w:ind w:firstLine="560"/>
        <w:rPr>
          <w:rFonts w:asciiTheme="minorEastAsia" w:hAnsiTheme="minorEastAsia"/>
          <w:szCs w:val="28"/>
        </w:rPr>
      </w:pPr>
    </w:p>
    <w:p w14:paraId="3A1FAE8D" w14:textId="77777777" w:rsidR="00A62064" w:rsidRDefault="00A62064">
      <w:pPr>
        <w:spacing w:line="360" w:lineRule="auto"/>
        <w:ind w:firstLine="560"/>
        <w:rPr>
          <w:rFonts w:asciiTheme="minorEastAsia" w:hAnsiTheme="minorEastAsia"/>
          <w:szCs w:val="28"/>
        </w:rPr>
      </w:pPr>
    </w:p>
    <w:p w14:paraId="78D2326C" w14:textId="77777777" w:rsidR="009424A8" w:rsidRDefault="009424A8">
      <w:pPr>
        <w:widowControl/>
        <w:spacing w:line="240" w:lineRule="auto"/>
        <w:ind w:firstLineChars="0" w:firstLine="0"/>
        <w:jc w:val="left"/>
        <w:rPr>
          <w:rFonts w:ascii="方正小标宋简体" w:eastAsia="方正小标宋简体" w:hAnsi="方正小标宋简体" w:cs="方正小标宋简体"/>
          <w:sz w:val="32"/>
          <w:szCs w:val="22"/>
        </w:rPr>
      </w:pPr>
      <w:bookmarkStart w:id="2" w:name="_Toc24833"/>
      <w:r>
        <w:rPr>
          <w:rFonts w:ascii="方正小标宋简体" w:eastAsia="方正小标宋简体" w:hAnsi="方正小标宋简体" w:cs="方正小标宋简体"/>
          <w:sz w:val="32"/>
          <w:szCs w:val="22"/>
        </w:rPr>
        <w:br w:type="page"/>
      </w:r>
    </w:p>
    <w:p w14:paraId="6C783016" w14:textId="7A5A6499" w:rsidR="00A62064" w:rsidRDefault="00750E8C">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2"/>
    </w:p>
    <w:p w14:paraId="59D9A62A" w14:textId="77777777" w:rsidR="00A62064" w:rsidRDefault="00A62064">
      <w:pPr>
        <w:snapToGrid w:val="0"/>
        <w:spacing w:line="360" w:lineRule="auto"/>
        <w:ind w:firstLine="560"/>
        <w:rPr>
          <w:rFonts w:ascii="宋体" w:hAnsi="宋体" w:cs="宋体"/>
        </w:rPr>
      </w:pPr>
    </w:p>
    <w:p w14:paraId="33CD304D" w14:textId="77777777" w:rsidR="009424A8" w:rsidRPr="009D7B05" w:rsidRDefault="009424A8" w:rsidP="005F72A4">
      <w:pPr>
        <w:ind w:firstLine="640"/>
        <w:rPr>
          <w:rFonts w:ascii="仿宋_GB2312"/>
          <w:sz w:val="32"/>
          <w:szCs w:val="32"/>
        </w:rPr>
      </w:pPr>
      <w:r w:rsidRPr="009D7B05">
        <w:rPr>
          <w:rFonts w:ascii="仿宋_GB2312" w:hint="eastAsia"/>
          <w:sz w:val="32"/>
          <w:szCs w:val="32"/>
        </w:rPr>
        <w:t>致：深圳市残疾人综合服务中心</w:t>
      </w:r>
    </w:p>
    <w:p w14:paraId="61C2C413"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w:t>
      </w:r>
    </w:p>
    <w:p w14:paraId="07E8FF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1.我方符合《中华人民共和国政府采购法》第二十二条规定的以下要求：</w:t>
      </w:r>
    </w:p>
    <w:p w14:paraId="109A8E26" w14:textId="77777777" w:rsidR="009424A8" w:rsidRPr="009D7B05" w:rsidRDefault="009424A8" w:rsidP="005F72A4">
      <w:pPr>
        <w:ind w:firstLine="640"/>
        <w:rPr>
          <w:rFonts w:ascii="仿宋_GB2312"/>
          <w:sz w:val="32"/>
          <w:szCs w:val="32"/>
        </w:rPr>
      </w:pPr>
      <w:r w:rsidRPr="009D7B05">
        <w:rPr>
          <w:rFonts w:ascii="仿宋_GB2312" w:hint="eastAsia"/>
          <w:sz w:val="32"/>
          <w:szCs w:val="32"/>
        </w:rPr>
        <w:t>（一）具有独立承担民事责任的能力；</w:t>
      </w:r>
    </w:p>
    <w:p w14:paraId="144C1416" w14:textId="77777777" w:rsidR="009424A8" w:rsidRPr="009D7B05" w:rsidRDefault="009424A8" w:rsidP="005F72A4">
      <w:pPr>
        <w:ind w:firstLine="640"/>
        <w:rPr>
          <w:rFonts w:ascii="仿宋_GB2312"/>
          <w:sz w:val="32"/>
          <w:szCs w:val="32"/>
        </w:rPr>
      </w:pPr>
      <w:r w:rsidRPr="009D7B05">
        <w:rPr>
          <w:rFonts w:ascii="仿宋_GB2312" w:hint="eastAsia"/>
          <w:sz w:val="32"/>
          <w:szCs w:val="32"/>
        </w:rPr>
        <w:t>（二）具有良好的商业信誉和健全的财务会计制度；</w:t>
      </w:r>
    </w:p>
    <w:p w14:paraId="45AB4005" w14:textId="77777777" w:rsidR="009424A8" w:rsidRPr="009D7B05" w:rsidRDefault="009424A8" w:rsidP="005F72A4">
      <w:pPr>
        <w:ind w:firstLine="640"/>
        <w:rPr>
          <w:rFonts w:ascii="仿宋_GB2312"/>
          <w:sz w:val="32"/>
          <w:szCs w:val="32"/>
        </w:rPr>
      </w:pPr>
      <w:r w:rsidRPr="009D7B05">
        <w:rPr>
          <w:rFonts w:ascii="仿宋_GB2312" w:hint="eastAsia"/>
          <w:sz w:val="32"/>
          <w:szCs w:val="32"/>
        </w:rPr>
        <w:t>（三）具有履行合同所必需的设备和专业技术能力；</w:t>
      </w:r>
    </w:p>
    <w:p w14:paraId="55C3EA37" w14:textId="77777777" w:rsidR="009424A8" w:rsidRPr="009D7B05" w:rsidRDefault="009424A8" w:rsidP="005F72A4">
      <w:pPr>
        <w:ind w:firstLine="640"/>
        <w:rPr>
          <w:rFonts w:ascii="仿宋_GB2312"/>
          <w:sz w:val="32"/>
          <w:szCs w:val="32"/>
        </w:rPr>
      </w:pPr>
      <w:r w:rsidRPr="009D7B05">
        <w:rPr>
          <w:rFonts w:ascii="仿宋_GB2312" w:hint="eastAsia"/>
          <w:sz w:val="32"/>
          <w:szCs w:val="32"/>
        </w:rPr>
        <w:t>（四）有依法缴纳税收和社会保障资金的良好记录；</w:t>
      </w:r>
    </w:p>
    <w:p w14:paraId="57FD171F" w14:textId="77777777" w:rsidR="009424A8" w:rsidRPr="009D7B05" w:rsidRDefault="009424A8" w:rsidP="005F72A4">
      <w:pPr>
        <w:ind w:firstLine="640"/>
        <w:rPr>
          <w:rFonts w:ascii="仿宋_GB2312"/>
          <w:sz w:val="32"/>
          <w:szCs w:val="32"/>
        </w:rPr>
      </w:pPr>
      <w:r w:rsidRPr="009D7B05">
        <w:rPr>
          <w:rFonts w:ascii="仿宋_GB2312" w:hint="eastAsia"/>
          <w:sz w:val="32"/>
          <w:szCs w:val="32"/>
        </w:rPr>
        <w:t>（五）参加政府采购活动前三年内，在经营活动中没有重大违法记录；</w:t>
      </w:r>
    </w:p>
    <w:p w14:paraId="236CE39E" w14:textId="77777777" w:rsidR="009424A8" w:rsidRPr="009D7B05" w:rsidRDefault="009424A8" w:rsidP="005F72A4">
      <w:pPr>
        <w:ind w:firstLine="640"/>
        <w:rPr>
          <w:rFonts w:ascii="仿宋_GB2312"/>
          <w:sz w:val="32"/>
          <w:szCs w:val="32"/>
        </w:rPr>
      </w:pPr>
      <w:r w:rsidRPr="009D7B05">
        <w:rPr>
          <w:rFonts w:ascii="仿宋_GB2312" w:hint="eastAsia"/>
          <w:sz w:val="32"/>
          <w:szCs w:val="32"/>
        </w:rPr>
        <w:t>（六）法律、行政法规规定的其他条件。</w:t>
      </w:r>
    </w:p>
    <w:p w14:paraId="2364F8B2" w14:textId="77777777" w:rsidR="009424A8" w:rsidRPr="009D7B05" w:rsidRDefault="009424A8" w:rsidP="005F72A4">
      <w:pPr>
        <w:ind w:firstLine="640"/>
        <w:rPr>
          <w:rFonts w:ascii="仿宋_GB2312"/>
          <w:sz w:val="32"/>
          <w:szCs w:val="32"/>
        </w:rPr>
      </w:pPr>
      <w:r w:rsidRPr="009D7B05">
        <w:rPr>
          <w:rFonts w:ascii="仿宋_GB2312" w:hint="eastAsia"/>
          <w:sz w:val="32"/>
          <w:szCs w:val="32"/>
        </w:rPr>
        <w:t>2.本项目所提供的货物或服务未侵犯知识产权。我方已清楚，提供虚假承诺或者被有关单位确认为侵犯知识产权的，三年内不得参加政府采购活动。</w:t>
      </w:r>
    </w:p>
    <w:p w14:paraId="73A58566" w14:textId="77777777" w:rsidR="009424A8" w:rsidRPr="009D7B05" w:rsidRDefault="009424A8" w:rsidP="005F72A4">
      <w:pPr>
        <w:ind w:firstLine="640"/>
        <w:rPr>
          <w:rFonts w:ascii="仿宋_GB2312"/>
          <w:sz w:val="32"/>
          <w:szCs w:val="32"/>
        </w:rPr>
      </w:pPr>
      <w:r w:rsidRPr="009D7B05">
        <w:rPr>
          <w:rFonts w:ascii="仿宋_GB2312" w:hint="eastAsia"/>
          <w:sz w:val="32"/>
          <w:szCs w:val="32"/>
        </w:rPr>
        <w:t>3.参与本项目投标前三年内无行贿犯罪记录。</w:t>
      </w:r>
    </w:p>
    <w:p w14:paraId="2FFB97DC" w14:textId="77777777" w:rsidR="009424A8" w:rsidRPr="009D7B05" w:rsidRDefault="009424A8" w:rsidP="005F72A4">
      <w:pPr>
        <w:ind w:firstLine="640"/>
        <w:rPr>
          <w:rFonts w:ascii="仿宋_GB2312"/>
          <w:sz w:val="32"/>
          <w:szCs w:val="32"/>
        </w:rPr>
      </w:pPr>
      <w:r w:rsidRPr="009D7B05">
        <w:rPr>
          <w:rFonts w:ascii="仿宋_GB2312" w:hint="eastAsia"/>
          <w:sz w:val="32"/>
          <w:szCs w:val="32"/>
        </w:rPr>
        <w:t>4.参与本项目采购活动时不存在被有关部门禁止参与政府采购活动且在有效期内的情况。</w:t>
      </w:r>
    </w:p>
    <w:p w14:paraId="61FDABDC" w14:textId="77777777" w:rsidR="009424A8" w:rsidRPr="009D7B05" w:rsidRDefault="009424A8" w:rsidP="005F72A4">
      <w:pPr>
        <w:ind w:firstLine="640"/>
        <w:rPr>
          <w:rFonts w:ascii="仿宋_GB2312"/>
          <w:sz w:val="32"/>
          <w:szCs w:val="32"/>
        </w:rPr>
      </w:pPr>
      <w:r w:rsidRPr="009D7B05">
        <w:rPr>
          <w:rFonts w:ascii="仿宋_GB2312" w:hint="eastAsia"/>
          <w:sz w:val="32"/>
          <w:szCs w:val="32"/>
        </w:rPr>
        <w:t>5.我方不存在以下情况：</w:t>
      </w:r>
    </w:p>
    <w:p w14:paraId="5BB70810" w14:textId="77777777" w:rsidR="009424A8" w:rsidRPr="009D7B05" w:rsidRDefault="009424A8" w:rsidP="005F72A4">
      <w:pPr>
        <w:ind w:firstLine="640"/>
        <w:rPr>
          <w:rFonts w:ascii="仿宋_GB2312"/>
          <w:sz w:val="32"/>
          <w:szCs w:val="32"/>
        </w:rPr>
      </w:pPr>
      <w:r w:rsidRPr="009D7B05">
        <w:rPr>
          <w:rFonts w:ascii="仿宋_GB2312" w:hint="eastAsia"/>
          <w:sz w:val="32"/>
          <w:szCs w:val="32"/>
        </w:rPr>
        <w:t>（1）单位负责人为同一人或者存在直接控股、管理关系的不同供应商；</w:t>
      </w:r>
    </w:p>
    <w:p w14:paraId="17BD324B" w14:textId="77777777" w:rsidR="009424A8" w:rsidRPr="009D7B05" w:rsidRDefault="009424A8" w:rsidP="005F72A4">
      <w:pPr>
        <w:ind w:firstLine="640"/>
        <w:rPr>
          <w:rFonts w:ascii="仿宋_GB2312"/>
          <w:sz w:val="32"/>
          <w:szCs w:val="32"/>
        </w:rPr>
      </w:pPr>
      <w:r w:rsidRPr="009D7B05">
        <w:rPr>
          <w:rFonts w:ascii="仿宋_GB2312" w:hint="eastAsia"/>
          <w:sz w:val="32"/>
          <w:szCs w:val="32"/>
        </w:rPr>
        <w:t>（2）为采购项目提供整体设计、规范编制或者项目管理、监理、检测等服务。</w:t>
      </w:r>
    </w:p>
    <w:p w14:paraId="503F30FA" w14:textId="77777777" w:rsidR="009424A8" w:rsidRPr="009D7B05" w:rsidRDefault="009424A8" w:rsidP="005F72A4">
      <w:pPr>
        <w:ind w:firstLine="640"/>
        <w:rPr>
          <w:rFonts w:ascii="仿宋_GB2312"/>
          <w:sz w:val="32"/>
          <w:szCs w:val="32"/>
        </w:rPr>
      </w:pPr>
      <w:r w:rsidRPr="009D7B05">
        <w:rPr>
          <w:rFonts w:ascii="仿宋_GB2312" w:hint="eastAsia"/>
          <w:sz w:val="32"/>
          <w:szCs w:val="32"/>
        </w:rPr>
        <w:t>6.我方未被列入失信被执行人、重大税收违法案件当事</w:t>
      </w:r>
      <w:r w:rsidRPr="009D7B05">
        <w:rPr>
          <w:rFonts w:ascii="仿宋_GB2312" w:hint="eastAsia"/>
          <w:sz w:val="32"/>
          <w:szCs w:val="32"/>
        </w:rPr>
        <w:lastRenderedPageBreak/>
        <w:t>人名单、政府采购严重违法失信行为记录名单。</w:t>
      </w:r>
    </w:p>
    <w:p w14:paraId="2346B679" w14:textId="77777777" w:rsidR="009424A8" w:rsidRPr="009D7B05" w:rsidRDefault="009424A8" w:rsidP="005F72A4">
      <w:pPr>
        <w:ind w:firstLine="640"/>
        <w:rPr>
          <w:rFonts w:ascii="仿宋_GB2312"/>
          <w:sz w:val="32"/>
          <w:szCs w:val="32"/>
        </w:rPr>
      </w:pPr>
      <w:r w:rsidRPr="009D7B05">
        <w:rPr>
          <w:rFonts w:ascii="仿宋_GB2312" w:hint="eastAsia"/>
          <w:sz w:val="32"/>
          <w:szCs w:val="32"/>
        </w:rPr>
        <w:t>7.我方参与该项目投标，严格遵守政府采购相关法律，投标做到诚实，</w:t>
      </w:r>
      <w:proofErr w:type="gramStart"/>
      <w:r w:rsidRPr="009D7B05">
        <w:rPr>
          <w:rFonts w:ascii="仿宋_GB2312" w:hint="eastAsia"/>
          <w:sz w:val="32"/>
          <w:szCs w:val="32"/>
        </w:rPr>
        <w:t>不</w:t>
      </w:r>
      <w:proofErr w:type="gramEnd"/>
      <w:r w:rsidRPr="009D7B05">
        <w:rPr>
          <w:rFonts w:ascii="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6AD2F6A7" w14:textId="77777777" w:rsidR="009424A8" w:rsidRPr="009D7B05" w:rsidRDefault="009424A8" w:rsidP="005F72A4">
      <w:pPr>
        <w:ind w:firstLine="640"/>
        <w:rPr>
          <w:rFonts w:ascii="仿宋_GB2312"/>
          <w:sz w:val="32"/>
          <w:szCs w:val="32"/>
        </w:rPr>
      </w:pPr>
      <w:r w:rsidRPr="009D7B05">
        <w:rPr>
          <w:rFonts w:ascii="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A4D5570" w14:textId="77777777" w:rsidR="009424A8" w:rsidRPr="009D7B05" w:rsidRDefault="009424A8" w:rsidP="005F72A4">
      <w:pPr>
        <w:ind w:firstLine="640"/>
        <w:rPr>
          <w:rFonts w:ascii="仿宋_GB2312"/>
          <w:sz w:val="32"/>
          <w:szCs w:val="32"/>
        </w:rPr>
      </w:pPr>
      <w:r w:rsidRPr="009D7B05">
        <w:rPr>
          <w:rFonts w:ascii="仿宋_GB2312" w:hint="eastAsia"/>
          <w:sz w:val="32"/>
          <w:szCs w:val="32"/>
        </w:rPr>
        <w:t>9.我方承诺本项目的报价不低于我方的成本价，否则，我方清楚将面临投标无效的风险；我方承诺</w:t>
      </w:r>
      <w:proofErr w:type="gramStart"/>
      <w:r w:rsidRPr="009D7B05">
        <w:rPr>
          <w:rFonts w:ascii="仿宋_GB2312" w:hint="eastAsia"/>
          <w:sz w:val="32"/>
          <w:szCs w:val="32"/>
        </w:rPr>
        <w:t>不</w:t>
      </w:r>
      <w:proofErr w:type="gramEnd"/>
      <w:r w:rsidRPr="009D7B05">
        <w:rPr>
          <w:rFonts w:ascii="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43D36B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10.我方本次投标所提供的资料均为真实、合法有效，如被证实存在虚假资料，则视为隐瞒真实情况、提供虚假资料，愿意接受主管部门</w:t>
      </w:r>
      <w:proofErr w:type="gramStart"/>
      <w:r w:rsidRPr="009D7B05">
        <w:rPr>
          <w:rFonts w:ascii="仿宋_GB2312" w:hint="eastAsia"/>
          <w:sz w:val="32"/>
          <w:szCs w:val="32"/>
        </w:rPr>
        <w:t>作出</w:t>
      </w:r>
      <w:proofErr w:type="gramEnd"/>
      <w:r w:rsidRPr="009D7B05">
        <w:rPr>
          <w:rFonts w:ascii="仿宋_GB2312" w:hint="eastAsia"/>
          <w:sz w:val="32"/>
          <w:szCs w:val="32"/>
        </w:rPr>
        <w:t>的行政处罚或被采购人列入相关黑名单。</w:t>
      </w:r>
    </w:p>
    <w:p w14:paraId="20CC0D5C" w14:textId="77777777" w:rsidR="009424A8" w:rsidRPr="009D7B05" w:rsidRDefault="009424A8" w:rsidP="005F72A4">
      <w:pPr>
        <w:ind w:firstLine="640"/>
        <w:rPr>
          <w:rFonts w:ascii="仿宋_GB2312"/>
          <w:sz w:val="32"/>
          <w:szCs w:val="32"/>
        </w:rPr>
      </w:pPr>
      <w:r w:rsidRPr="009D7B05">
        <w:rPr>
          <w:rFonts w:ascii="仿宋_GB2312" w:hint="eastAsia"/>
          <w:sz w:val="32"/>
          <w:szCs w:val="32"/>
        </w:rPr>
        <w:t>11.我方仅指派我方法定代表人或授权我方正式员工</w:t>
      </w:r>
      <w:r w:rsidRPr="009D7B05">
        <w:rPr>
          <w:rFonts w:ascii="仿宋_GB2312" w:hint="eastAsia"/>
          <w:sz w:val="32"/>
          <w:szCs w:val="32"/>
        </w:rPr>
        <w:lastRenderedPageBreak/>
        <w:t>（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7E5863F1" w14:textId="19C59D86" w:rsidR="009424A8" w:rsidRPr="009D7B05" w:rsidRDefault="009424A8" w:rsidP="005F72A4">
      <w:pPr>
        <w:ind w:firstLine="640"/>
        <w:rPr>
          <w:rFonts w:ascii="仿宋_GB2312"/>
          <w:sz w:val="32"/>
          <w:szCs w:val="32"/>
        </w:rPr>
      </w:pPr>
      <w:r w:rsidRPr="009D7B05">
        <w:rPr>
          <w:rFonts w:ascii="仿宋_GB2312" w:hint="eastAsia"/>
          <w:sz w:val="32"/>
          <w:szCs w:val="32"/>
        </w:rPr>
        <w:t>1</w:t>
      </w:r>
      <w:r w:rsidR="00E5528A">
        <w:rPr>
          <w:rFonts w:ascii="仿宋_GB2312"/>
          <w:sz w:val="32"/>
          <w:szCs w:val="32"/>
        </w:rPr>
        <w:t>2</w:t>
      </w:r>
      <w:r w:rsidRPr="009D7B05">
        <w:rPr>
          <w:rFonts w:ascii="仿宋_GB2312" w:hint="eastAsia"/>
          <w:sz w:val="32"/>
          <w:szCs w:val="32"/>
        </w:rPr>
        <w:t>.我方</w:t>
      </w:r>
      <w:proofErr w:type="gramStart"/>
      <w:r w:rsidRPr="009D7B05">
        <w:rPr>
          <w:rFonts w:ascii="仿宋_GB2312" w:hint="eastAsia"/>
          <w:sz w:val="32"/>
          <w:szCs w:val="32"/>
        </w:rPr>
        <w:t>不</w:t>
      </w:r>
      <w:proofErr w:type="gramEnd"/>
      <w:r w:rsidRPr="009D7B05">
        <w:rPr>
          <w:rFonts w:ascii="仿宋_GB2312" w:hint="eastAsia"/>
          <w:sz w:val="32"/>
          <w:szCs w:val="32"/>
        </w:rPr>
        <w:t>转包、分包。</w:t>
      </w:r>
    </w:p>
    <w:p w14:paraId="1FFF1C19"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A1EA80F" w14:textId="77777777" w:rsidR="00A62064" w:rsidRDefault="00A62064" w:rsidP="005F72A4">
      <w:pPr>
        <w:ind w:firstLineChars="0" w:firstLine="0"/>
        <w:jc w:val="left"/>
        <w:rPr>
          <w:rFonts w:ascii="仿宋_GB2312" w:hAnsi="宋体" w:cs="宋体"/>
          <w:sz w:val="32"/>
          <w:szCs w:val="32"/>
        </w:rPr>
      </w:pPr>
    </w:p>
    <w:p w14:paraId="29B45BE2" w14:textId="77777777" w:rsidR="009424A8" w:rsidRPr="009424A8" w:rsidRDefault="009424A8" w:rsidP="005F72A4">
      <w:pPr>
        <w:ind w:firstLineChars="0" w:firstLine="0"/>
        <w:jc w:val="left"/>
        <w:rPr>
          <w:rFonts w:ascii="仿宋_GB2312" w:hAnsi="宋体" w:cs="宋体"/>
          <w:sz w:val="32"/>
          <w:szCs w:val="32"/>
        </w:rPr>
      </w:pPr>
    </w:p>
    <w:p w14:paraId="1522142E"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投标人（公章）：</w:t>
      </w:r>
    </w:p>
    <w:p w14:paraId="576CDC30"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法定代表人或其授权代表签名：</w:t>
      </w:r>
    </w:p>
    <w:p w14:paraId="0647EF1D"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日期：      年    月    日</w:t>
      </w:r>
    </w:p>
    <w:p w14:paraId="10ACDE91" w14:textId="77777777" w:rsidR="00A62064" w:rsidRDefault="00A62064">
      <w:pPr>
        <w:pStyle w:val="a4"/>
        <w:spacing w:line="240" w:lineRule="auto"/>
        <w:ind w:firstLineChars="0" w:firstLine="0"/>
        <w:rPr>
          <w:sz w:val="24"/>
          <w:szCs w:val="24"/>
        </w:rPr>
      </w:pPr>
    </w:p>
    <w:p w14:paraId="6ACB61E2" w14:textId="77777777" w:rsidR="00A62064" w:rsidRDefault="00750E8C">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14:paraId="4E5C7B88" w14:textId="77777777" w:rsidR="0014130A" w:rsidRDefault="0014130A">
      <w:pPr>
        <w:widowControl/>
        <w:spacing w:line="240" w:lineRule="auto"/>
        <w:ind w:firstLineChars="0" w:firstLine="0"/>
        <w:jc w:val="left"/>
        <w:rPr>
          <w:rFonts w:ascii="方正小标宋简体" w:eastAsia="方正小标宋简体" w:hAnsi="方正小标宋简体" w:cs="方正小标宋简体"/>
          <w:sz w:val="32"/>
          <w:szCs w:val="22"/>
        </w:rPr>
      </w:pPr>
      <w:bookmarkStart w:id="3" w:name="_Toc50737297"/>
      <w:bookmarkStart w:id="4" w:name="_Toc52165081"/>
      <w:bookmarkStart w:id="5" w:name="_Toc50737329"/>
      <w:bookmarkStart w:id="6" w:name="_Toc480754205"/>
      <w:bookmarkStart w:id="7" w:name="_Toc275865607"/>
      <w:bookmarkStart w:id="8" w:name="_Toc50736477"/>
      <w:bookmarkStart w:id="9" w:name="_Toc52165080"/>
      <w:bookmarkStart w:id="10" w:name="_Toc50691034"/>
      <w:bookmarkStart w:id="11" w:name="_Toc50737328"/>
      <w:bookmarkStart w:id="12" w:name="_Toc50736476"/>
      <w:bookmarkStart w:id="13" w:name="_Toc50737296"/>
      <w:r>
        <w:rPr>
          <w:rFonts w:ascii="方正小标宋简体" w:eastAsia="方正小标宋简体" w:hAnsi="方正小标宋简体" w:cs="方正小标宋简体"/>
          <w:sz w:val="32"/>
          <w:szCs w:val="22"/>
        </w:rPr>
        <w:br w:type="page"/>
      </w:r>
    </w:p>
    <w:p w14:paraId="0B885DF2" w14:textId="224F116E" w:rsidR="00A62064" w:rsidRDefault="00750E8C">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二、法定代表人授权委托书、法定代表人证明书</w:t>
      </w:r>
    </w:p>
    <w:p w14:paraId="0988C3D7" w14:textId="77777777" w:rsidR="00A62064" w:rsidRDefault="00A62064">
      <w:pPr>
        <w:spacing w:line="360" w:lineRule="auto"/>
        <w:ind w:firstLine="562"/>
        <w:jc w:val="center"/>
        <w:rPr>
          <w:rFonts w:asciiTheme="minorEastAsia" w:hAnsiTheme="minorEastAsia"/>
          <w:b/>
        </w:rPr>
      </w:pPr>
    </w:p>
    <w:p w14:paraId="5ECDC80D" w14:textId="77777777" w:rsidR="00A62064" w:rsidRDefault="00750E8C">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3"/>
      <w:bookmarkEnd w:id="4"/>
      <w:bookmarkEnd w:id="5"/>
      <w:bookmarkEnd w:id="6"/>
      <w:bookmarkEnd w:id="7"/>
      <w:bookmarkEnd w:id="8"/>
    </w:p>
    <w:p w14:paraId="1780765D" w14:textId="77777777" w:rsidR="00A62064" w:rsidRDefault="00A62064">
      <w:pPr>
        <w:spacing w:line="360" w:lineRule="auto"/>
        <w:ind w:firstLine="560"/>
        <w:rPr>
          <w:rFonts w:asciiTheme="minorEastAsia" w:hAnsiTheme="minorEastAsia"/>
        </w:rPr>
      </w:pPr>
    </w:p>
    <w:p w14:paraId="364986E2"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3DC84F50"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48978747"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782D991D" w14:textId="77777777" w:rsidR="00A62064" w:rsidRDefault="00750E8C">
      <w:pPr>
        <w:spacing w:line="360" w:lineRule="auto"/>
        <w:ind w:firstLine="560"/>
        <w:rPr>
          <w:rFonts w:asciiTheme="minorEastAsia" w:hAnsiTheme="minorEastAsia"/>
        </w:rPr>
      </w:pPr>
      <w:r>
        <w:rPr>
          <w:rFonts w:asciiTheme="minorEastAsia" w:hAnsiTheme="minorEastAsia" w:hint="eastAsia"/>
        </w:rPr>
        <w:t>随附《法定代表人证明》</w:t>
      </w:r>
    </w:p>
    <w:p w14:paraId="0857E413" w14:textId="77777777" w:rsidR="00A62064" w:rsidRDefault="00A62064">
      <w:pPr>
        <w:spacing w:line="360" w:lineRule="auto"/>
        <w:ind w:firstLine="560"/>
        <w:rPr>
          <w:rFonts w:asciiTheme="minorEastAsia" w:hAnsiTheme="minorEastAsia"/>
        </w:rPr>
      </w:pPr>
    </w:p>
    <w:p w14:paraId="2ED56E2B" w14:textId="77777777" w:rsidR="00A62064" w:rsidRDefault="00A62064">
      <w:pPr>
        <w:spacing w:line="360" w:lineRule="auto"/>
        <w:ind w:firstLine="560"/>
        <w:rPr>
          <w:rFonts w:asciiTheme="minorEastAsia" w:hAnsiTheme="minorEastAsia"/>
        </w:rPr>
      </w:pPr>
    </w:p>
    <w:p w14:paraId="4CF0231D" w14:textId="77777777" w:rsidR="00A62064" w:rsidRDefault="00A62064">
      <w:pPr>
        <w:spacing w:line="360" w:lineRule="auto"/>
        <w:ind w:firstLine="560"/>
        <w:rPr>
          <w:rFonts w:asciiTheme="minorEastAsia" w:hAnsiTheme="minorEastAsia"/>
        </w:rPr>
      </w:pPr>
    </w:p>
    <w:p w14:paraId="337FF1EB" w14:textId="77777777" w:rsidR="00A62064" w:rsidRDefault="00750E8C">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E708ACE" w14:textId="77777777" w:rsidR="00A62064" w:rsidRDefault="00750E8C">
      <w:pPr>
        <w:spacing w:line="360" w:lineRule="auto"/>
        <w:ind w:firstLine="560"/>
        <w:rPr>
          <w:rFonts w:asciiTheme="minorEastAsia" w:hAnsiTheme="minorEastAsia"/>
        </w:rPr>
      </w:pPr>
      <w:r>
        <w:rPr>
          <w:rFonts w:asciiTheme="minorEastAsia" w:hAnsiTheme="minorEastAsia" w:hint="eastAsia"/>
        </w:rPr>
        <w:t>法定代表人（签字或盖章）：</w:t>
      </w:r>
    </w:p>
    <w:p w14:paraId="4E89D0C9" w14:textId="77777777" w:rsidR="00A62064" w:rsidRDefault="00750E8C">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181B8198"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72475E23" w14:textId="77777777" w:rsidR="00A62064" w:rsidRDefault="00A62064">
      <w:pPr>
        <w:spacing w:line="360" w:lineRule="auto"/>
        <w:ind w:firstLine="560"/>
        <w:rPr>
          <w:rFonts w:asciiTheme="minorEastAsia" w:hAnsiTheme="minorEastAsia"/>
        </w:rPr>
      </w:pPr>
    </w:p>
    <w:p w14:paraId="36F34E37" w14:textId="77777777" w:rsidR="00A62064" w:rsidRDefault="00A62064">
      <w:pPr>
        <w:spacing w:line="360" w:lineRule="auto"/>
        <w:ind w:firstLine="560"/>
        <w:rPr>
          <w:rFonts w:asciiTheme="minorEastAsia" w:hAnsiTheme="minorEastAsia"/>
        </w:rPr>
      </w:pPr>
    </w:p>
    <w:p w14:paraId="2F0C643B" w14:textId="77777777" w:rsidR="00A62064" w:rsidRDefault="00750E8C">
      <w:pPr>
        <w:spacing w:line="360" w:lineRule="auto"/>
        <w:ind w:firstLine="560"/>
        <w:rPr>
          <w:rFonts w:asciiTheme="minorEastAsia" w:hAnsiTheme="minorEastAsia"/>
        </w:rPr>
      </w:pPr>
      <w:r>
        <w:rPr>
          <w:rFonts w:asciiTheme="minorEastAsia" w:hAnsiTheme="minorEastAsia" w:hint="eastAsia"/>
        </w:rPr>
        <w:t>附：被授权人身份证复印件</w:t>
      </w:r>
      <w:bookmarkEnd w:id="9"/>
      <w:bookmarkEnd w:id="10"/>
      <w:bookmarkEnd w:id="11"/>
      <w:bookmarkEnd w:id="12"/>
      <w:bookmarkEnd w:id="13"/>
    </w:p>
    <w:p w14:paraId="096DF385" w14:textId="77777777" w:rsidR="00A62064" w:rsidRDefault="00A62064">
      <w:pPr>
        <w:spacing w:line="360" w:lineRule="auto"/>
        <w:ind w:firstLine="560"/>
        <w:jc w:val="center"/>
        <w:rPr>
          <w:rFonts w:asciiTheme="minorEastAsia" w:hAnsiTheme="minorEastAsia"/>
        </w:rPr>
      </w:pPr>
    </w:p>
    <w:p w14:paraId="5A23DEC0" w14:textId="77777777" w:rsidR="00A62064" w:rsidRDefault="00A62064">
      <w:pPr>
        <w:spacing w:line="360" w:lineRule="auto"/>
        <w:ind w:firstLine="560"/>
        <w:jc w:val="center"/>
        <w:rPr>
          <w:rFonts w:asciiTheme="minorEastAsia" w:hAnsiTheme="minorEastAsia"/>
        </w:rPr>
      </w:pPr>
    </w:p>
    <w:p w14:paraId="2D2556C0" w14:textId="77777777" w:rsidR="00A62064" w:rsidRPr="00842F7F" w:rsidRDefault="00750E8C">
      <w:pPr>
        <w:spacing w:line="360" w:lineRule="auto"/>
        <w:ind w:firstLine="640"/>
        <w:jc w:val="center"/>
        <w:rPr>
          <w:rFonts w:ascii="方正小标宋简体" w:eastAsia="方正小标宋简体" w:hAnsi="方正小标宋简体" w:cs="方正小标宋简体"/>
          <w:sz w:val="32"/>
          <w:szCs w:val="22"/>
        </w:rPr>
      </w:pPr>
      <w:r w:rsidRPr="00842F7F">
        <w:rPr>
          <w:rFonts w:ascii="方正小标宋简体" w:eastAsia="方正小标宋简体" w:hAnsi="方正小标宋简体" w:cs="方正小标宋简体" w:hint="eastAsia"/>
          <w:sz w:val="32"/>
          <w:szCs w:val="22"/>
        </w:rPr>
        <w:lastRenderedPageBreak/>
        <w:t>法定代表人证明书</w:t>
      </w:r>
    </w:p>
    <w:p w14:paraId="0C7DC5EA" w14:textId="77777777" w:rsidR="00A62064" w:rsidRDefault="00A62064">
      <w:pPr>
        <w:spacing w:line="360" w:lineRule="auto"/>
        <w:ind w:firstLine="562"/>
        <w:rPr>
          <w:rFonts w:asciiTheme="minorEastAsia" w:hAnsiTheme="minorEastAsia"/>
          <w:b/>
        </w:rPr>
      </w:pPr>
    </w:p>
    <w:p w14:paraId="501E6465" w14:textId="77777777" w:rsidR="00A62064" w:rsidRDefault="00750E8C">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38FE4DFC" w14:textId="77777777" w:rsidR="00A62064" w:rsidRDefault="00750E8C">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0F02877A" w14:textId="77777777" w:rsidR="00A62064" w:rsidRDefault="00750E8C">
      <w:pPr>
        <w:spacing w:line="360" w:lineRule="auto"/>
        <w:ind w:firstLine="560"/>
        <w:rPr>
          <w:rFonts w:asciiTheme="minorEastAsia" w:hAnsiTheme="minorEastAsia"/>
        </w:rPr>
      </w:pPr>
      <w:r>
        <w:rPr>
          <w:rFonts w:asciiTheme="minorEastAsia" w:hAnsiTheme="minorEastAsia" w:hint="eastAsia"/>
        </w:rPr>
        <w:t>附：</w:t>
      </w:r>
    </w:p>
    <w:p w14:paraId="6F141F5F" w14:textId="77777777" w:rsidR="00A62064" w:rsidRDefault="00750E8C">
      <w:pPr>
        <w:spacing w:line="360" w:lineRule="auto"/>
        <w:ind w:firstLine="560"/>
        <w:rPr>
          <w:rFonts w:asciiTheme="minorEastAsia" w:hAnsiTheme="minorEastAsia"/>
        </w:rPr>
      </w:pPr>
      <w:r>
        <w:rPr>
          <w:rFonts w:asciiTheme="minorEastAsia" w:hAnsiTheme="minorEastAsia" w:hint="eastAsia"/>
        </w:rPr>
        <w:t>营业执照（注册号）：</w:t>
      </w:r>
    </w:p>
    <w:p w14:paraId="7204675C" w14:textId="77777777" w:rsidR="00A62064" w:rsidRDefault="00A62064">
      <w:pPr>
        <w:spacing w:line="360" w:lineRule="auto"/>
        <w:ind w:firstLine="560"/>
        <w:rPr>
          <w:rFonts w:asciiTheme="minorEastAsia" w:hAnsiTheme="minorEastAsia"/>
        </w:rPr>
      </w:pPr>
    </w:p>
    <w:p w14:paraId="2DFE2B56" w14:textId="77777777" w:rsidR="00A62064" w:rsidRDefault="00A62064">
      <w:pPr>
        <w:spacing w:line="360" w:lineRule="auto"/>
        <w:ind w:firstLine="560"/>
        <w:rPr>
          <w:rFonts w:asciiTheme="minorEastAsia" w:hAnsiTheme="minorEastAsia"/>
        </w:rPr>
      </w:pPr>
    </w:p>
    <w:p w14:paraId="0AD13FE9" w14:textId="77777777" w:rsidR="00A62064" w:rsidRDefault="00A62064">
      <w:pPr>
        <w:spacing w:line="360" w:lineRule="auto"/>
        <w:ind w:firstLine="560"/>
        <w:rPr>
          <w:rFonts w:asciiTheme="minorEastAsia" w:hAnsiTheme="minorEastAsia"/>
        </w:rPr>
      </w:pPr>
    </w:p>
    <w:p w14:paraId="188D93EE" w14:textId="77777777" w:rsidR="00A62064" w:rsidRDefault="00A62064">
      <w:pPr>
        <w:spacing w:line="360" w:lineRule="auto"/>
        <w:ind w:firstLine="560"/>
        <w:rPr>
          <w:rFonts w:asciiTheme="minorEastAsia" w:hAnsiTheme="minorEastAsia"/>
        </w:rPr>
      </w:pPr>
    </w:p>
    <w:p w14:paraId="0A70D37A" w14:textId="77777777" w:rsidR="00A62064" w:rsidRDefault="00750E8C">
      <w:pPr>
        <w:spacing w:line="360" w:lineRule="auto"/>
        <w:ind w:firstLine="560"/>
        <w:rPr>
          <w:rFonts w:asciiTheme="minorEastAsia" w:hAnsiTheme="minorEastAsia"/>
        </w:rPr>
      </w:pPr>
      <w:r>
        <w:rPr>
          <w:rFonts w:asciiTheme="minorEastAsia" w:hAnsiTheme="minorEastAsia" w:hint="eastAsia"/>
        </w:rPr>
        <w:t>附：法定代表人身份证复印件：</w:t>
      </w:r>
    </w:p>
    <w:p w14:paraId="256DA3C6" w14:textId="77777777" w:rsidR="00A62064" w:rsidRDefault="00A62064">
      <w:pPr>
        <w:spacing w:line="360" w:lineRule="auto"/>
        <w:ind w:firstLine="560"/>
        <w:rPr>
          <w:rFonts w:asciiTheme="minorEastAsia" w:hAnsiTheme="minorEastAsia"/>
        </w:rPr>
      </w:pPr>
    </w:p>
    <w:p w14:paraId="7A309C19" w14:textId="77777777" w:rsidR="00A62064" w:rsidRDefault="00A62064">
      <w:pPr>
        <w:spacing w:line="360" w:lineRule="auto"/>
        <w:ind w:firstLine="560"/>
        <w:rPr>
          <w:rFonts w:asciiTheme="minorEastAsia" w:hAnsiTheme="minorEastAsia"/>
        </w:rPr>
      </w:pPr>
    </w:p>
    <w:p w14:paraId="35E15BA0" w14:textId="77777777" w:rsidR="00A62064" w:rsidRDefault="00A62064">
      <w:pPr>
        <w:spacing w:line="360" w:lineRule="auto"/>
        <w:ind w:firstLine="560"/>
        <w:rPr>
          <w:rFonts w:asciiTheme="minorEastAsia" w:hAnsiTheme="minorEastAsia"/>
        </w:rPr>
      </w:pPr>
    </w:p>
    <w:p w14:paraId="2184DC5F" w14:textId="77777777" w:rsidR="00A62064" w:rsidRDefault="00A62064">
      <w:pPr>
        <w:spacing w:line="360" w:lineRule="auto"/>
        <w:ind w:firstLine="560"/>
        <w:rPr>
          <w:rFonts w:asciiTheme="minorEastAsia" w:hAnsiTheme="minorEastAsia"/>
        </w:rPr>
      </w:pPr>
    </w:p>
    <w:p w14:paraId="0106FACA" w14:textId="77777777" w:rsidR="00A62064" w:rsidRDefault="00A62064">
      <w:pPr>
        <w:spacing w:line="360" w:lineRule="auto"/>
        <w:ind w:firstLine="560"/>
        <w:rPr>
          <w:rFonts w:asciiTheme="minorEastAsia" w:hAnsiTheme="minorEastAsia"/>
        </w:rPr>
      </w:pPr>
    </w:p>
    <w:p w14:paraId="03CFB56F" w14:textId="77777777" w:rsidR="00A62064" w:rsidRDefault="00A62064">
      <w:pPr>
        <w:spacing w:line="360" w:lineRule="auto"/>
        <w:ind w:firstLine="562"/>
        <w:jc w:val="center"/>
        <w:rPr>
          <w:rFonts w:asciiTheme="minorEastAsia" w:hAnsiTheme="minorEastAsia"/>
          <w:b/>
        </w:rPr>
      </w:pPr>
    </w:p>
    <w:p w14:paraId="52701095" w14:textId="77777777" w:rsidR="00A62064" w:rsidRDefault="00A62064">
      <w:pPr>
        <w:spacing w:line="360" w:lineRule="auto"/>
        <w:ind w:firstLine="562"/>
        <w:jc w:val="center"/>
        <w:rPr>
          <w:rFonts w:asciiTheme="minorEastAsia" w:hAnsiTheme="minorEastAsia"/>
          <w:b/>
        </w:rPr>
      </w:pPr>
    </w:p>
    <w:p w14:paraId="3038FE60" w14:textId="77777777" w:rsidR="00A62064" w:rsidRDefault="00A62064">
      <w:pPr>
        <w:spacing w:line="360" w:lineRule="auto"/>
        <w:ind w:firstLine="562"/>
        <w:jc w:val="center"/>
        <w:rPr>
          <w:rFonts w:asciiTheme="minorEastAsia" w:hAnsiTheme="minorEastAsia"/>
          <w:b/>
        </w:rPr>
      </w:pPr>
    </w:p>
    <w:p w14:paraId="15838617" w14:textId="77777777" w:rsidR="00A62064" w:rsidRDefault="00A62064">
      <w:pPr>
        <w:spacing w:line="360" w:lineRule="auto"/>
        <w:ind w:firstLine="562"/>
        <w:jc w:val="center"/>
        <w:rPr>
          <w:rFonts w:asciiTheme="minorEastAsia" w:hAnsiTheme="minorEastAsia"/>
          <w:b/>
        </w:rPr>
      </w:pPr>
    </w:p>
    <w:p w14:paraId="71BBD254" w14:textId="77777777" w:rsidR="00A62064" w:rsidRDefault="00A62064">
      <w:pPr>
        <w:spacing w:line="360" w:lineRule="auto"/>
        <w:ind w:firstLine="562"/>
        <w:jc w:val="center"/>
        <w:rPr>
          <w:rFonts w:asciiTheme="minorEastAsia" w:hAnsiTheme="minorEastAsia"/>
          <w:b/>
        </w:rPr>
      </w:pPr>
    </w:p>
    <w:p w14:paraId="4D80E6A3" w14:textId="77777777" w:rsidR="00A62064" w:rsidRDefault="00A62064">
      <w:pPr>
        <w:spacing w:line="360" w:lineRule="auto"/>
        <w:ind w:firstLine="562"/>
        <w:jc w:val="center"/>
        <w:rPr>
          <w:rFonts w:asciiTheme="minorEastAsia" w:hAnsiTheme="minorEastAsia"/>
          <w:b/>
        </w:rPr>
      </w:pPr>
    </w:p>
    <w:p w14:paraId="651CDA72" w14:textId="77777777" w:rsidR="00A62064" w:rsidRDefault="00750E8C">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14:paraId="1EF54273" w14:textId="77777777" w:rsidR="00A62064" w:rsidRPr="00B21052" w:rsidRDefault="00750E8C">
      <w:pPr>
        <w:spacing w:line="360" w:lineRule="auto"/>
        <w:ind w:firstLine="640"/>
        <w:rPr>
          <w:rFonts w:asciiTheme="minorEastAsia" w:hAnsiTheme="minorEastAsia"/>
          <w:sz w:val="32"/>
        </w:rPr>
      </w:pPr>
      <w:bookmarkStart w:id="14" w:name="_Toc480755928"/>
      <w:bookmarkStart w:id="15" w:name="_Toc480789478"/>
      <w:bookmarkStart w:id="16" w:name="_Toc480756074"/>
      <w:bookmarkStart w:id="17" w:name="_Toc275865616"/>
      <w:bookmarkStart w:id="18" w:name="_Toc173553182"/>
      <w:bookmarkStart w:id="19" w:name="_Toc480754207"/>
      <w:r w:rsidRPr="00B21052">
        <w:rPr>
          <w:rFonts w:asciiTheme="minorEastAsia" w:hAnsiTheme="minorEastAsia" w:hint="eastAsia"/>
          <w:sz w:val="32"/>
        </w:rPr>
        <w:t>投标人基本情况表</w:t>
      </w:r>
      <w:bookmarkEnd w:id="14"/>
      <w:bookmarkEnd w:id="15"/>
      <w:bookmarkEnd w:id="16"/>
      <w:bookmarkEnd w:id="17"/>
      <w:bookmarkEnd w:id="18"/>
      <w:bookmarkEnd w:id="19"/>
    </w:p>
    <w:p w14:paraId="4202F2FE"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公司名称：</w:t>
      </w:r>
      <w:r w:rsidRPr="00B21052">
        <w:rPr>
          <w:rFonts w:asciiTheme="minorEastAsia" w:hAnsiTheme="minorEastAsia" w:hint="eastAsia"/>
          <w:sz w:val="32"/>
        </w:rPr>
        <w:t xml:space="preserve">              </w:t>
      </w:r>
      <w:r w:rsidRPr="00B21052">
        <w:rPr>
          <w:rFonts w:asciiTheme="minorEastAsia" w:hAnsiTheme="minorEastAsia" w:hint="eastAsia"/>
          <w:sz w:val="32"/>
        </w:rPr>
        <w:t>电话号码：</w:t>
      </w:r>
      <w:r w:rsidRPr="00B21052">
        <w:rPr>
          <w:rFonts w:asciiTheme="minorEastAsia" w:hAnsiTheme="minorEastAsia" w:hint="eastAsia"/>
          <w:sz w:val="32"/>
        </w:rPr>
        <w:t xml:space="preserve">           </w:t>
      </w:r>
    </w:p>
    <w:p w14:paraId="0630E37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地</w:t>
      </w:r>
      <w:r w:rsidRPr="00B21052">
        <w:rPr>
          <w:rFonts w:asciiTheme="minorEastAsia" w:hAnsiTheme="minorEastAsia" w:hint="eastAsia"/>
          <w:sz w:val="32"/>
        </w:rPr>
        <w:t xml:space="preserve">    </w:t>
      </w:r>
      <w:r w:rsidRPr="00B21052">
        <w:rPr>
          <w:rFonts w:asciiTheme="minorEastAsia" w:hAnsiTheme="minorEastAsia" w:hint="eastAsia"/>
          <w:sz w:val="32"/>
        </w:rPr>
        <w:t>址：</w:t>
      </w:r>
      <w:r w:rsidRPr="00B21052">
        <w:rPr>
          <w:rFonts w:asciiTheme="minorEastAsia" w:hAnsiTheme="minorEastAsia" w:hint="eastAsia"/>
          <w:sz w:val="32"/>
        </w:rPr>
        <w:t xml:space="preserve">                 </w:t>
      </w:r>
      <w:r w:rsidRPr="00B21052">
        <w:rPr>
          <w:rFonts w:asciiTheme="minorEastAsia" w:hAnsiTheme="minorEastAsia" w:hint="eastAsia"/>
          <w:sz w:val="32"/>
        </w:rPr>
        <w:t>传</w:t>
      </w:r>
      <w:r w:rsidRPr="00B21052">
        <w:rPr>
          <w:rFonts w:asciiTheme="minorEastAsia" w:hAnsiTheme="minorEastAsia" w:hint="eastAsia"/>
          <w:sz w:val="32"/>
        </w:rPr>
        <w:t xml:space="preserve">    </w:t>
      </w:r>
      <w:r w:rsidRPr="00B21052">
        <w:rPr>
          <w:rFonts w:asciiTheme="minorEastAsia" w:hAnsiTheme="minorEastAsia" w:hint="eastAsia"/>
          <w:sz w:val="32"/>
        </w:rPr>
        <w:t>真：</w:t>
      </w:r>
      <w:r w:rsidRPr="00B21052">
        <w:rPr>
          <w:rFonts w:asciiTheme="minorEastAsia" w:hAnsiTheme="minorEastAsia" w:hint="eastAsia"/>
          <w:sz w:val="32"/>
        </w:rPr>
        <w:t xml:space="preserve">           </w:t>
      </w:r>
    </w:p>
    <w:p w14:paraId="1C9373B3"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注册资金：</w:t>
      </w:r>
      <w:r w:rsidRPr="00B21052">
        <w:rPr>
          <w:rFonts w:asciiTheme="minorEastAsia" w:hAnsiTheme="minorEastAsia" w:hint="eastAsia"/>
          <w:sz w:val="32"/>
        </w:rPr>
        <w:t xml:space="preserve">                 </w:t>
      </w:r>
      <w:r w:rsidRPr="00B21052">
        <w:rPr>
          <w:rFonts w:asciiTheme="minorEastAsia" w:hAnsiTheme="minorEastAsia" w:hint="eastAsia"/>
          <w:sz w:val="32"/>
        </w:rPr>
        <w:t>经济性质：</w:t>
      </w:r>
      <w:r w:rsidRPr="00B21052">
        <w:rPr>
          <w:rFonts w:asciiTheme="minorEastAsia" w:hAnsiTheme="minorEastAsia" w:hint="eastAsia"/>
          <w:sz w:val="32"/>
        </w:rPr>
        <w:t xml:space="preserve">           </w:t>
      </w:r>
    </w:p>
    <w:p w14:paraId="5FCA4C3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sz w:val="32"/>
        </w:rPr>
        <w:t>经营范围：</w:t>
      </w:r>
    </w:p>
    <w:p w14:paraId="6EDB41B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公司开户银行名称及账号：</w:t>
      </w:r>
      <w:r w:rsidRPr="00B21052">
        <w:rPr>
          <w:rFonts w:asciiTheme="minorEastAsia" w:hAnsiTheme="minorEastAsia" w:hint="eastAsia"/>
          <w:sz w:val="32"/>
        </w:rPr>
        <w:t xml:space="preserve">                       </w:t>
      </w:r>
    </w:p>
    <w:p w14:paraId="6C759C04"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cs="仿宋" w:hint="eastAsia"/>
          <w:sz w:val="32"/>
        </w:rPr>
        <w:t>统一社会信用代码证</w:t>
      </w:r>
      <w:r w:rsidRPr="00B21052">
        <w:rPr>
          <w:rFonts w:asciiTheme="minorEastAsia" w:hAnsiTheme="minorEastAsia" w:hint="eastAsia"/>
          <w:sz w:val="32"/>
        </w:rPr>
        <w:t>号：</w:t>
      </w:r>
      <w:r w:rsidRPr="00B21052">
        <w:rPr>
          <w:rFonts w:asciiTheme="minorEastAsia" w:hAnsiTheme="minorEastAsia" w:hint="eastAsia"/>
          <w:sz w:val="32"/>
        </w:rPr>
        <w:t xml:space="preserve">                                </w:t>
      </w:r>
    </w:p>
    <w:p w14:paraId="76EF33A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公司简介</w:t>
      </w:r>
    </w:p>
    <w:p w14:paraId="519E2ED1"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文字描述：发展历程、经营规模及服务理念、技术力量、财务状况、管理水平等方面进行阐述；</w:t>
      </w:r>
    </w:p>
    <w:p w14:paraId="3C76DFF8"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图片描述：经营场所、主要或关键产品介绍、生产场所及服务流程等。</w:t>
      </w:r>
    </w:p>
    <w:p w14:paraId="377AF0FB" w14:textId="77777777" w:rsidR="00A62064" w:rsidRDefault="00A62064">
      <w:pPr>
        <w:spacing w:line="360" w:lineRule="auto"/>
        <w:ind w:firstLine="560"/>
        <w:rPr>
          <w:rFonts w:asciiTheme="minorEastAsia" w:hAnsiTheme="minorEastAsia"/>
        </w:rPr>
      </w:pPr>
    </w:p>
    <w:p w14:paraId="027B9665" w14:textId="77777777" w:rsidR="00A62064" w:rsidRDefault="00A62064">
      <w:pPr>
        <w:spacing w:line="360" w:lineRule="auto"/>
        <w:ind w:firstLine="560"/>
        <w:rPr>
          <w:rFonts w:asciiTheme="minorEastAsia" w:hAnsiTheme="minorEastAsia"/>
        </w:rPr>
      </w:pPr>
    </w:p>
    <w:p w14:paraId="5A453F90" w14:textId="77777777" w:rsidR="00A62064" w:rsidRDefault="00A62064">
      <w:pPr>
        <w:spacing w:line="360" w:lineRule="auto"/>
        <w:ind w:firstLine="562"/>
        <w:jc w:val="center"/>
        <w:rPr>
          <w:rFonts w:asciiTheme="minorEastAsia" w:hAnsiTheme="minorEastAsia"/>
          <w:b/>
        </w:rPr>
      </w:pPr>
    </w:p>
    <w:p w14:paraId="2DA44ADD" w14:textId="77777777" w:rsidR="00A62064" w:rsidRDefault="00A62064">
      <w:pPr>
        <w:spacing w:line="360" w:lineRule="auto"/>
        <w:ind w:firstLine="562"/>
        <w:jc w:val="center"/>
        <w:rPr>
          <w:rFonts w:asciiTheme="minorEastAsia" w:hAnsiTheme="minorEastAsia"/>
          <w:b/>
        </w:rPr>
      </w:pPr>
    </w:p>
    <w:p w14:paraId="12D8B8B6" w14:textId="77777777" w:rsidR="00A62064" w:rsidRDefault="00A62064">
      <w:pPr>
        <w:spacing w:line="360" w:lineRule="auto"/>
        <w:ind w:firstLine="562"/>
        <w:jc w:val="center"/>
        <w:rPr>
          <w:rFonts w:asciiTheme="minorEastAsia" w:hAnsiTheme="minorEastAsia"/>
          <w:b/>
        </w:rPr>
      </w:pPr>
    </w:p>
    <w:p w14:paraId="1F32C8FA" w14:textId="77777777" w:rsidR="00A62064" w:rsidRDefault="00A62064">
      <w:pPr>
        <w:spacing w:line="360" w:lineRule="auto"/>
        <w:ind w:firstLine="562"/>
        <w:jc w:val="center"/>
        <w:rPr>
          <w:rFonts w:asciiTheme="minorEastAsia" w:hAnsiTheme="minorEastAsia"/>
          <w:b/>
        </w:rPr>
      </w:pPr>
    </w:p>
    <w:p w14:paraId="7A54F4C3" w14:textId="77777777" w:rsidR="00A62064" w:rsidRDefault="00A62064">
      <w:pPr>
        <w:spacing w:line="360" w:lineRule="auto"/>
        <w:ind w:firstLine="562"/>
        <w:jc w:val="center"/>
        <w:rPr>
          <w:rFonts w:asciiTheme="minorEastAsia" w:hAnsiTheme="minorEastAsia"/>
          <w:b/>
        </w:rPr>
      </w:pPr>
    </w:p>
    <w:p w14:paraId="283EC3CB" w14:textId="77777777" w:rsidR="00A62064" w:rsidRDefault="00A62064">
      <w:pPr>
        <w:spacing w:line="360" w:lineRule="auto"/>
        <w:ind w:firstLine="562"/>
        <w:jc w:val="center"/>
        <w:rPr>
          <w:rFonts w:asciiTheme="minorEastAsia" w:hAnsiTheme="minorEastAsia"/>
          <w:b/>
        </w:rPr>
      </w:pPr>
    </w:p>
    <w:p w14:paraId="0AEA0C67" w14:textId="77777777" w:rsidR="00A62064" w:rsidRDefault="00A62064">
      <w:pPr>
        <w:spacing w:line="360" w:lineRule="auto"/>
        <w:ind w:firstLine="562"/>
        <w:jc w:val="center"/>
        <w:rPr>
          <w:rFonts w:asciiTheme="minorEastAsia" w:hAnsiTheme="minorEastAsia"/>
          <w:b/>
        </w:rPr>
      </w:pPr>
    </w:p>
    <w:p w14:paraId="4FEA9419" w14:textId="77777777" w:rsidR="00A62064" w:rsidRDefault="00A62064">
      <w:pPr>
        <w:spacing w:line="360" w:lineRule="auto"/>
        <w:ind w:firstLine="562"/>
        <w:jc w:val="center"/>
        <w:rPr>
          <w:rFonts w:asciiTheme="minorEastAsia" w:hAnsiTheme="minorEastAsia"/>
          <w:b/>
        </w:rPr>
      </w:pPr>
    </w:p>
    <w:p w14:paraId="75406443" w14:textId="77777777" w:rsidR="00A62064" w:rsidRDefault="00A62064">
      <w:pPr>
        <w:spacing w:line="360" w:lineRule="auto"/>
        <w:ind w:firstLine="562"/>
        <w:jc w:val="center"/>
        <w:rPr>
          <w:rFonts w:asciiTheme="minorEastAsia" w:hAnsiTheme="minorEastAsia"/>
          <w:b/>
        </w:rPr>
      </w:pPr>
    </w:p>
    <w:p w14:paraId="5F296A6D" w14:textId="77777777" w:rsidR="00A62064" w:rsidRDefault="00A62064">
      <w:pPr>
        <w:spacing w:line="360" w:lineRule="auto"/>
        <w:ind w:firstLine="562"/>
        <w:jc w:val="center"/>
        <w:rPr>
          <w:rFonts w:asciiTheme="minorEastAsia" w:hAnsiTheme="minorEastAsia"/>
          <w:b/>
        </w:rPr>
      </w:pPr>
    </w:p>
    <w:p w14:paraId="52E4D34E" w14:textId="77777777" w:rsidR="00A62064" w:rsidRPr="00C23746" w:rsidRDefault="00750E8C">
      <w:pPr>
        <w:spacing w:line="360" w:lineRule="auto"/>
        <w:ind w:firstLine="640"/>
        <w:jc w:val="center"/>
        <w:rPr>
          <w:rFonts w:ascii="方正小标宋简体" w:eastAsia="方正小标宋简体" w:hAnsi="方正小标宋简体" w:cs="方正小标宋简体"/>
          <w:sz w:val="32"/>
          <w:szCs w:val="22"/>
        </w:rPr>
      </w:pPr>
      <w:r w:rsidRPr="00C23746">
        <w:rPr>
          <w:rFonts w:ascii="方正小标宋简体" w:eastAsia="方正小标宋简体" w:hAnsi="方正小标宋简体" w:cs="方正小标宋简体" w:hint="eastAsia"/>
          <w:sz w:val="32"/>
          <w:szCs w:val="22"/>
        </w:rPr>
        <w:t>四、开标一览表（报价表）</w:t>
      </w:r>
    </w:p>
    <w:p w14:paraId="2F8B2CE8" w14:textId="77777777" w:rsidR="00A62064" w:rsidRDefault="00A62064">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62064" w14:paraId="542981DE" w14:textId="77777777">
        <w:trPr>
          <w:trHeight w:val="850"/>
          <w:jc w:val="center"/>
        </w:trPr>
        <w:tc>
          <w:tcPr>
            <w:tcW w:w="1624" w:type="dxa"/>
            <w:shd w:val="clear" w:color="auto" w:fill="auto"/>
            <w:vAlign w:val="center"/>
          </w:tcPr>
          <w:p w14:paraId="0946846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7151CE6F"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6A697DEB"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投标总价</w:t>
            </w:r>
          </w:p>
          <w:p w14:paraId="6C109B7A"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A62064" w14:paraId="61056BDC" w14:textId="77777777">
        <w:trPr>
          <w:trHeight w:val="862"/>
          <w:jc w:val="center"/>
        </w:trPr>
        <w:tc>
          <w:tcPr>
            <w:tcW w:w="1624" w:type="dxa"/>
            <w:shd w:val="clear" w:color="auto" w:fill="auto"/>
            <w:vAlign w:val="center"/>
          </w:tcPr>
          <w:p w14:paraId="576806E0" w14:textId="77777777" w:rsidR="00A62064" w:rsidRDefault="00A62064">
            <w:pPr>
              <w:spacing w:line="240" w:lineRule="atLeast"/>
              <w:ind w:firstLineChars="0" w:firstLine="0"/>
              <w:rPr>
                <w:rFonts w:ascii="仿宋_GB2312" w:hAnsiTheme="minorEastAsia"/>
              </w:rPr>
            </w:pPr>
          </w:p>
        </w:tc>
        <w:tc>
          <w:tcPr>
            <w:tcW w:w="2791" w:type="dxa"/>
            <w:shd w:val="clear" w:color="auto" w:fill="auto"/>
            <w:vAlign w:val="center"/>
          </w:tcPr>
          <w:p w14:paraId="4CDCA86D" w14:textId="77777777" w:rsidR="00A62064" w:rsidRDefault="00A62064">
            <w:pPr>
              <w:spacing w:line="240" w:lineRule="atLeast"/>
              <w:ind w:firstLineChars="0" w:firstLine="0"/>
              <w:rPr>
                <w:rFonts w:ascii="仿宋_GB2312" w:hAnsiTheme="minorEastAsia"/>
              </w:rPr>
            </w:pPr>
          </w:p>
        </w:tc>
        <w:tc>
          <w:tcPr>
            <w:tcW w:w="3862" w:type="dxa"/>
            <w:shd w:val="clear" w:color="auto" w:fill="auto"/>
            <w:vAlign w:val="center"/>
          </w:tcPr>
          <w:p w14:paraId="48362A66" w14:textId="77777777" w:rsidR="00A62064" w:rsidRDefault="00A62064">
            <w:pPr>
              <w:spacing w:line="240" w:lineRule="atLeast"/>
              <w:ind w:firstLineChars="0" w:firstLine="0"/>
              <w:rPr>
                <w:rFonts w:ascii="仿宋_GB2312" w:hAnsiTheme="minorEastAsia"/>
              </w:rPr>
            </w:pPr>
          </w:p>
        </w:tc>
      </w:tr>
      <w:tr w:rsidR="00A62064" w14:paraId="70E20DF8" w14:textId="77777777">
        <w:trPr>
          <w:trHeight w:val="862"/>
          <w:jc w:val="center"/>
        </w:trPr>
        <w:tc>
          <w:tcPr>
            <w:tcW w:w="1624" w:type="dxa"/>
            <w:shd w:val="clear" w:color="auto" w:fill="auto"/>
            <w:vAlign w:val="center"/>
          </w:tcPr>
          <w:p w14:paraId="2807CA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4DFD4D81" w14:textId="77777777" w:rsidR="00A62064" w:rsidRDefault="00750E8C" w:rsidP="00042646">
            <w:pPr>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9933EEF" w14:textId="77777777" w:rsidR="00A62064" w:rsidRDefault="00750E8C" w:rsidP="00042646">
            <w:pPr>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2B3ED74F" w14:textId="77777777" w:rsidR="00A62064" w:rsidRDefault="00A62064">
      <w:pPr>
        <w:spacing w:line="360" w:lineRule="auto"/>
        <w:ind w:firstLine="560"/>
        <w:rPr>
          <w:rFonts w:asciiTheme="minorEastAsia" w:hAnsiTheme="minorEastAsia"/>
        </w:rPr>
      </w:pPr>
    </w:p>
    <w:p w14:paraId="24D6C10D" w14:textId="77777777" w:rsidR="00A62064" w:rsidRDefault="00A62064">
      <w:pPr>
        <w:spacing w:line="360" w:lineRule="auto"/>
        <w:ind w:firstLine="560"/>
        <w:rPr>
          <w:rFonts w:asciiTheme="minorEastAsia" w:hAnsiTheme="minorEastAsia"/>
        </w:rPr>
      </w:pPr>
    </w:p>
    <w:p w14:paraId="5DB8D0E9" w14:textId="77777777" w:rsidR="00A62064" w:rsidRDefault="00A62064">
      <w:pPr>
        <w:spacing w:line="360" w:lineRule="auto"/>
        <w:ind w:firstLine="560"/>
        <w:rPr>
          <w:rFonts w:asciiTheme="minorEastAsia" w:hAnsiTheme="minorEastAsia"/>
        </w:rPr>
      </w:pPr>
    </w:p>
    <w:p w14:paraId="16335589" w14:textId="77777777" w:rsidR="00A62064" w:rsidRDefault="00750E8C">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A6528E8" w14:textId="77777777" w:rsidR="00A62064" w:rsidRDefault="00A62064">
      <w:pPr>
        <w:spacing w:line="360" w:lineRule="auto"/>
        <w:ind w:firstLine="560"/>
        <w:rPr>
          <w:rFonts w:asciiTheme="minorEastAsia" w:hAnsiTheme="minorEastAsia"/>
        </w:rPr>
      </w:pPr>
    </w:p>
    <w:p w14:paraId="25DF38B4" w14:textId="77777777" w:rsidR="00A62064" w:rsidRDefault="00A62064">
      <w:pPr>
        <w:spacing w:line="360" w:lineRule="auto"/>
        <w:ind w:firstLine="560"/>
        <w:rPr>
          <w:rFonts w:asciiTheme="minorEastAsia" w:hAnsiTheme="minorEastAsia"/>
        </w:rPr>
      </w:pPr>
    </w:p>
    <w:p w14:paraId="59FE30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14:paraId="07A03FD1" w14:textId="77777777" w:rsidR="00A62064" w:rsidRDefault="00750E8C">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29BCEC26" w14:textId="77777777" w:rsidR="00A62064" w:rsidRDefault="00A62064">
      <w:pPr>
        <w:spacing w:line="360" w:lineRule="auto"/>
        <w:ind w:firstLine="560"/>
        <w:rPr>
          <w:rFonts w:ascii="仿宋_GB2312" w:hAnsiTheme="minorEastAsia"/>
        </w:rPr>
      </w:pPr>
    </w:p>
    <w:p w14:paraId="4FBC429F" w14:textId="77777777" w:rsidR="00A62064" w:rsidRDefault="00750E8C">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0454BF48" w14:textId="77777777" w:rsidR="00A62064" w:rsidRDefault="00750E8C">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62064" w14:paraId="18E696F7" w14:textId="77777777">
        <w:trPr>
          <w:trHeight w:val="567"/>
          <w:jc w:val="center"/>
        </w:trPr>
        <w:tc>
          <w:tcPr>
            <w:tcW w:w="1271" w:type="dxa"/>
            <w:vMerge w:val="restart"/>
            <w:vAlign w:val="center"/>
          </w:tcPr>
          <w:p w14:paraId="423AE7C0"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68D98C3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7CE5D1AE"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17A9F208"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6DB6CD1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A62064" w14:paraId="411EB682" w14:textId="77777777">
        <w:trPr>
          <w:trHeight w:val="567"/>
          <w:jc w:val="center"/>
        </w:trPr>
        <w:tc>
          <w:tcPr>
            <w:tcW w:w="1271" w:type="dxa"/>
            <w:vMerge/>
            <w:shd w:val="clear" w:color="auto" w:fill="auto"/>
            <w:vAlign w:val="center"/>
          </w:tcPr>
          <w:p w14:paraId="613A50C7" w14:textId="77777777" w:rsidR="00A62064" w:rsidRDefault="00A62064">
            <w:pPr>
              <w:spacing w:line="240" w:lineRule="atLeast"/>
              <w:ind w:firstLineChars="0" w:firstLine="0"/>
              <w:jc w:val="center"/>
              <w:rPr>
                <w:rFonts w:ascii="仿宋_GB2312" w:hAnsiTheme="minorEastAsia"/>
              </w:rPr>
            </w:pPr>
          </w:p>
        </w:tc>
        <w:tc>
          <w:tcPr>
            <w:tcW w:w="879" w:type="dxa"/>
            <w:vMerge/>
            <w:vAlign w:val="center"/>
          </w:tcPr>
          <w:p w14:paraId="1539D456"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6693AC40"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4A43F841"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2C97A9C2"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证书</w:t>
            </w:r>
          </w:p>
          <w:p w14:paraId="515850A4"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441A8343"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482A797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2082485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专业</w:t>
            </w:r>
          </w:p>
        </w:tc>
      </w:tr>
      <w:tr w:rsidR="00A62064" w14:paraId="0F241CB5" w14:textId="77777777">
        <w:trPr>
          <w:trHeight w:val="567"/>
          <w:jc w:val="center"/>
        </w:trPr>
        <w:tc>
          <w:tcPr>
            <w:tcW w:w="1271" w:type="dxa"/>
            <w:vMerge w:val="restart"/>
            <w:shd w:val="clear" w:color="auto" w:fill="auto"/>
            <w:vAlign w:val="center"/>
          </w:tcPr>
          <w:p w14:paraId="524C5E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56DF07C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4539C3BE"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4172C2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1806F0F3"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D566701"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6BA6B34"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48AF7B90" w14:textId="77777777" w:rsidR="00A62064" w:rsidRDefault="00A62064">
            <w:pPr>
              <w:spacing w:line="240" w:lineRule="atLeast"/>
              <w:ind w:firstLineChars="0" w:firstLine="0"/>
              <w:jc w:val="center"/>
              <w:rPr>
                <w:rFonts w:ascii="仿宋_GB2312" w:hAnsiTheme="minorEastAsia"/>
              </w:rPr>
            </w:pPr>
          </w:p>
        </w:tc>
      </w:tr>
      <w:tr w:rsidR="00A62064" w14:paraId="74EAAE05" w14:textId="77777777">
        <w:trPr>
          <w:trHeight w:val="567"/>
          <w:jc w:val="center"/>
        </w:trPr>
        <w:tc>
          <w:tcPr>
            <w:tcW w:w="1271" w:type="dxa"/>
            <w:vMerge/>
            <w:shd w:val="clear" w:color="auto" w:fill="auto"/>
            <w:vAlign w:val="center"/>
          </w:tcPr>
          <w:p w14:paraId="776DF39D"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027C026"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0036439"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3D28A032"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5A966E90"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81C6054"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3A8646F"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7E21E211" w14:textId="77777777" w:rsidR="00A62064" w:rsidRDefault="00A62064">
            <w:pPr>
              <w:spacing w:line="240" w:lineRule="atLeast"/>
              <w:ind w:firstLineChars="0" w:firstLine="0"/>
              <w:jc w:val="center"/>
              <w:rPr>
                <w:rFonts w:ascii="仿宋_GB2312" w:hAnsiTheme="minorEastAsia"/>
              </w:rPr>
            </w:pPr>
          </w:p>
        </w:tc>
      </w:tr>
      <w:tr w:rsidR="00A62064" w14:paraId="4C663540" w14:textId="77777777">
        <w:trPr>
          <w:trHeight w:val="567"/>
          <w:jc w:val="center"/>
        </w:trPr>
        <w:tc>
          <w:tcPr>
            <w:tcW w:w="1271" w:type="dxa"/>
            <w:vMerge/>
            <w:shd w:val="clear" w:color="auto" w:fill="auto"/>
            <w:vAlign w:val="center"/>
          </w:tcPr>
          <w:p w14:paraId="6A22DBCB"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656DCD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D6281F0"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71FB49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066108D7"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39CC1BF"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3FC1AB95"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03E03BE3" w14:textId="77777777" w:rsidR="00A62064" w:rsidRDefault="00A62064">
            <w:pPr>
              <w:spacing w:line="240" w:lineRule="atLeast"/>
              <w:ind w:firstLineChars="0" w:firstLine="0"/>
              <w:jc w:val="center"/>
              <w:rPr>
                <w:rFonts w:ascii="仿宋_GB2312" w:hAnsiTheme="minorEastAsia"/>
              </w:rPr>
            </w:pPr>
          </w:p>
        </w:tc>
      </w:tr>
    </w:tbl>
    <w:p w14:paraId="0815C486" w14:textId="77777777" w:rsidR="00A62064" w:rsidRDefault="00750E8C">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46210E37" w14:textId="77777777" w:rsidR="00A62064" w:rsidRDefault="00A62064">
      <w:pPr>
        <w:spacing w:line="360" w:lineRule="auto"/>
        <w:ind w:firstLine="560"/>
        <w:rPr>
          <w:rFonts w:ascii="仿宋_GB2312" w:hAnsiTheme="minorEastAsia"/>
        </w:rPr>
      </w:pPr>
    </w:p>
    <w:p w14:paraId="7D2B1D08" w14:textId="77777777" w:rsidR="00A62064" w:rsidRDefault="00750E8C">
      <w:pPr>
        <w:spacing w:line="360" w:lineRule="auto"/>
        <w:ind w:firstLine="560"/>
        <w:rPr>
          <w:rFonts w:ascii="仿宋_GB2312" w:hAnsiTheme="minorEastAsia"/>
        </w:rPr>
      </w:pPr>
      <w:r>
        <w:rPr>
          <w:rFonts w:ascii="仿宋_GB2312" w:hAnsiTheme="minorEastAsia" w:hint="eastAsia"/>
        </w:rPr>
        <w:t>2. 项目服务期、实施进度表；</w:t>
      </w:r>
    </w:p>
    <w:p w14:paraId="7A05BFED" w14:textId="77777777" w:rsidR="00A62064" w:rsidRDefault="00A62064">
      <w:pPr>
        <w:spacing w:line="360" w:lineRule="auto"/>
        <w:ind w:firstLine="560"/>
        <w:rPr>
          <w:rFonts w:ascii="仿宋_GB2312" w:hAnsiTheme="minorEastAsia"/>
        </w:rPr>
      </w:pPr>
    </w:p>
    <w:p w14:paraId="49A0E966" w14:textId="77777777" w:rsidR="00A62064" w:rsidRDefault="00750E8C">
      <w:pPr>
        <w:spacing w:line="360" w:lineRule="auto"/>
        <w:ind w:firstLine="560"/>
        <w:rPr>
          <w:rFonts w:ascii="仿宋_GB2312" w:hAnsiTheme="minorEastAsia"/>
        </w:rPr>
      </w:pPr>
      <w:r>
        <w:rPr>
          <w:rFonts w:ascii="仿宋_GB2312" w:hAnsiTheme="minorEastAsia" w:hint="eastAsia"/>
        </w:rPr>
        <w:t>3. 组织设计方案；</w:t>
      </w:r>
    </w:p>
    <w:p w14:paraId="3D26C319" w14:textId="77777777" w:rsidR="00A62064" w:rsidRDefault="00A62064">
      <w:pPr>
        <w:spacing w:line="360" w:lineRule="auto"/>
        <w:ind w:firstLine="560"/>
        <w:rPr>
          <w:rFonts w:ascii="仿宋_GB2312" w:hAnsiTheme="minorEastAsia"/>
        </w:rPr>
      </w:pPr>
    </w:p>
    <w:p w14:paraId="13177625" w14:textId="77777777" w:rsidR="00A62064" w:rsidRDefault="00750E8C">
      <w:pPr>
        <w:spacing w:line="360" w:lineRule="auto"/>
        <w:ind w:firstLine="560"/>
        <w:rPr>
          <w:rFonts w:ascii="仿宋_GB2312" w:hAnsiTheme="minorEastAsia"/>
        </w:rPr>
      </w:pPr>
      <w:r>
        <w:rPr>
          <w:rFonts w:ascii="仿宋_GB2312" w:hAnsiTheme="minorEastAsia" w:hint="eastAsia"/>
        </w:rPr>
        <w:t>4. 质量保证措施；</w:t>
      </w:r>
    </w:p>
    <w:p w14:paraId="061C17AD" w14:textId="77777777" w:rsidR="00A62064" w:rsidRDefault="00A62064">
      <w:pPr>
        <w:spacing w:line="360" w:lineRule="auto"/>
        <w:ind w:firstLine="560"/>
        <w:rPr>
          <w:rFonts w:ascii="仿宋_GB2312" w:hAnsiTheme="minorEastAsia"/>
        </w:rPr>
      </w:pPr>
    </w:p>
    <w:p w14:paraId="7EC4FE18" w14:textId="77777777" w:rsidR="00A62064" w:rsidRDefault="00750E8C">
      <w:pPr>
        <w:spacing w:line="360" w:lineRule="auto"/>
        <w:ind w:firstLine="560"/>
        <w:rPr>
          <w:rFonts w:ascii="仿宋_GB2312" w:hAnsiTheme="minorEastAsia"/>
        </w:rPr>
      </w:pPr>
      <w:r>
        <w:rPr>
          <w:rFonts w:ascii="仿宋_GB2312" w:hAnsiTheme="minorEastAsia" w:hint="eastAsia"/>
        </w:rPr>
        <w:t>5. 相关配套措施。</w:t>
      </w:r>
    </w:p>
    <w:p w14:paraId="6654CC0A" w14:textId="77777777" w:rsidR="00A62064" w:rsidRDefault="00A62064">
      <w:pPr>
        <w:spacing w:line="360" w:lineRule="auto"/>
        <w:ind w:firstLine="562"/>
        <w:jc w:val="center"/>
        <w:rPr>
          <w:rFonts w:asciiTheme="minorEastAsia" w:hAnsiTheme="minorEastAsia"/>
          <w:b/>
        </w:rPr>
      </w:pPr>
      <w:bookmarkStart w:id="20" w:name="_Toc50691037"/>
      <w:bookmarkStart w:id="21" w:name="_Toc43264518"/>
      <w:bookmarkStart w:id="22" w:name="_Toc50703730"/>
    </w:p>
    <w:p w14:paraId="5E247612" w14:textId="77777777" w:rsidR="00A62064" w:rsidRDefault="00A62064">
      <w:pPr>
        <w:spacing w:line="360" w:lineRule="auto"/>
        <w:ind w:firstLine="562"/>
        <w:jc w:val="center"/>
        <w:rPr>
          <w:rFonts w:asciiTheme="minorEastAsia" w:hAnsiTheme="minorEastAsia"/>
          <w:b/>
        </w:rPr>
      </w:pPr>
    </w:p>
    <w:p w14:paraId="37D27398" w14:textId="77777777" w:rsidR="00A62064" w:rsidRDefault="00A62064">
      <w:pPr>
        <w:spacing w:line="360" w:lineRule="auto"/>
        <w:ind w:firstLineChars="0" w:firstLine="0"/>
        <w:jc w:val="center"/>
        <w:rPr>
          <w:rFonts w:asciiTheme="minorEastAsia" w:hAnsiTheme="minorEastAsia"/>
          <w:b/>
        </w:rPr>
      </w:pPr>
    </w:p>
    <w:p w14:paraId="1FA96D01" w14:textId="77777777" w:rsidR="00A62064" w:rsidRDefault="00A62064">
      <w:pPr>
        <w:spacing w:line="360" w:lineRule="auto"/>
        <w:ind w:firstLineChars="0" w:firstLine="0"/>
        <w:jc w:val="center"/>
        <w:rPr>
          <w:rFonts w:asciiTheme="minorEastAsia" w:hAnsiTheme="minorEastAsia"/>
          <w:b/>
        </w:rPr>
      </w:pPr>
    </w:p>
    <w:p w14:paraId="41C7909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六、质量（完成时间、安全、环保）保障措施及方案</w:t>
      </w:r>
    </w:p>
    <w:p w14:paraId="2002A070"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FD1A947" w14:textId="77777777" w:rsidR="00A62064" w:rsidRDefault="00A62064">
      <w:pPr>
        <w:spacing w:line="360" w:lineRule="auto"/>
        <w:ind w:firstLineChars="0" w:firstLine="0"/>
        <w:jc w:val="center"/>
        <w:rPr>
          <w:rFonts w:asciiTheme="minorEastAsia" w:hAnsiTheme="minorEastAsia"/>
        </w:rPr>
      </w:pPr>
    </w:p>
    <w:p w14:paraId="4957D24C" w14:textId="77777777" w:rsidR="00A62064" w:rsidRDefault="00A62064">
      <w:pPr>
        <w:spacing w:line="360" w:lineRule="auto"/>
        <w:ind w:firstLineChars="0" w:firstLine="0"/>
        <w:jc w:val="center"/>
        <w:rPr>
          <w:rFonts w:asciiTheme="minorEastAsia" w:hAnsiTheme="minorEastAsia"/>
        </w:rPr>
      </w:pPr>
    </w:p>
    <w:p w14:paraId="492B8EB7" w14:textId="77777777" w:rsidR="00A62064" w:rsidRDefault="00A62064">
      <w:pPr>
        <w:spacing w:line="360" w:lineRule="auto"/>
        <w:ind w:firstLineChars="0" w:firstLine="0"/>
        <w:jc w:val="center"/>
        <w:rPr>
          <w:rFonts w:asciiTheme="minorEastAsia" w:hAnsiTheme="minorEastAsia"/>
        </w:rPr>
      </w:pPr>
    </w:p>
    <w:p w14:paraId="270EEBE8" w14:textId="77777777" w:rsidR="00A62064" w:rsidRDefault="00A62064">
      <w:pPr>
        <w:spacing w:line="360" w:lineRule="auto"/>
        <w:ind w:firstLineChars="0" w:firstLine="0"/>
        <w:jc w:val="center"/>
        <w:rPr>
          <w:rFonts w:asciiTheme="minorEastAsia" w:hAnsiTheme="minorEastAsia"/>
        </w:rPr>
      </w:pPr>
    </w:p>
    <w:p w14:paraId="027CEC91" w14:textId="77777777" w:rsidR="00A62064" w:rsidRDefault="00A62064">
      <w:pPr>
        <w:spacing w:line="360" w:lineRule="auto"/>
        <w:ind w:firstLineChars="0" w:firstLine="0"/>
        <w:jc w:val="center"/>
        <w:rPr>
          <w:rFonts w:asciiTheme="minorEastAsia" w:hAnsiTheme="minorEastAsia"/>
        </w:rPr>
      </w:pPr>
    </w:p>
    <w:p w14:paraId="0D8C1C85" w14:textId="77777777" w:rsidR="00A62064" w:rsidRDefault="00A62064">
      <w:pPr>
        <w:spacing w:line="360" w:lineRule="auto"/>
        <w:ind w:firstLineChars="0" w:firstLine="0"/>
        <w:jc w:val="center"/>
        <w:rPr>
          <w:rFonts w:asciiTheme="minorEastAsia" w:hAnsiTheme="minorEastAsia"/>
        </w:rPr>
      </w:pPr>
    </w:p>
    <w:p w14:paraId="532EC361" w14:textId="77777777" w:rsidR="00A62064" w:rsidRDefault="00A62064">
      <w:pPr>
        <w:spacing w:line="360" w:lineRule="auto"/>
        <w:ind w:firstLine="560"/>
        <w:rPr>
          <w:rFonts w:asciiTheme="minorEastAsia" w:hAnsiTheme="minorEastAsia"/>
        </w:rPr>
      </w:pPr>
    </w:p>
    <w:p w14:paraId="440A3F6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582EF9C1"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D3048D1" w14:textId="77777777" w:rsidR="00A62064" w:rsidRDefault="00750E8C">
      <w:pPr>
        <w:widowControl/>
        <w:spacing w:line="240" w:lineRule="auto"/>
        <w:ind w:firstLineChars="0" w:firstLine="0"/>
        <w:jc w:val="left"/>
        <w:rPr>
          <w:rFonts w:asciiTheme="minorEastAsia" w:hAnsiTheme="minorEastAsia"/>
        </w:rPr>
      </w:pPr>
      <w:r>
        <w:rPr>
          <w:rFonts w:asciiTheme="minorEastAsia" w:hAnsiTheme="minorEastAsia"/>
        </w:rPr>
        <w:br w:type="page"/>
      </w:r>
    </w:p>
    <w:p w14:paraId="60663C63"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bookmarkStart w:id="23" w:name="_Toc480789482"/>
      <w:bookmarkStart w:id="24" w:name="_Toc480756078"/>
      <w:bookmarkStart w:id="25" w:name="_Toc480755932"/>
      <w:bookmarkStart w:id="26" w:name="_Toc480754211"/>
      <w:bookmarkStart w:id="27"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4D278039" w14:textId="77777777" w:rsidR="00A62064" w:rsidRDefault="00750E8C">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62064" w14:paraId="497F1FB1" w14:textId="77777777">
        <w:trPr>
          <w:trHeight w:val="567"/>
          <w:jc w:val="center"/>
        </w:trPr>
        <w:tc>
          <w:tcPr>
            <w:tcW w:w="704" w:type="dxa"/>
            <w:shd w:val="clear" w:color="auto" w:fill="auto"/>
            <w:vAlign w:val="center"/>
          </w:tcPr>
          <w:p w14:paraId="7F6EF7E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5F283F2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260C1297"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3831E6A6"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6D6A4631"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2113C87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0EFEC1C5"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5E5C670D"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19EA385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A62064" w14:paraId="5E79A153" w14:textId="77777777">
        <w:trPr>
          <w:trHeight w:val="567"/>
          <w:jc w:val="center"/>
        </w:trPr>
        <w:tc>
          <w:tcPr>
            <w:tcW w:w="704" w:type="dxa"/>
            <w:shd w:val="clear" w:color="auto" w:fill="auto"/>
            <w:vAlign w:val="center"/>
          </w:tcPr>
          <w:p w14:paraId="2CEF9FD8"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FD3F37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12F04F4"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3DDC27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D79D6B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62F62D5"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12EF8E6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B37A79E"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1261ED4" w14:textId="77777777" w:rsidR="00A62064" w:rsidRDefault="00A62064">
            <w:pPr>
              <w:spacing w:line="240" w:lineRule="atLeast"/>
              <w:ind w:firstLineChars="0" w:firstLine="0"/>
              <w:rPr>
                <w:rFonts w:asciiTheme="minorEastAsia" w:hAnsiTheme="minorEastAsia"/>
              </w:rPr>
            </w:pPr>
          </w:p>
        </w:tc>
      </w:tr>
      <w:tr w:rsidR="00A62064" w14:paraId="4ED1EE51" w14:textId="77777777">
        <w:trPr>
          <w:trHeight w:val="567"/>
          <w:jc w:val="center"/>
        </w:trPr>
        <w:tc>
          <w:tcPr>
            <w:tcW w:w="704" w:type="dxa"/>
            <w:shd w:val="clear" w:color="auto" w:fill="auto"/>
            <w:vAlign w:val="center"/>
          </w:tcPr>
          <w:p w14:paraId="7B2EE6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51409A25"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66662F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10EFA2A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43FC35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D360FA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0E02C60C"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1B74681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5BC9265F" w14:textId="77777777" w:rsidR="00A62064" w:rsidRDefault="00A62064">
            <w:pPr>
              <w:spacing w:line="240" w:lineRule="atLeast"/>
              <w:ind w:firstLineChars="0" w:firstLine="0"/>
              <w:rPr>
                <w:rFonts w:asciiTheme="minorEastAsia" w:hAnsiTheme="minorEastAsia"/>
              </w:rPr>
            </w:pPr>
          </w:p>
        </w:tc>
      </w:tr>
      <w:tr w:rsidR="00A62064" w14:paraId="35989F92" w14:textId="77777777">
        <w:trPr>
          <w:trHeight w:val="567"/>
          <w:jc w:val="center"/>
        </w:trPr>
        <w:tc>
          <w:tcPr>
            <w:tcW w:w="704" w:type="dxa"/>
            <w:shd w:val="clear" w:color="auto" w:fill="auto"/>
            <w:vAlign w:val="center"/>
          </w:tcPr>
          <w:p w14:paraId="66B0712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9F24D0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7F80AC5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65FD64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5AB36E2"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3465499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CC48590"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A44B42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08BF7FDB" w14:textId="77777777" w:rsidR="00A62064" w:rsidRDefault="00A62064">
            <w:pPr>
              <w:spacing w:line="240" w:lineRule="atLeast"/>
              <w:ind w:firstLineChars="0" w:firstLine="0"/>
              <w:rPr>
                <w:rFonts w:asciiTheme="minorEastAsia" w:hAnsiTheme="minorEastAsia"/>
              </w:rPr>
            </w:pPr>
          </w:p>
        </w:tc>
      </w:tr>
      <w:tr w:rsidR="00A62064" w14:paraId="24F5B04A" w14:textId="77777777">
        <w:trPr>
          <w:trHeight w:val="567"/>
          <w:jc w:val="center"/>
        </w:trPr>
        <w:tc>
          <w:tcPr>
            <w:tcW w:w="704" w:type="dxa"/>
            <w:shd w:val="clear" w:color="auto" w:fill="auto"/>
            <w:vAlign w:val="center"/>
          </w:tcPr>
          <w:p w14:paraId="3B2E618E"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D61634B"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1C2B24DE"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E320C6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11378C8"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030D5991"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31B90A"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3894724D"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31F1D142" w14:textId="77777777" w:rsidR="00A62064" w:rsidRDefault="00A62064">
            <w:pPr>
              <w:spacing w:line="240" w:lineRule="atLeast"/>
              <w:ind w:firstLineChars="0" w:firstLine="0"/>
              <w:rPr>
                <w:rFonts w:asciiTheme="minorEastAsia" w:hAnsiTheme="minorEastAsia"/>
              </w:rPr>
            </w:pPr>
          </w:p>
        </w:tc>
      </w:tr>
      <w:tr w:rsidR="00A62064" w14:paraId="0788C268" w14:textId="77777777">
        <w:trPr>
          <w:trHeight w:val="567"/>
          <w:jc w:val="center"/>
        </w:trPr>
        <w:tc>
          <w:tcPr>
            <w:tcW w:w="704" w:type="dxa"/>
            <w:shd w:val="clear" w:color="auto" w:fill="auto"/>
            <w:vAlign w:val="center"/>
          </w:tcPr>
          <w:p w14:paraId="0078BC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32D729F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372B87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31C4FC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02CE4D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6552D02F"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50985FF"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966693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8DE69AB" w14:textId="77777777" w:rsidR="00A62064" w:rsidRDefault="00A62064">
            <w:pPr>
              <w:spacing w:line="240" w:lineRule="atLeast"/>
              <w:ind w:firstLineChars="0" w:firstLine="0"/>
              <w:rPr>
                <w:rFonts w:asciiTheme="minorEastAsia" w:hAnsiTheme="minorEastAsia"/>
              </w:rPr>
            </w:pPr>
          </w:p>
        </w:tc>
      </w:tr>
      <w:tr w:rsidR="00A62064" w14:paraId="415E7DF0" w14:textId="77777777">
        <w:trPr>
          <w:trHeight w:val="567"/>
          <w:jc w:val="center"/>
        </w:trPr>
        <w:tc>
          <w:tcPr>
            <w:tcW w:w="704" w:type="dxa"/>
            <w:shd w:val="clear" w:color="auto" w:fill="auto"/>
            <w:vAlign w:val="center"/>
          </w:tcPr>
          <w:p w14:paraId="2496B7DF"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518A04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5CCAB65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7C0FD1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1B9657E"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077775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29A25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246A35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6AF48350" w14:textId="77777777" w:rsidR="00A62064" w:rsidRDefault="00A62064">
            <w:pPr>
              <w:spacing w:line="240" w:lineRule="atLeast"/>
              <w:ind w:firstLineChars="0" w:firstLine="0"/>
              <w:rPr>
                <w:rFonts w:asciiTheme="minorEastAsia" w:hAnsiTheme="minorEastAsia"/>
              </w:rPr>
            </w:pPr>
          </w:p>
        </w:tc>
      </w:tr>
      <w:tr w:rsidR="00A62064" w14:paraId="765B40D8" w14:textId="77777777">
        <w:trPr>
          <w:trHeight w:val="567"/>
          <w:jc w:val="center"/>
        </w:trPr>
        <w:tc>
          <w:tcPr>
            <w:tcW w:w="704" w:type="dxa"/>
            <w:shd w:val="clear" w:color="auto" w:fill="auto"/>
            <w:vAlign w:val="center"/>
          </w:tcPr>
          <w:p w14:paraId="611243E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4C45F26"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4C82E0F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3FC308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CDD8C2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A55512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6167752"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6EC42D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0CCA823" w14:textId="77777777" w:rsidR="00A62064" w:rsidRDefault="00A62064">
            <w:pPr>
              <w:spacing w:line="240" w:lineRule="atLeast"/>
              <w:ind w:firstLineChars="0" w:firstLine="0"/>
              <w:rPr>
                <w:rFonts w:asciiTheme="minorEastAsia" w:hAnsiTheme="minorEastAsia"/>
              </w:rPr>
            </w:pPr>
          </w:p>
        </w:tc>
      </w:tr>
      <w:tr w:rsidR="00A62064" w14:paraId="210E17AE" w14:textId="77777777">
        <w:trPr>
          <w:trHeight w:val="567"/>
          <w:jc w:val="center"/>
        </w:trPr>
        <w:tc>
          <w:tcPr>
            <w:tcW w:w="704" w:type="dxa"/>
            <w:shd w:val="clear" w:color="auto" w:fill="auto"/>
            <w:vAlign w:val="center"/>
          </w:tcPr>
          <w:p w14:paraId="25D3A1AC"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2EDF90F"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E78896B"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13CA6F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EDE0414"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64F75DE"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51699034"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59CDEA77"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4BA8AD53" w14:textId="77777777" w:rsidR="00A62064" w:rsidRDefault="00A62064">
            <w:pPr>
              <w:spacing w:line="240" w:lineRule="atLeast"/>
              <w:ind w:firstLineChars="0" w:firstLine="0"/>
              <w:rPr>
                <w:rFonts w:asciiTheme="minorEastAsia" w:hAnsiTheme="minorEastAsia"/>
              </w:rPr>
            </w:pPr>
          </w:p>
        </w:tc>
      </w:tr>
      <w:bookmarkEnd w:id="20"/>
      <w:bookmarkEnd w:id="21"/>
      <w:bookmarkEnd w:id="22"/>
      <w:bookmarkEnd w:id="27"/>
    </w:tbl>
    <w:p w14:paraId="34AF2F79" w14:textId="77777777" w:rsidR="00A62064" w:rsidRDefault="00A62064">
      <w:pPr>
        <w:spacing w:line="360" w:lineRule="auto"/>
        <w:ind w:firstLine="560"/>
        <w:rPr>
          <w:rFonts w:asciiTheme="minorEastAsia" w:hAnsiTheme="minorEastAsia"/>
        </w:rPr>
      </w:pPr>
    </w:p>
    <w:p w14:paraId="3FBD16D0" w14:textId="77777777" w:rsidR="00A62064" w:rsidRDefault="00A62064">
      <w:pPr>
        <w:spacing w:line="360" w:lineRule="auto"/>
        <w:ind w:firstLine="560"/>
        <w:rPr>
          <w:rFonts w:asciiTheme="minorEastAsia" w:hAnsiTheme="minorEastAsia"/>
        </w:rPr>
      </w:pPr>
    </w:p>
    <w:p w14:paraId="54210BF1" w14:textId="77777777" w:rsidR="00A62064" w:rsidRDefault="00A62064">
      <w:pPr>
        <w:spacing w:line="360" w:lineRule="auto"/>
        <w:ind w:firstLine="560"/>
        <w:rPr>
          <w:rFonts w:asciiTheme="minorEastAsia" w:hAnsiTheme="minorEastAsia"/>
        </w:rPr>
      </w:pPr>
    </w:p>
    <w:p w14:paraId="12D4095A" w14:textId="77777777" w:rsidR="00A62064" w:rsidRDefault="00A62064">
      <w:pPr>
        <w:spacing w:line="360" w:lineRule="auto"/>
        <w:ind w:firstLine="560"/>
        <w:rPr>
          <w:rFonts w:asciiTheme="minorEastAsia" w:hAnsiTheme="minorEastAsia"/>
        </w:rPr>
      </w:pPr>
    </w:p>
    <w:p w14:paraId="6B776B47" w14:textId="77777777" w:rsidR="00A62064" w:rsidRDefault="00750E8C">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5F5B7B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53A66F01"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32FD4A70" w14:textId="77777777" w:rsidR="00A62064" w:rsidRDefault="00750E8C">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3A1D72B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6C5DF7F"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w:t>
      </w:r>
      <w:proofErr w:type="gramStart"/>
      <w:r>
        <w:rPr>
          <w:rFonts w:ascii="仿宋_GB2312" w:hAnsiTheme="minorEastAsia" w:cstheme="majorEastAsia" w:hint="eastAsia"/>
          <w:szCs w:val="28"/>
        </w:rPr>
        <w:t>财购函</w:t>
      </w:r>
      <w:proofErr w:type="gramEnd"/>
      <w:r>
        <w:rPr>
          <w:rFonts w:ascii="仿宋_GB2312" w:hAnsiTheme="minorEastAsia" w:cstheme="majorEastAsia" w:hint="eastAsia"/>
          <w:szCs w:val="28"/>
        </w:rPr>
        <w:t>〔2019〕868号）；2)财政部《政府采购促进中小企业发展暂行办法》（财库〔2011〕181 号）；3）《工业和信息化部、国家统计局、国家发展和改革委员会、财政部关于印发中小企业划型标准规定的通知》（工信部联企业〔2011〕300 号）。</w:t>
      </w:r>
    </w:p>
    <w:p w14:paraId="401BD3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w:t>
      </w:r>
      <w:proofErr w:type="gramStart"/>
      <w:r>
        <w:rPr>
          <w:rFonts w:ascii="仿宋_GB2312" w:hAnsiTheme="minorEastAsia" w:cstheme="majorEastAsia" w:hint="eastAsia"/>
          <w:szCs w:val="28"/>
        </w:rPr>
        <w:t>声明函不需要</w:t>
      </w:r>
      <w:proofErr w:type="gramEnd"/>
      <w:r>
        <w:rPr>
          <w:rFonts w:ascii="仿宋_GB2312" w:hAnsiTheme="minorEastAsia" w:cstheme="majorEastAsia" w:hint="eastAsia"/>
          <w:szCs w:val="28"/>
        </w:rPr>
        <w:t>盖章或签字；满足多项优惠政策的企业，不重复享受多项价格扣除政策。</w:t>
      </w:r>
    </w:p>
    <w:p w14:paraId="069CB9F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45979817" w14:textId="77777777" w:rsidR="00A62064" w:rsidRDefault="00750E8C">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63B2964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w:t>
      </w:r>
      <w:proofErr w:type="gramStart"/>
      <w:r>
        <w:rPr>
          <w:rFonts w:ascii="仿宋_GB2312" w:eastAsia="仿宋_GB2312" w:hAnsiTheme="minorEastAsia" w:hint="eastAsia"/>
          <w:b/>
          <w:sz w:val="28"/>
          <w:szCs w:val="28"/>
        </w:rPr>
        <w:t>微企业</w:t>
      </w:r>
      <w:proofErr w:type="gramEnd"/>
      <w:r>
        <w:rPr>
          <w:rFonts w:ascii="仿宋_GB2312" w:eastAsia="仿宋_GB2312" w:hAnsiTheme="minorEastAsia" w:hint="eastAsia"/>
          <w:b/>
          <w:sz w:val="28"/>
          <w:szCs w:val="28"/>
        </w:rPr>
        <w:t>声明函（样表）</w:t>
      </w:r>
    </w:p>
    <w:p w14:paraId="553B04A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542EF1C8"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w:t>
      </w:r>
      <w:r>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27FE617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64ED1972" w14:textId="77777777" w:rsidR="00A62064" w:rsidRDefault="00750E8C">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w:t>
      </w:r>
      <w:proofErr w:type="gramStart"/>
      <w:r>
        <w:rPr>
          <w:rFonts w:ascii="仿宋_GB2312" w:hint="eastAsia"/>
          <w:szCs w:val="28"/>
        </w:rPr>
        <w:t>部联企〔2011〕</w:t>
      </w:r>
      <w:proofErr w:type="gramEnd"/>
      <w:r>
        <w:rPr>
          <w:rFonts w:ascii="仿宋_GB2312" w:hint="eastAsia"/>
          <w:szCs w:val="28"/>
        </w:rPr>
        <w:t>300号）、《统计上大中小微型企业划分办法（2017）》等 规定，承诺提供的声明</w:t>
      </w:r>
      <w:proofErr w:type="gramStart"/>
      <w:r>
        <w:rPr>
          <w:rFonts w:ascii="仿宋_GB2312" w:hint="eastAsia"/>
          <w:szCs w:val="28"/>
        </w:rPr>
        <w:t>函内容</w:t>
      </w:r>
      <w:proofErr w:type="gramEnd"/>
      <w:r>
        <w:rPr>
          <w:rFonts w:ascii="仿宋_GB2312" w:hint="eastAsia"/>
          <w:szCs w:val="28"/>
        </w:rPr>
        <w:t>是真实的，并知悉根据《政府 采购促进中小企业发展管理办法》（财库〔2020〕46号）第二十条规定，供应</w:t>
      </w:r>
      <w:proofErr w:type="gramStart"/>
      <w:r>
        <w:rPr>
          <w:rFonts w:ascii="仿宋_GB2312" w:hint="eastAsia"/>
          <w:szCs w:val="28"/>
        </w:rPr>
        <w:t>商按照</w:t>
      </w:r>
      <w:proofErr w:type="gramEnd"/>
      <w:r>
        <w:rPr>
          <w:rFonts w:ascii="仿宋_GB2312" w:hint="eastAsia"/>
          <w:szCs w:val="28"/>
        </w:rPr>
        <w:t>本办法规定提供声明</w:t>
      </w:r>
      <w:proofErr w:type="gramStart"/>
      <w:r>
        <w:rPr>
          <w:rFonts w:ascii="仿宋_GB2312" w:hint="eastAsia"/>
          <w:szCs w:val="28"/>
        </w:rPr>
        <w:t>函内容</w:t>
      </w:r>
      <w:proofErr w:type="gramEnd"/>
      <w:r>
        <w:rPr>
          <w:rFonts w:ascii="仿宋_GB2312" w:hint="eastAsia"/>
          <w:szCs w:val="28"/>
        </w:rPr>
        <w:t>不实的，属于提供虚假材料谋取中标、成交，依照《政府采购法》等政府采购有关法律法规规定追究相应责任。</w:t>
      </w:r>
    </w:p>
    <w:p w14:paraId="76F60BBE" w14:textId="77777777" w:rsidR="00A62064" w:rsidRDefault="00750E8C">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w:t>
      </w:r>
      <w:proofErr w:type="gramStart"/>
      <w:r>
        <w:rPr>
          <w:rFonts w:ascii="仿宋_GB2312" w:hAnsiTheme="minorEastAsia" w:cstheme="majorEastAsia" w:hint="eastAsia"/>
          <w:sz w:val="28"/>
          <w:szCs w:val="28"/>
        </w:rPr>
        <w:t>声明函仅适用于</w:t>
      </w:r>
      <w:proofErr w:type="gramEnd"/>
      <w:r>
        <w:rPr>
          <w:rFonts w:ascii="仿宋_GB2312" w:hAnsiTheme="minorEastAsia" w:cstheme="majorEastAsia" w:hint="eastAsia"/>
          <w:sz w:val="28"/>
          <w:szCs w:val="28"/>
        </w:rPr>
        <w:t>投标人为企业，其他组织形式单位不适用。</w:t>
      </w:r>
    </w:p>
    <w:p w14:paraId="582D765A"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63223E2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33B62C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6EE4E371" w14:textId="77777777" w:rsidR="00A62064" w:rsidRDefault="00750E8C">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5DF6643B" w14:textId="77777777" w:rsidR="00A62064" w:rsidRDefault="00A62064">
      <w:pPr>
        <w:ind w:firstLine="560"/>
        <w:jc w:val="right"/>
        <w:rPr>
          <w:rFonts w:ascii="仿宋_GB2312" w:hAnsiTheme="minorEastAsia" w:cstheme="majorEastAsia"/>
          <w:szCs w:val="28"/>
        </w:rPr>
      </w:pPr>
    </w:p>
    <w:p w14:paraId="507000C7" w14:textId="77777777" w:rsidR="00A62064" w:rsidRDefault="00750E8C">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73DAA7DC"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26668D66"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474B39E0" w14:textId="77777777" w:rsidR="00A62064" w:rsidRDefault="00750E8C">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2BF82C94"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6AD2FA50" w14:textId="77777777" w:rsidR="00A62064" w:rsidRDefault="00A62064">
      <w:pPr>
        <w:ind w:firstLine="560"/>
        <w:rPr>
          <w:rFonts w:ascii="仿宋_GB2312" w:hAnsiTheme="minorEastAsia" w:cstheme="majorEastAsia"/>
          <w:szCs w:val="28"/>
        </w:rPr>
      </w:pPr>
    </w:p>
    <w:p w14:paraId="3AD9B304" w14:textId="77777777" w:rsidR="00A62064" w:rsidRDefault="00750E8C">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4CB58648"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6AED4C39" w14:textId="77777777" w:rsidR="00A62064" w:rsidRDefault="00A62064">
      <w:pPr>
        <w:ind w:firstLine="640"/>
        <w:rPr>
          <w:sz w:val="32"/>
          <w:szCs w:val="32"/>
        </w:rPr>
      </w:pPr>
    </w:p>
    <w:p w14:paraId="2C921F45" w14:textId="77777777" w:rsidR="00A62064" w:rsidRDefault="00750E8C">
      <w:pPr>
        <w:widowControl/>
        <w:spacing w:line="240" w:lineRule="auto"/>
        <w:ind w:firstLineChars="0" w:firstLine="0"/>
        <w:jc w:val="left"/>
        <w:rPr>
          <w:rFonts w:ascii="黑体" w:eastAsia="黑体" w:hAnsi="黑体" w:cs="黑体"/>
          <w:bCs/>
          <w:color w:val="000000"/>
          <w:sz w:val="32"/>
          <w:szCs w:val="32"/>
        </w:rPr>
      </w:pPr>
      <w:r>
        <w:rPr>
          <w:rFonts w:ascii="黑体" w:eastAsia="黑体" w:hAnsi="黑体"/>
          <w:sz w:val="32"/>
          <w:szCs w:val="32"/>
        </w:rPr>
        <w:br w:type="page"/>
      </w:r>
    </w:p>
    <w:p w14:paraId="7CC65794"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01ACDD6"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e"/>
        <w:tblW w:w="8359" w:type="dxa"/>
        <w:jc w:val="center"/>
        <w:tblLayout w:type="fixed"/>
        <w:tblLook w:val="04A0" w:firstRow="1" w:lastRow="0" w:firstColumn="1" w:lastColumn="0" w:noHBand="0" w:noVBand="1"/>
      </w:tblPr>
      <w:tblGrid>
        <w:gridCol w:w="1560"/>
        <w:gridCol w:w="851"/>
        <w:gridCol w:w="5097"/>
        <w:gridCol w:w="851"/>
      </w:tblGrid>
      <w:tr w:rsidR="00A62064" w14:paraId="50D1F34C" w14:textId="77777777">
        <w:trPr>
          <w:trHeight w:val="300"/>
          <w:jc w:val="center"/>
        </w:trPr>
        <w:tc>
          <w:tcPr>
            <w:tcW w:w="1560" w:type="dxa"/>
            <w:tcBorders>
              <w:bottom w:val="single" w:sz="4" w:space="0" w:color="auto"/>
            </w:tcBorders>
            <w:vAlign w:val="center"/>
          </w:tcPr>
          <w:p w14:paraId="7F577B5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项目</w:t>
            </w:r>
          </w:p>
        </w:tc>
        <w:tc>
          <w:tcPr>
            <w:tcW w:w="851" w:type="dxa"/>
            <w:tcBorders>
              <w:bottom w:val="single" w:sz="4" w:space="0" w:color="auto"/>
            </w:tcBorders>
            <w:vAlign w:val="center"/>
          </w:tcPr>
          <w:p w14:paraId="5A24527C"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权重</w:t>
            </w:r>
          </w:p>
        </w:tc>
        <w:tc>
          <w:tcPr>
            <w:tcW w:w="5097" w:type="dxa"/>
            <w:tcBorders>
              <w:bottom w:val="single" w:sz="4" w:space="0" w:color="auto"/>
              <w:right w:val="single" w:sz="4" w:space="0" w:color="auto"/>
            </w:tcBorders>
            <w:vAlign w:val="center"/>
          </w:tcPr>
          <w:p w14:paraId="3E7D45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评分原则</w:t>
            </w:r>
          </w:p>
        </w:tc>
        <w:tc>
          <w:tcPr>
            <w:tcW w:w="851" w:type="dxa"/>
            <w:tcBorders>
              <w:left w:val="single" w:sz="4" w:space="0" w:color="auto"/>
              <w:bottom w:val="single" w:sz="4" w:space="0" w:color="auto"/>
            </w:tcBorders>
            <w:vAlign w:val="center"/>
          </w:tcPr>
          <w:p w14:paraId="66EA97E4"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得分</w:t>
            </w:r>
          </w:p>
        </w:tc>
      </w:tr>
      <w:tr w:rsidR="00A62064" w14:paraId="59CC13CD" w14:textId="77777777">
        <w:trPr>
          <w:trHeight w:val="315"/>
          <w:jc w:val="center"/>
        </w:trPr>
        <w:tc>
          <w:tcPr>
            <w:tcW w:w="1560" w:type="dxa"/>
            <w:tcBorders>
              <w:top w:val="single" w:sz="4" w:space="0" w:color="auto"/>
            </w:tcBorders>
            <w:vAlign w:val="center"/>
          </w:tcPr>
          <w:p w14:paraId="216F92E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851" w:type="dxa"/>
            <w:tcBorders>
              <w:top w:val="single" w:sz="4" w:space="0" w:color="auto"/>
            </w:tcBorders>
            <w:vAlign w:val="center"/>
          </w:tcPr>
          <w:p w14:paraId="5063C87D"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5</w:t>
            </w:r>
          </w:p>
        </w:tc>
        <w:tc>
          <w:tcPr>
            <w:tcW w:w="5097" w:type="dxa"/>
            <w:tcBorders>
              <w:top w:val="single" w:sz="4" w:space="0" w:color="auto"/>
              <w:right w:val="single" w:sz="4" w:space="0" w:color="auto"/>
            </w:tcBorders>
            <w:vAlign w:val="center"/>
          </w:tcPr>
          <w:p w14:paraId="1F0F4711"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szCs w:val="22"/>
              </w:rPr>
              <w:t>在投标文件中详细说明保障措施（包括技术团队、技术方案、技术人员、场地、车辆等）</w:t>
            </w:r>
          </w:p>
        </w:tc>
        <w:tc>
          <w:tcPr>
            <w:tcW w:w="851" w:type="dxa"/>
            <w:tcBorders>
              <w:top w:val="single" w:sz="4" w:space="0" w:color="auto"/>
              <w:left w:val="single" w:sz="4" w:space="0" w:color="auto"/>
            </w:tcBorders>
            <w:vAlign w:val="center"/>
          </w:tcPr>
          <w:p w14:paraId="282620FB"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DD57C1A" w14:textId="77777777">
        <w:trPr>
          <w:trHeight w:val="315"/>
          <w:jc w:val="center"/>
        </w:trPr>
        <w:tc>
          <w:tcPr>
            <w:tcW w:w="1560" w:type="dxa"/>
            <w:tcBorders>
              <w:top w:val="single" w:sz="4" w:space="0" w:color="auto"/>
            </w:tcBorders>
            <w:vAlign w:val="center"/>
          </w:tcPr>
          <w:p w14:paraId="0520786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851" w:type="dxa"/>
            <w:tcBorders>
              <w:top w:val="single" w:sz="4" w:space="0" w:color="auto"/>
            </w:tcBorders>
            <w:vAlign w:val="center"/>
          </w:tcPr>
          <w:p w14:paraId="49B84549" w14:textId="77777777" w:rsidR="00A62064" w:rsidRDefault="00750E8C">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097" w:type="dxa"/>
            <w:tcBorders>
              <w:top w:val="single" w:sz="4" w:space="0" w:color="auto"/>
              <w:right w:val="single" w:sz="4" w:space="0" w:color="auto"/>
            </w:tcBorders>
            <w:vAlign w:val="center"/>
          </w:tcPr>
          <w:p w14:paraId="3D46E600" w14:textId="77777777" w:rsidR="00A62064" w:rsidRDefault="00750E8C">
            <w:pPr>
              <w:widowControl/>
              <w:spacing w:line="300" w:lineRule="exact"/>
              <w:ind w:firstLineChars="0" w:firstLine="0"/>
              <w:jc w:val="left"/>
              <w:rPr>
                <w:rFonts w:ascii="仿宋_GB2312" w:hAnsiTheme="minorEastAsia" w:cs="宋体"/>
                <w:kern w:val="0"/>
                <w:sz w:val="21"/>
                <w:szCs w:val="22"/>
              </w:rPr>
            </w:pPr>
            <w:r>
              <w:rPr>
                <w:rFonts w:ascii="仿宋_GB2312" w:hAnsiTheme="minorEastAsia" w:cs="Times New Roman" w:hint="eastAsia"/>
                <w:kern w:val="0"/>
                <w:sz w:val="21"/>
                <w:szCs w:val="22"/>
              </w:rPr>
              <w:t>1.</w:t>
            </w:r>
            <w:r>
              <w:rPr>
                <w:rFonts w:ascii="仿宋_GB2312" w:hAnsiTheme="minorEastAsia" w:cs="宋体" w:hint="eastAsia"/>
                <w:kern w:val="0"/>
                <w:sz w:val="21"/>
              </w:rPr>
              <w:t>投标人应如实填写《技术规格偏离表》，评审委员会根据技术需求参数响应情况进行打分，各项技术参数指标及要求全部满足的得</w:t>
            </w:r>
            <w:r>
              <w:rPr>
                <w:rFonts w:ascii="仿宋_GB2312" w:hAnsiTheme="minorEastAsia" w:cs="宋体"/>
                <w:kern w:val="0"/>
                <w:sz w:val="21"/>
              </w:rPr>
              <w:t>20</w:t>
            </w:r>
            <w:r>
              <w:rPr>
                <w:rFonts w:ascii="仿宋_GB2312" w:hAnsiTheme="minorEastAsia" w:cs="宋体" w:hint="eastAsia"/>
                <w:kern w:val="0"/>
                <w:sz w:val="21"/>
              </w:rPr>
              <w:t>分，</w:t>
            </w:r>
            <w:proofErr w:type="gramStart"/>
            <w:r>
              <w:rPr>
                <w:rFonts w:ascii="仿宋_GB2312" w:hAnsiTheme="minorEastAsia" w:cs="宋体" w:hint="eastAsia"/>
                <w:kern w:val="0"/>
                <w:sz w:val="21"/>
              </w:rPr>
              <w:t>每负偏离</w:t>
            </w:r>
            <w:proofErr w:type="gramEnd"/>
            <w:r>
              <w:rPr>
                <w:rFonts w:ascii="仿宋_GB2312" w:hAnsiTheme="minorEastAsia" w:cs="宋体" w:hint="eastAsia"/>
                <w:kern w:val="0"/>
                <w:sz w:val="21"/>
              </w:rPr>
              <w:t>一项减少</w:t>
            </w:r>
            <w:r>
              <w:rPr>
                <w:rFonts w:ascii="仿宋_GB2312" w:hAnsiTheme="minorEastAsia" w:cs="宋体"/>
                <w:kern w:val="0"/>
                <w:sz w:val="21"/>
              </w:rPr>
              <w:t>4</w:t>
            </w:r>
            <w:r>
              <w:rPr>
                <w:rFonts w:ascii="仿宋_GB2312" w:hAnsiTheme="minorEastAsia" w:cs="宋体" w:hint="eastAsia"/>
                <w:kern w:val="0"/>
                <w:sz w:val="21"/>
              </w:rPr>
              <w:t>分。</w:t>
            </w:r>
          </w:p>
          <w:p w14:paraId="63F257BA"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 产品属于以下情形之一的可得1</w:t>
            </w:r>
            <w:r>
              <w:rPr>
                <w:rFonts w:ascii="仿宋_GB2312" w:hAnsiTheme="minorEastAsia" w:cs="宋体"/>
                <w:kern w:val="0"/>
                <w:sz w:val="21"/>
              </w:rPr>
              <w:t>5分</w:t>
            </w:r>
            <w:r>
              <w:rPr>
                <w:rFonts w:ascii="仿宋_GB2312" w:hAnsiTheme="minorEastAsia" w:cs="宋体" w:hint="eastAsia"/>
                <w:kern w:val="0"/>
                <w:sz w:val="21"/>
              </w:rPr>
              <w:t>满分：1、属于政府采购节能产品品目清单范围且获得认证证书；2、属于政府采购环境标志产品品目清单范围且获得认证证书；投标文件中提供相应证明文件，未提供不得分。</w:t>
            </w:r>
          </w:p>
          <w:p w14:paraId="631C709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证明文件：</w:t>
            </w:r>
          </w:p>
          <w:p w14:paraId="5517E130"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（1）财政部等部门发布的节能产品政府采购品目清单、环境标志产品政府采购品目清单截图；</w:t>
            </w:r>
          </w:p>
          <w:p w14:paraId="1026DF3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（2）市场监管部门发布的参与实施政府采购节能产品、环境标志产品认证机构名录截图；</w:t>
            </w:r>
          </w:p>
          <w:p w14:paraId="3E4DB5E4"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（3）上述认证机构出具的、处于有效期之内的节能产品、环境标志产品认证证书复印件。</w:t>
            </w:r>
          </w:p>
          <w:p w14:paraId="4647CA2A" w14:textId="77777777" w:rsidR="00A62064" w:rsidRDefault="00750E8C">
            <w:pPr>
              <w:spacing w:line="300" w:lineRule="exact"/>
              <w:ind w:firstLineChars="0" w:firstLine="0"/>
              <w:jc w:val="left"/>
              <w:rPr>
                <w:rFonts w:ascii="宋体" w:hAnsi="宋体"/>
              </w:rPr>
            </w:pPr>
            <w:r>
              <w:rPr>
                <w:rFonts w:ascii="仿宋_GB2312" w:hAnsiTheme="minorEastAsia" w:cs="宋体" w:hint="eastAsia"/>
                <w:kern w:val="0"/>
                <w:sz w:val="21"/>
              </w:rPr>
              <w:t>3</w:t>
            </w:r>
            <w:r>
              <w:rPr>
                <w:rFonts w:ascii="仿宋_GB2312" w:hAnsiTheme="minorEastAsia" w:cs="宋体"/>
                <w:kern w:val="0"/>
                <w:sz w:val="21"/>
              </w:rPr>
              <w:t>.</w:t>
            </w:r>
            <w:r>
              <w:rPr>
                <w:rFonts w:ascii="仿宋_GB2312" w:hAnsiTheme="minorEastAsia" w:cs="宋体" w:hint="eastAsia"/>
                <w:kern w:val="0"/>
                <w:sz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hAnsiTheme="minorEastAsia" w:cs="宋体"/>
                <w:kern w:val="0"/>
                <w:sz w:val="21"/>
              </w:rPr>
              <w:t>4分</w:t>
            </w:r>
            <w:r>
              <w:rPr>
                <w:rFonts w:ascii="仿宋_GB2312" w:hAnsiTheme="minorEastAsia" w:cs="宋体" w:hint="eastAsia"/>
                <w:kern w:val="0"/>
                <w:sz w:val="21"/>
              </w:rPr>
              <w:t>。提供相关获奖认定证明复印件。</w:t>
            </w:r>
          </w:p>
          <w:p w14:paraId="4B237B08" w14:textId="77777777" w:rsidR="00A62064" w:rsidRDefault="00750E8C">
            <w:pPr>
              <w:spacing w:line="30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rPr>
              <w:t>4</w:t>
            </w:r>
            <w:r>
              <w:rPr>
                <w:rFonts w:ascii="仿宋_GB2312" w:hAnsiTheme="minorEastAsia" w:cs="宋体"/>
                <w:kern w:val="0"/>
                <w:sz w:val="21"/>
              </w:rPr>
              <w:t>.</w:t>
            </w:r>
            <w:r>
              <w:rPr>
                <w:rFonts w:ascii="仿宋_GB2312" w:hAnsiTheme="minorEastAsia" w:cs="宋体" w:hint="eastAsia"/>
                <w:kern w:val="0"/>
                <w:sz w:val="21"/>
              </w:rPr>
              <w:t>投标人为深圳供应商，或非深圳</w:t>
            </w:r>
            <w:proofErr w:type="gramStart"/>
            <w:r>
              <w:rPr>
                <w:rFonts w:ascii="仿宋_GB2312" w:hAnsiTheme="minorEastAsia" w:cs="宋体" w:hint="eastAsia"/>
                <w:kern w:val="0"/>
                <w:sz w:val="21"/>
              </w:rPr>
              <w:t>供应商但在</w:t>
            </w:r>
            <w:proofErr w:type="gramEnd"/>
            <w:r>
              <w:rPr>
                <w:rFonts w:ascii="仿宋_GB2312" w:hAnsiTheme="minorEastAsia" w:cs="宋体" w:hint="eastAsia"/>
                <w:kern w:val="0"/>
                <w:sz w:val="21"/>
              </w:rPr>
              <w:t>深圳有合法注册的分公司（或售后机构）得</w:t>
            </w:r>
            <w:r>
              <w:rPr>
                <w:rFonts w:ascii="仿宋_GB2312" w:hAnsiTheme="minorEastAsia" w:cs="宋体"/>
                <w:kern w:val="0"/>
                <w:sz w:val="21"/>
              </w:rPr>
              <w:t>6</w:t>
            </w:r>
            <w:r>
              <w:rPr>
                <w:rFonts w:ascii="仿宋_GB2312" w:hAnsiTheme="minorEastAsia" w:cs="宋体" w:hint="eastAsia"/>
                <w:kern w:val="0"/>
                <w:sz w:val="21"/>
              </w:rPr>
              <w:t>分；投标人为非深圳供应商，但承诺中标后在深圳设立本地经营（服务）网点承诺的，得</w:t>
            </w:r>
            <w:r>
              <w:rPr>
                <w:rFonts w:ascii="仿宋_GB2312" w:hAnsiTheme="minorEastAsia" w:cs="宋体"/>
                <w:kern w:val="0"/>
                <w:sz w:val="21"/>
              </w:rPr>
              <w:t>4</w:t>
            </w:r>
            <w:r>
              <w:rPr>
                <w:rFonts w:ascii="仿宋_GB2312" w:hAnsiTheme="minorEastAsia" w:cs="宋体" w:hint="eastAsia"/>
                <w:kern w:val="0"/>
                <w:sz w:val="21"/>
              </w:rPr>
              <w:t>分，其他情况不得分。</w:t>
            </w:r>
          </w:p>
        </w:tc>
        <w:tc>
          <w:tcPr>
            <w:tcW w:w="851" w:type="dxa"/>
            <w:tcBorders>
              <w:top w:val="single" w:sz="4" w:space="0" w:color="auto"/>
              <w:left w:val="single" w:sz="4" w:space="0" w:color="auto"/>
            </w:tcBorders>
            <w:vAlign w:val="center"/>
          </w:tcPr>
          <w:p w14:paraId="2B33D094"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1AB62181" w14:textId="77777777">
        <w:trPr>
          <w:jc w:val="center"/>
        </w:trPr>
        <w:tc>
          <w:tcPr>
            <w:tcW w:w="1560" w:type="dxa"/>
            <w:vAlign w:val="center"/>
          </w:tcPr>
          <w:p w14:paraId="0206F672"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检测报告</w:t>
            </w:r>
          </w:p>
          <w:p w14:paraId="602936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（仅适用于对产品有检测要求的项目）</w:t>
            </w:r>
          </w:p>
        </w:tc>
        <w:tc>
          <w:tcPr>
            <w:tcW w:w="851" w:type="dxa"/>
            <w:vAlign w:val="center"/>
          </w:tcPr>
          <w:p w14:paraId="28272F1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024631B8"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因不同产品检测要求可能不一样，采购人根据采购项目的具体情况确定需要提供的检测报告的类别并设置评分规则，统一采用客观评分。（</w:t>
            </w:r>
            <w:r>
              <w:rPr>
                <w:rFonts w:ascii="仿宋_GB2312" w:hAnsiTheme="minorEastAsia" w:cs="Times New Roman" w:hint="eastAsia"/>
                <w:kern w:val="0"/>
                <w:sz w:val="21"/>
                <w:szCs w:val="22"/>
              </w:rPr>
              <w:t>按深圳市财政局关于印发《深圳市政府采购招标文件编制工作指引（2021年 版）》</w:t>
            </w:r>
            <w:proofErr w:type="gramStart"/>
            <w:r>
              <w:rPr>
                <w:rFonts w:ascii="仿宋_GB2312" w:hAnsiTheme="minorEastAsia" w:cs="Times New Roman" w:hint="eastAsia"/>
                <w:kern w:val="0"/>
                <w:sz w:val="21"/>
                <w:szCs w:val="22"/>
              </w:rPr>
              <w:t>通知深财购[</w:t>
            </w:r>
            <w:proofErr w:type="gramEnd"/>
            <w:r>
              <w:rPr>
                <w:rFonts w:ascii="仿宋_GB2312" w:hAnsiTheme="minorEastAsia" w:cs="Times New Roman" w:hint="eastAsia"/>
                <w:kern w:val="0"/>
                <w:sz w:val="21"/>
                <w:szCs w:val="22"/>
              </w:rPr>
              <w:t>2021]23号文件要求，招标文件需依法谨慎设置证书、检验检测报告的评分因素；</w:t>
            </w:r>
            <w:r>
              <w:rPr>
                <w:rFonts w:ascii="仿宋_GB2312" w:hAnsiTheme="minorEastAsia" w:cs="宋体" w:hint="eastAsia"/>
                <w:kern w:val="0"/>
                <w:sz w:val="21"/>
                <w:szCs w:val="22"/>
              </w:rPr>
              <w:t>有检测报告的得分，没有检测报告的不得分或否决项。）</w:t>
            </w:r>
          </w:p>
        </w:tc>
        <w:tc>
          <w:tcPr>
            <w:tcW w:w="851" w:type="dxa"/>
            <w:tcBorders>
              <w:left w:val="single" w:sz="4" w:space="0" w:color="auto"/>
            </w:tcBorders>
            <w:vAlign w:val="center"/>
          </w:tcPr>
          <w:p w14:paraId="59EE0156"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5E2FDD" w14:textId="77777777">
        <w:trPr>
          <w:trHeight w:val="736"/>
          <w:jc w:val="center"/>
        </w:trPr>
        <w:tc>
          <w:tcPr>
            <w:tcW w:w="1560" w:type="dxa"/>
            <w:vAlign w:val="center"/>
          </w:tcPr>
          <w:p w14:paraId="5830138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851" w:type="dxa"/>
            <w:vAlign w:val="center"/>
          </w:tcPr>
          <w:p w14:paraId="4768F3D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097" w:type="dxa"/>
            <w:tcBorders>
              <w:right w:val="single" w:sz="4" w:space="0" w:color="auto"/>
            </w:tcBorders>
            <w:vAlign w:val="center"/>
          </w:tcPr>
          <w:p w14:paraId="205F2685"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Times New Roman" w:hint="eastAsia"/>
                <w:kern w:val="0"/>
                <w:sz w:val="21"/>
                <w:szCs w:val="22"/>
              </w:rPr>
              <w:t>以本次最低投标报价为基准价，投标报价得分=（评标基准价/投标报价）×30</w:t>
            </w:r>
          </w:p>
          <w:p w14:paraId="7D55849E" w14:textId="78288A64"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宋体" w:cs="Times New Roman" w:hint="eastAsia"/>
                <w:kern w:val="0"/>
                <w:sz w:val="21"/>
                <w:szCs w:val="22"/>
              </w:rPr>
              <w:t>依据市财政局有关要求，对参与投标的小微企业、残疾人福利性单位及监狱企业在评审中给予</w:t>
            </w:r>
            <w:r w:rsidR="008972BF">
              <w:rPr>
                <w:rFonts w:ascii="仿宋_GB2312" w:hAnsi="宋体" w:cs="Times New Roman"/>
                <w:kern w:val="0"/>
                <w:sz w:val="21"/>
                <w:szCs w:val="22"/>
              </w:rPr>
              <w:t>10</w:t>
            </w:r>
            <w:r>
              <w:rPr>
                <w:rFonts w:ascii="仿宋_GB2312" w:hAnsi="宋体" w:cs="Times New Roman" w:hint="eastAsia"/>
                <w:kern w:val="0"/>
                <w:sz w:val="21"/>
                <w:szCs w:val="22"/>
              </w:rPr>
              <w:t>%的价格</w:t>
            </w:r>
            <w:r>
              <w:rPr>
                <w:rFonts w:ascii="仿宋_GB2312" w:hAnsi="宋体" w:cs="Times New Roman" w:hint="eastAsia"/>
                <w:kern w:val="0"/>
                <w:sz w:val="21"/>
                <w:szCs w:val="22"/>
              </w:rPr>
              <w:lastRenderedPageBreak/>
              <w:t>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14:paraId="54CDAC77"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9626D3" w14:textId="77777777">
        <w:trPr>
          <w:trHeight w:val="416"/>
          <w:jc w:val="center"/>
        </w:trPr>
        <w:tc>
          <w:tcPr>
            <w:tcW w:w="1560" w:type="dxa"/>
            <w:vAlign w:val="center"/>
          </w:tcPr>
          <w:p w14:paraId="455F1AEF"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免费保修期内售后服务条款偏离情况</w:t>
            </w:r>
          </w:p>
        </w:tc>
        <w:tc>
          <w:tcPr>
            <w:tcW w:w="851" w:type="dxa"/>
            <w:vAlign w:val="center"/>
          </w:tcPr>
          <w:p w14:paraId="6C992128"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4999EFAB"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投标人应如实填写《免费保修期内售后服务条款偏离表》，评审委员会根据响应情况进行打分，全部满足要求的得</w:t>
            </w:r>
            <w:r>
              <w:rPr>
                <w:rFonts w:ascii="仿宋_GB2312" w:hAnsiTheme="minorEastAsia" w:cs="Times New Roman" w:hint="eastAsia"/>
                <w:kern w:val="0"/>
                <w:sz w:val="21"/>
                <w:szCs w:val="22"/>
              </w:rPr>
              <w:t>满</w:t>
            </w:r>
            <w:r>
              <w:rPr>
                <w:rFonts w:ascii="仿宋_GB2312" w:hAnsiTheme="minorEastAsia" w:cs="宋体" w:hint="eastAsia"/>
                <w:kern w:val="0"/>
                <w:sz w:val="21"/>
                <w:szCs w:val="22"/>
              </w:rPr>
              <w:t>分，</w:t>
            </w:r>
            <w:proofErr w:type="gramStart"/>
            <w:r>
              <w:rPr>
                <w:rFonts w:ascii="仿宋_GB2312" w:hAnsiTheme="minorEastAsia" w:cs="宋体" w:hint="eastAsia"/>
                <w:kern w:val="0"/>
                <w:sz w:val="21"/>
                <w:szCs w:val="22"/>
              </w:rPr>
              <w:t>每负偏离</w:t>
            </w:r>
            <w:proofErr w:type="gramEnd"/>
            <w:r>
              <w:rPr>
                <w:rFonts w:ascii="仿宋_GB2312" w:hAnsiTheme="minorEastAsia" w:cs="宋体" w:hint="eastAsia"/>
                <w:kern w:val="0"/>
                <w:sz w:val="21"/>
                <w:szCs w:val="22"/>
              </w:rPr>
              <w:t>一项扣</w:t>
            </w:r>
            <w:r>
              <w:rPr>
                <w:rFonts w:ascii="仿宋_GB2312" w:hAnsiTheme="minorEastAsia" w:cs="Times New Roman" w:hint="eastAsia"/>
                <w:kern w:val="0"/>
                <w:sz w:val="21"/>
                <w:szCs w:val="22"/>
              </w:rPr>
              <w:t>2</w:t>
            </w:r>
            <w:r>
              <w:rPr>
                <w:rFonts w:ascii="仿宋_GB2312" w:hAnsiTheme="minorEastAsia" w:cs="宋体" w:hint="eastAsia"/>
                <w:kern w:val="0"/>
                <w:sz w:val="21"/>
                <w:szCs w:val="22"/>
              </w:rPr>
              <w:t>分。</w:t>
            </w:r>
          </w:p>
        </w:tc>
        <w:tc>
          <w:tcPr>
            <w:tcW w:w="851" w:type="dxa"/>
            <w:tcBorders>
              <w:left w:val="single" w:sz="4" w:space="0" w:color="auto"/>
            </w:tcBorders>
            <w:vAlign w:val="center"/>
          </w:tcPr>
          <w:p w14:paraId="318C61F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26DAE7CC" w14:textId="77777777">
        <w:trPr>
          <w:jc w:val="center"/>
        </w:trPr>
        <w:tc>
          <w:tcPr>
            <w:tcW w:w="1560" w:type="dxa"/>
            <w:vAlign w:val="center"/>
          </w:tcPr>
          <w:p w14:paraId="285C696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合计</w:t>
            </w:r>
          </w:p>
        </w:tc>
        <w:tc>
          <w:tcPr>
            <w:tcW w:w="851" w:type="dxa"/>
            <w:vAlign w:val="center"/>
          </w:tcPr>
          <w:p w14:paraId="7C44A54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097" w:type="dxa"/>
            <w:tcBorders>
              <w:right w:val="single" w:sz="4" w:space="0" w:color="auto"/>
            </w:tcBorders>
            <w:vAlign w:val="center"/>
          </w:tcPr>
          <w:p w14:paraId="70848CB8" w14:textId="77777777" w:rsidR="00A62064" w:rsidRDefault="00A62064">
            <w:pPr>
              <w:spacing w:line="320" w:lineRule="exact"/>
              <w:ind w:firstLineChars="0" w:firstLine="0"/>
              <w:jc w:val="left"/>
              <w:rPr>
                <w:rFonts w:ascii="仿宋_GB2312" w:hAnsiTheme="minorEastAsia" w:cs="Times New Roman"/>
                <w:kern w:val="0"/>
                <w:sz w:val="22"/>
                <w:szCs w:val="22"/>
              </w:rPr>
            </w:pPr>
          </w:p>
        </w:tc>
        <w:tc>
          <w:tcPr>
            <w:tcW w:w="851" w:type="dxa"/>
            <w:tcBorders>
              <w:left w:val="single" w:sz="4" w:space="0" w:color="auto"/>
            </w:tcBorders>
            <w:vAlign w:val="center"/>
          </w:tcPr>
          <w:p w14:paraId="2817747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bl>
    <w:p w14:paraId="36FB414C" w14:textId="77777777" w:rsidR="00A62064" w:rsidRDefault="00A62064">
      <w:pPr>
        <w:ind w:firstLineChars="0" w:firstLine="0"/>
        <w:jc w:val="left"/>
        <w:rPr>
          <w:rFonts w:ascii="黑体" w:eastAsia="黑体" w:hAnsi="黑体" w:cs="黑体"/>
          <w:bCs/>
          <w:sz w:val="32"/>
          <w:szCs w:val="32"/>
        </w:rPr>
      </w:pPr>
    </w:p>
    <w:p w14:paraId="6004BF53" w14:textId="77777777" w:rsidR="00A62064" w:rsidRDefault="00A62064">
      <w:pPr>
        <w:widowControl/>
        <w:spacing w:line="240" w:lineRule="auto"/>
        <w:ind w:firstLineChars="0" w:firstLine="0"/>
        <w:jc w:val="left"/>
        <w:rPr>
          <w:rFonts w:ascii="仿宋_GB2312" w:hAnsiTheme="minorEastAsia"/>
          <w:sz w:val="32"/>
          <w:szCs w:val="32"/>
        </w:rPr>
      </w:pPr>
    </w:p>
    <w:p w14:paraId="312CAE44" w14:textId="77777777" w:rsidR="00A62064" w:rsidRDefault="00A62064" w:rsidP="00EA7137">
      <w:pPr>
        <w:spacing w:line="640" w:lineRule="exact"/>
        <w:ind w:firstLineChars="0" w:firstLine="0"/>
        <w:jc w:val="center"/>
        <w:rPr>
          <w:rFonts w:ascii="黑体" w:eastAsia="黑体" w:hAnsi="黑体" w:cs="黑体"/>
          <w:bCs/>
          <w:color w:val="000000"/>
          <w:sz w:val="32"/>
          <w:szCs w:val="32"/>
        </w:rPr>
      </w:pPr>
    </w:p>
    <w:sectPr w:rsidR="00A62064">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8C18" w14:textId="77777777" w:rsidR="006555CF" w:rsidRDefault="006555CF">
      <w:pPr>
        <w:spacing w:line="240" w:lineRule="auto"/>
        <w:ind w:firstLine="560"/>
      </w:pPr>
      <w:r>
        <w:separator/>
      </w:r>
    </w:p>
  </w:endnote>
  <w:endnote w:type="continuationSeparator" w:id="0">
    <w:p w14:paraId="033862C3" w14:textId="77777777" w:rsidR="006555CF" w:rsidRDefault="006555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91A2" w14:textId="77777777" w:rsidR="00A62064" w:rsidRDefault="00A62064">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98E1" w14:textId="77777777" w:rsidR="00A62064" w:rsidRDefault="006555CF">
    <w:pPr>
      <w:pStyle w:val="a9"/>
      <w:ind w:firstLine="360"/>
    </w:pPr>
    <w:r>
      <w:pict w14:anchorId="5F276125">
        <v:shapetype id="_x0000_t202" coordsize="21600,21600" o:spt="202" path="m,l,21600r21600,l21600,xe">
          <v:stroke joinstyle="miter"/>
          <v:path gradientshapeok="t" o:connecttype="rect"/>
        </v:shapetype>
        <v:shape id="_x0000_s2049" type="#_x0000_t202" style="position:absolute;left:0;text-align:left;margin-left:464pt;margin-top:0;width:2in;height:2in;z-index:251660288;mso-wrap-style:none;mso-position-horizontal:outside;mso-position-horizontal-relative:margin;mso-width-relative:page;mso-height-relative:page" filled="f" stroked="f">
          <v:textbox style="mso-fit-shape-to-text:t" inset="0,0,0,0">
            <w:txbxContent>
              <w:p w14:paraId="66642358" w14:textId="77777777" w:rsidR="00A62064" w:rsidRDefault="00750E8C">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86228E">
                  <w:rPr>
                    <w:noProof/>
                  </w:rPr>
                  <w:t>22</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0DE4" w14:textId="77777777" w:rsidR="00A62064" w:rsidRDefault="00A62064">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8471" w14:textId="77777777" w:rsidR="006555CF" w:rsidRDefault="006555CF">
      <w:pPr>
        <w:spacing w:line="240" w:lineRule="auto"/>
        <w:ind w:firstLine="560"/>
      </w:pPr>
      <w:r>
        <w:separator/>
      </w:r>
    </w:p>
  </w:footnote>
  <w:footnote w:type="continuationSeparator" w:id="0">
    <w:p w14:paraId="7EDA1CEE" w14:textId="77777777" w:rsidR="006555CF" w:rsidRDefault="006555C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F9F4" w14:textId="77777777" w:rsidR="00A62064" w:rsidRDefault="00A62064">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9817D" w14:textId="77777777" w:rsidR="00A62064" w:rsidRDefault="00750E8C">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5752" w14:textId="77777777" w:rsidR="00A62064" w:rsidRDefault="00A62064">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40"/>
  <w:drawingGridVerticalSpacing w:val="381"/>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5627"/>
    <w:rsid w:val="00005647"/>
    <w:rsid w:val="00010982"/>
    <w:rsid w:val="000133E9"/>
    <w:rsid w:val="000176F4"/>
    <w:rsid w:val="00023CF9"/>
    <w:rsid w:val="00030CC3"/>
    <w:rsid w:val="00042646"/>
    <w:rsid w:val="0004798E"/>
    <w:rsid w:val="00052956"/>
    <w:rsid w:val="000633A9"/>
    <w:rsid w:val="00064012"/>
    <w:rsid w:val="000651E1"/>
    <w:rsid w:val="000811DD"/>
    <w:rsid w:val="000860E6"/>
    <w:rsid w:val="00090124"/>
    <w:rsid w:val="000922C6"/>
    <w:rsid w:val="000B5495"/>
    <w:rsid w:val="000C7632"/>
    <w:rsid w:val="000D41A2"/>
    <w:rsid w:val="000D5805"/>
    <w:rsid w:val="000E2AED"/>
    <w:rsid w:val="000E32B7"/>
    <w:rsid w:val="000E4181"/>
    <w:rsid w:val="000F3C9E"/>
    <w:rsid w:val="00100756"/>
    <w:rsid w:val="001020F5"/>
    <w:rsid w:val="00105E4A"/>
    <w:rsid w:val="001071C4"/>
    <w:rsid w:val="00113035"/>
    <w:rsid w:val="00135EF2"/>
    <w:rsid w:val="0014130A"/>
    <w:rsid w:val="00141372"/>
    <w:rsid w:val="00172A27"/>
    <w:rsid w:val="00173E64"/>
    <w:rsid w:val="00177FC5"/>
    <w:rsid w:val="00190A29"/>
    <w:rsid w:val="00193091"/>
    <w:rsid w:val="00195CEF"/>
    <w:rsid w:val="00197FDB"/>
    <w:rsid w:val="001A1DA4"/>
    <w:rsid w:val="001A56D3"/>
    <w:rsid w:val="001B0847"/>
    <w:rsid w:val="001B2A21"/>
    <w:rsid w:val="001B30CA"/>
    <w:rsid w:val="001B37D3"/>
    <w:rsid w:val="001C2B0C"/>
    <w:rsid w:val="001C55C0"/>
    <w:rsid w:val="001C67EB"/>
    <w:rsid w:val="001D036E"/>
    <w:rsid w:val="001D1F70"/>
    <w:rsid w:val="001D4CA4"/>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4D84"/>
    <w:rsid w:val="002F12AF"/>
    <w:rsid w:val="002F7C91"/>
    <w:rsid w:val="00300158"/>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CA6"/>
    <w:rsid w:val="003D798D"/>
    <w:rsid w:val="003E6975"/>
    <w:rsid w:val="003F7BD3"/>
    <w:rsid w:val="00401AE3"/>
    <w:rsid w:val="00414CD5"/>
    <w:rsid w:val="00417541"/>
    <w:rsid w:val="004218E2"/>
    <w:rsid w:val="004221DC"/>
    <w:rsid w:val="0043245B"/>
    <w:rsid w:val="00435594"/>
    <w:rsid w:val="00443287"/>
    <w:rsid w:val="00444B7F"/>
    <w:rsid w:val="00452EF2"/>
    <w:rsid w:val="00460E73"/>
    <w:rsid w:val="004638B0"/>
    <w:rsid w:val="004638D1"/>
    <w:rsid w:val="004663B1"/>
    <w:rsid w:val="004843B1"/>
    <w:rsid w:val="0049692D"/>
    <w:rsid w:val="004A2AA1"/>
    <w:rsid w:val="004A49C8"/>
    <w:rsid w:val="004A6506"/>
    <w:rsid w:val="004B3FE3"/>
    <w:rsid w:val="004D4C8A"/>
    <w:rsid w:val="004D5936"/>
    <w:rsid w:val="00502079"/>
    <w:rsid w:val="00511D3B"/>
    <w:rsid w:val="00520092"/>
    <w:rsid w:val="005263D3"/>
    <w:rsid w:val="0053713C"/>
    <w:rsid w:val="005411DB"/>
    <w:rsid w:val="005463BD"/>
    <w:rsid w:val="005533F4"/>
    <w:rsid w:val="00562C55"/>
    <w:rsid w:val="005640BF"/>
    <w:rsid w:val="005641FD"/>
    <w:rsid w:val="005670B2"/>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5F72A4"/>
    <w:rsid w:val="0061500F"/>
    <w:rsid w:val="00621723"/>
    <w:rsid w:val="00626575"/>
    <w:rsid w:val="00630C0E"/>
    <w:rsid w:val="00637630"/>
    <w:rsid w:val="006377ED"/>
    <w:rsid w:val="00640084"/>
    <w:rsid w:val="0064656A"/>
    <w:rsid w:val="00651324"/>
    <w:rsid w:val="006555CF"/>
    <w:rsid w:val="0067784F"/>
    <w:rsid w:val="00682C1A"/>
    <w:rsid w:val="00684097"/>
    <w:rsid w:val="00686E46"/>
    <w:rsid w:val="006B31E4"/>
    <w:rsid w:val="006B7037"/>
    <w:rsid w:val="006D1E81"/>
    <w:rsid w:val="006D3EBE"/>
    <w:rsid w:val="006E1634"/>
    <w:rsid w:val="006E602B"/>
    <w:rsid w:val="006F7B0C"/>
    <w:rsid w:val="006F7DB7"/>
    <w:rsid w:val="00716E02"/>
    <w:rsid w:val="0072189D"/>
    <w:rsid w:val="007263DD"/>
    <w:rsid w:val="007324F8"/>
    <w:rsid w:val="00740FCC"/>
    <w:rsid w:val="00750263"/>
    <w:rsid w:val="00750E8C"/>
    <w:rsid w:val="00752AC7"/>
    <w:rsid w:val="00752D59"/>
    <w:rsid w:val="00761967"/>
    <w:rsid w:val="0076563E"/>
    <w:rsid w:val="00765D2A"/>
    <w:rsid w:val="00772297"/>
    <w:rsid w:val="0077604C"/>
    <w:rsid w:val="0078277A"/>
    <w:rsid w:val="00785A33"/>
    <w:rsid w:val="00786D64"/>
    <w:rsid w:val="007905B4"/>
    <w:rsid w:val="007B6E65"/>
    <w:rsid w:val="007D485C"/>
    <w:rsid w:val="007D6CB5"/>
    <w:rsid w:val="007F3E2C"/>
    <w:rsid w:val="007F5560"/>
    <w:rsid w:val="007F684F"/>
    <w:rsid w:val="007F69C5"/>
    <w:rsid w:val="00807B4C"/>
    <w:rsid w:val="00815C36"/>
    <w:rsid w:val="008221A5"/>
    <w:rsid w:val="008230EC"/>
    <w:rsid w:val="0082565F"/>
    <w:rsid w:val="00837216"/>
    <w:rsid w:val="00837CC0"/>
    <w:rsid w:val="00842F7F"/>
    <w:rsid w:val="00857CAB"/>
    <w:rsid w:val="0086228E"/>
    <w:rsid w:val="00863921"/>
    <w:rsid w:val="008741BD"/>
    <w:rsid w:val="008766F0"/>
    <w:rsid w:val="00880E12"/>
    <w:rsid w:val="008820D2"/>
    <w:rsid w:val="008911CF"/>
    <w:rsid w:val="008972BF"/>
    <w:rsid w:val="008A7353"/>
    <w:rsid w:val="008C0C4C"/>
    <w:rsid w:val="008C59F9"/>
    <w:rsid w:val="008C5EA5"/>
    <w:rsid w:val="008C6DC0"/>
    <w:rsid w:val="008C75EB"/>
    <w:rsid w:val="008C77AE"/>
    <w:rsid w:val="008D60E6"/>
    <w:rsid w:val="008F640C"/>
    <w:rsid w:val="00901828"/>
    <w:rsid w:val="00910401"/>
    <w:rsid w:val="00910A71"/>
    <w:rsid w:val="00914E4A"/>
    <w:rsid w:val="00917020"/>
    <w:rsid w:val="009424A8"/>
    <w:rsid w:val="009432A1"/>
    <w:rsid w:val="00943FFE"/>
    <w:rsid w:val="00960876"/>
    <w:rsid w:val="00971C54"/>
    <w:rsid w:val="00974842"/>
    <w:rsid w:val="00977BEA"/>
    <w:rsid w:val="00981776"/>
    <w:rsid w:val="009937F0"/>
    <w:rsid w:val="009A1411"/>
    <w:rsid w:val="009A3CA9"/>
    <w:rsid w:val="009B1158"/>
    <w:rsid w:val="009B39B9"/>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2064"/>
    <w:rsid w:val="00A6424B"/>
    <w:rsid w:val="00A730A5"/>
    <w:rsid w:val="00A75D1E"/>
    <w:rsid w:val="00A8190C"/>
    <w:rsid w:val="00A918D5"/>
    <w:rsid w:val="00A97FF7"/>
    <w:rsid w:val="00AB6F27"/>
    <w:rsid w:val="00AC2869"/>
    <w:rsid w:val="00AD309F"/>
    <w:rsid w:val="00AE488C"/>
    <w:rsid w:val="00AF176B"/>
    <w:rsid w:val="00AF492E"/>
    <w:rsid w:val="00AF7C6E"/>
    <w:rsid w:val="00B0171C"/>
    <w:rsid w:val="00B05935"/>
    <w:rsid w:val="00B21052"/>
    <w:rsid w:val="00B25682"/>
    <w:rsid w:val="00B324FF"/>
    <w:rsid w:val="00B47880"/>
    <w:rsid w:val="00B61AD1"/>
    <w:rsid w:val="00B75E10"/>
    <w:rsid w:val="00B800ED"/>
    <w:rsid w:val="00B80160"/>
    <w:rsid w:val="00B829A3"/>
    <w:rsid w:val="00B90EC0"/>
    <w:rsid w:val="00B93CD6"/>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3746"/>
    <w:rsid w:val="00C27CF7"/>
    <w:rsid w:val="00C4673E"/>
    <w:rsid w:val="00C5321C"/>
    <w:rsid w:val="00C551E0"/>
    <w:rsid w:val="00C57094"/>
    <w:rsid w:val="00C92F5C"/>
    <w:rsid w:val="00CA4CFD"/>
    <w:rsid w:val="00CA58D8"/>
    <w:rsid w:val="00CB000F"/>
    <w:rsid w:val="00CB75BC"/>
    <w:rsid w:val="00CB7E8D"/>
    <w:rsid w:val="00CC12E5"/>
    <w:rsid w:val="00CC1F04"/>
    <w:rsid w:val="00CD151D"/>
    <w:rsid w:val="00CD71E1"/>
    <w:rsid w:val="00CE30E4"/>
    <w:rsid w:val="00CF1293"/>
    <w:rsid w:val="00CF7FCB"/>
    <w:rsid w:val="00D03A1B"/>
    <w:rsid w:val="00D04DBA"/>
    <w:rsid w:val="00D12FE0"/>
    <w:rsid w:val="00D1372B"/>
    <w:rsid w:val="00D2326C"/>
    <w:rsid w:val="00D31220"/>
    <w:rsid w:val="00D31938"/>
    <w:rsid w:val="00D44673"/>
    <w:rsid w:val="00D638E7"/>
    <w:rsid w:val="00D6483C"/>
    <w:rsid w:val="00D72D80"/>
    <w:rsid w:val="00D73C19"/>
    <w:rsid w:val="00D75FBF"/>
    <w:rsid w:val="00D76847"/>
    <w:rsid w:val="00D837C6"/>
    <w:rsid w:val="00DA05A5"/>
    <w:rsid w:val="00DB5A04"/>
    <w:rsid w:val="00DB7B3F"/>
    <w:rsid w:val="00DB7E6E"/>
    <w:rsid w:val="00DD1C0D"/>
    <w:rsid w:val="00DE40F8"/>
    <w:rsid w:val="00E01C2D"/>
    <w:rsid w:val="00E031A7"/>
    <w:rsid w:val="00E16B11"/>
    <w:rsid w:val="00E17CF8"/>
    <w:rsid w:val="00E21B26"/>
    <w:rsid w:val="00E306FF"/>
    <w:rsid w:val="00E3429B"/>
    <w:rsid w:val="00E372BA"/>
    <w:rsid w:val="00E412D2"/>
    <w:rsid w:val="00E41C46"/>
    <w:rsid w:val="00E54582"/>
    <w:rsid w:val="00E5528A"/>
    <w:rsid w:val="00E57A19"/>
    <w:rsid w:val="00E6554C"/>
    <w:rsid w:val="00E65F76"/>
    <w:rsid w:val="00E66F60"/>
    <w:rsid w:val="00E71ED5"/>
    <w:rsid w:val="00E75016"/>
    <w:rsid w:val="00E84366"/>
    <w:rsid w:val="00E962C9"/>
    <w:rsid w:val="00EA3762"/>
    <w:rsid w:val="00EA4274"/>
    <w:rsid w:val="00EA6820"/>
    <w:rsid w:val="00EA7137"/>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B4027"/>
    <w:rsid w:val="00FD6498"/>
    <w:rsid w:val="00FE617E"/>
    <w:rsid w:val="018D0C31"/>
    <w:rsid w:val="02661F32"/>
    <w:rsid w:val="02710D7F"/>
    <w:rsid w:val="060252FC"/>
    <w:rsid w:val="06230C7C"/>
    <w:rsid w:val="072178A0"/>
    <w:rsid w:val="07FE4CC4"/>
    <w:rsid w:val="08402EEF"/>
    <w:rsid w:val="09B56289"/>
    <w:rsid w:val="0A9F1686"/>
    <w:rsid w:val="0AA92CF4"/>
    <w:rsid w:val="0B176950"/>
    <w:rsid w:val="0BF420C8"/>
    <w:rsid w:val="0D750C53"/>
    <w:rsid w:val="0D7567EC"/>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BD1719F"/>
    <w:rsid w:val="1CBB721B"/>
    <w:rsid w:val="1CE76E80"/>
    <w:rsid w:val="1D105393"/>
    <w:rsid w:val="1E0645C1"/>
    <w:rsid w:val="209E06EF"/>
    <w:rsid w:val="21480591"/>
    <w:rsid w:val="21FC6D77"/>
    <w:rsid w:val="223663D2"/>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207555"/>
    <w:rsid w:val="34B757CF"/>
    <w:rsid w:val="34C05424"/>
    <w:rsid w:val="34D76452"/>
    <w:rsid w:val="3518372E"/>
    <w:rsid w:val="35306CE7"/>
    <w:rsid w:val="36092001"/>
    <w:rsid w:val="37986B92"/>
    <w:rsid w:val="3A125B2F"/>
    <w:rsid w:val="3B61698F"/>
    <w:rsid w:val="3BB711BD"/>
    <w:rsid w:val="3C5A4E85"/>
    <w:rsid w:val="3DC151BA"/>
    <w:rsid w:val="3E0A28C5"/>
    <w:rsid w:val="3E957798"/>
    <w:rsid w:val="3EC8080E"/>
    <w:rsid w:val="42C50CE9"/>
    <w:rsid w:val="43CD30A2"/>
    <w:rsid w:val="442A4249"/>
    <w:rsid w:val="47291B7C"/>
    <w:rsid w:val="4A525B93"/>
    <w:rsid w:val="4B2D5871"/>
    <w:rsid w:val="4C7B1A9C"/>
    <w:rsid w:val="4FB0147C"/>
    <w:rsid w:val="50413530"/>
    <w:rsid w:val="505657D8"/>
    <w:rsid w:val="51031A0F"/>
    <w:rsid w:val="51171112"/>
    <w:rsid w:val="52CC7172"/>
    <w:rsid w:val="53165006"/>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8"/>
      </o:rules>
    </o:shapelayout>
  </w:shapeDefaults>
  <w:decimalSymbol w:val="."/>
  <w:listSeparator w:val=","/>
  <w14:docId w14:val="14A773A7"/>
  <w15:docId w15:val="{5C9BACED-13B1-4233-949C-D16B4D2A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Theme="minorHAnsi" w:eastAsia="仿宋_GB2312" w:hAnsiTheme="minorHAnsi" w:cstheme="minorBidi"/>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asciiTheme="minorHAnsi" w:eastAsia="仿宋_GB2312" w:hAnsiTheme="minorHAnsi" w:cstheme="minorBidi"/>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4">
    <w:name w:val="修订1"/>
    <w:hidden/>
    <w:uiPriority w:val="99"/>
    <w:semiHidden/>
    <w:qFormat/>
    <w:rPr>
      <w:rFonts w:asciiTheme="minorHAnsi" w:eastAsia="仿宋_GB2312" w:hAnsiTheme="minorHAnsi" w:cstheme="minorBidi"/>
      <w:kern w:val="2"/>
      <w:sz w:val="28"/>
      <w:szCs w:val="21"/>
    </w:rPr>
  </w:style>
  <w:style w:type="table" w:customStyle="1" w:styleId="16">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94"/>
    <customShpInfo spid="_x0000_s1095"/>
    <customShpInfo spid="_x0000_s1092"/>
    <customShpInfo spid="_x0000_s1091"/>
    <customShpInfo spid="_x0000_s1093"/>
    <customShpInfo spid="_x0000_s1134"/>
    <customShpInfo spid="_x0000_s1155"/>
    <customShpInfo spid="_x0000_s1107"/>
    <customShpInfo spid="_x0000_s1144"/>
    <customShpInfo spid="_x0000_s1141"/>
    <customShpInfo spid="_x0000_s1109"/>
    <customShpInfo spid="_x0000_s1108"/>
    <customShpInfo spid="_x0000_s1103"/>
    <customShpInfo spid="_x0000_s1098"/>
    <customShpInfo spid="_x0000_s1099"/>
    <customShpInfo spid="_x0000_s1097"/>
    <customShpInfo spid="_x0000_s1142"/>
    <customShpInfo spid="_x0000_s1140"/>
    <customShpInfo spid="_x0000_s1136"/>
    <customShpInfo spid="_x0000_s1135"/>
    <customShpInfo spid="_x0000_s1113"/>
    <customShpInfo spid="_x0000_s1110"/>
    <customShpInfo spid="_x0000_s1145"/>
    <customShpInfo spid="_x0000_s1143"/>
    <customShpInfo spid="_x0000_s1139"/>
    <customShpInfo spid="_x0000_s1137"/>
    <customShpInfo spid="_x0000_s1129"/>
    <customShpInfo spid="_x0000_s1125"/>
    <customShpInfo spid="_x0000_s1104"/>
    <customShpInfo spid="_x0000_s1151"/>
    <customShpInfo spid="_x0000_s1149"/>
    <customShpInfo spid="_x0000_s1146"/>
    <customShpInfo spid="_x0000_s1130"/>
    <customShpInfo spid="_x0000_s1128"/>
    <customShpInfo spid="_x0000_s1122"/>
    <customShpInfo spid="_x0000_s1116"/>
    <customShpInfo spid="_x0000_s1115"/>
    <customShpInfo spid="_x0000_s1114"/>
    <customShpInfo spid="_x0000_s1150"/>
    <customShpInfo spid="_x0000_s1102"/>
    <customShpInfo spid="_x0000_s1126"/>
    <customShpInfo spid="_x0000_s1123"/>
    <customShpInfo spid="_x0000_s1119"/>
    <customShpInfo spid="_x0000_s1118"/>
    <customShpInfo spid="_x0000_s1117"/>
    <customShpInfo spid="_x0000_s1154"/>
    <customShpInfo spid="_x0000_s1138"/>
    <customShpInfo spid="_x0000_s1133"/>
    <customShpInfo spid="_x0000_s1131"/>
    <customShpInfo spid="_x0000_s1105"/>
    <customShpInfo spid="_x0000_s1153"/>
    <customShpInfo spid="_x0000_s1132"/>
    <customShpInfo spid="_x0000_s1111"/>
    <customShpInfo spid="_x0000_s1101"/>
    <customShpInfo spid="_x0000_s1147"/>
    <customShpInfo spid="_x0000_s1127"/>
    <customShpInfo spid="_x0000_s1124"/>
    <customShpInfo spid="_x0000_s1121"/>
    <customShpInfo spid="_x0000_s1120"/>
    <customShpInfo spid="_x0000_s1152"/>
    <customShpInfo spid="_x0000_s1106"/>
    <customShpInfo spid="_x0000_s1112"/>
    <customShpInfo spid="_x0000_s1148"/>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E0C13-D895-4CC4-9425-BA3441DF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1551</Words>
  <Characters>8842</Characters>
  <Application>Microsoft Office Word</Application>
  <DocSecurity>0</DocSecurity>
  <Lines>73</Lines>
  <Paragraphs>20</Paragraphs>
  <ScaleCrop>false</ScaleCrop>
  <Company>Windows 10</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钟欢</cp:lastModifiedBy>
  <cp:revision>53</cp:revision>
  <cp:lastPrinted>2021-12-31T07:39:00Z</cp:lastPrinted>
  <dcterms:created xsi:type="dcterms:W3CDTF">2020-08-20T01:02:00Z</dcterms:created>
  <dcterms:modified xsi:type="dcterms:W3CDTF">2022-04-06T08:05:00Z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A7B600D8E3894DC9B8253AE9E8D10CE1</vt:lpwstr>
  </property>
</Properties>
</file>