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D470F" w14:textId="77777777" w:rsidR="00EA7137" w:rsidRDefault="00EA7137" w:rsidP="00EA7137">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2F1BC2CC" w14:textId="77777777" w:rsidR="00EA7137" w:rsidRPr="000C74EE" w:rsidRDefault="00914E4A" w:rsidP="00EA7137">
      <w:pPr>
        <w:ind w:firstLine="560"/>
        <w:jc w:val="right"/>
        <w:rPr>
          <w:rFonts w:ascii="仿宋_GB2312" w:hAnsi="宋体"/>
          <w:sz w:val="32"/>
          <w:szCs w:val="32"/>
        </w:rPr>
      </w:pPr>
      <w:r>
        <w:rPr>
          <w:noProof/>
        </w:rPr>
        <w:pict w14:anchorId="1A263BC0">
          <v:shapetype id="_x0000_t32" coordsize="21600,21600" o:spt="32" o:oned="t" path="m,l21600,21600e" filled="f">
            <v:path arrowok="t" fillok="f" o:connecttype="none"/>
            <o:lock v:ext="edit" shapetype="t"/>
          </v:shapetype>
          <v:shape id="直接箭头连接符 8" o:spid="_x0000_s1157"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EA7137" w:rsidRPr="000C74EE">
        <w:rPr>
          <w:rFonts w:ascii="仿宋_GB2312" w:hAnsi="仿宋" w:hint="eastAsia"/>
          <w:sz w:val="32"/>
          <w:szCs w:val="32"/>
        </w:rPr>
        <w:t>招标编号：</w:t>
      </w:r>
      <w:r w:rsidR="00EA7137">
        <w:rPr>
          <w:rFonts w:ascii="仿宋_GB2312"/>
          <w:sz w:val="32"/>
          <w:szCs w:val="32"/>
        </w:rPr>
        <w:t>ZHZB2022011</w:t>
      </w:r>
    </w:p>
    <w:p w14:paraId="570CD65D" w14:textId="77777777" w:rsidR="00A62064" w:rsidRDefault="00A62064" w:rsidP="00EA7137">
      <w:pPr>
        <w:ind w:firstLineChars="0" w:firstLine="0"/>
        <w:rPr>
          <w:sz w:val="44"/>
          <w:szCs w:val="44"/>
        </w:rPr>
      </w:pPr>
    </w:p>
    <w:p w14:paraId="228887DA" w14:textId="77777777" w:rsidR="00A62064" w:rsidRDefault="00750E8C" w:rsidP="00EA7137">
      <w:pPr>
        <w:spacing w:line="240" w:lineRule="auto"/>
        <w:ind w:firstLineChars="0" w:firstLine="0"/>
        <w:jc w:val="center"/>
        <w:rPr>
          <w:rFonts w:ascii="方正小标宋简体" w:eastAsia="方正小标宋简体"/>
          <w:sz w:val="44"/>
          <w:szCs w:val="44"/>
        </w:rPr>
      </w:pPr>
      <w:r>
        <w:rPr>
          <w:rFonts w:ascii="方正小标宋简体" w:eastAsia="方正小标宋简体" w:hint="eastAsia"/>
          <w:sz w:val="44"/>
          <w:szCs w:val="44"/>
        </w:rPr>
        <w:t>招标公告</w:t>
      </w:r>
    </w:p>
    <w:p w14:paraId="6AD07668" w14:textId="77777777" w:rsidR="00A62064" w:rsidRPr="00EA7137" w:rsidRDefault="00750E8C" w:rsidP="007D6CB5">
      <w:pPr>
        <w:spacing w:line="580" w:lineRule="exact"/>
        <w:ind w:firstLineChars="0" w:firstLine="0"/>
        <w:jc w:val="center"/>
        <w:rPr>
          <w:rFonts w:ascii="仿宋_GB2312"/>
          <w:sz w:val="32"/>
          <w:szCs w:val="32"/>
        </w:rPr>
      </w:pPr>
      <w:r w:rsidRPr="00EA7137">
        <w:rPr>
          <w:rFonts w:ascii="仿宋_GB2312" w:hint="eastAsia"/>
          <w:sz w:val="32"/>
          <w:szCs w:val="32"/>
        </w:rPr>
        <w:t>（特殊教育教具及玩教具购置—VB—MAPP评估工具、C—PEP—3评估工具、0岁-6岁儿童发育行为评估量表工具）</w:t>
      </w:r>
    </w:p>
    <w:p w14:paraId="5A5B672B" w14:textId="77777777" w:rsidR="00A62064" w:rsidRDefault="00A62064" w:rsidP="007D6CB5">
      <w:pPr>
        <w:spacing w:line="580" w:lineRule="exact"/>
        <w:ind w:firstLineChars="0" w:firstLine="0"/>
        <w:jc w:val="center"/>
        <w:rPr>
          <w:rFonts w:ascii="仿宋_GB2312"/>
          <w:sz w:val="32"/>
          <w:szCs w:val="32"/>
        </w:rPr>
      </w:pPr>
    </w:p>
    <w:p w14:paraId="7F91D254"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根据《中华人民共和国招标投标法》、《中华人民共和国政府采购法》和《深圳经济特区政府采购条例》及我中心自行采购规定等有关要求，</w:t>
      </w:r>
      <w:proofErr w:type="gramStart"/>
      <w:r w:rsidRPr="00197FDB">
        <w:rPr>
          <w:rFonts w:ascii="仿宋_GB2312" w:hint="eastAsia"/>
          <w:sz w:val="32"/>
          <w:szCs w:val="32"/>
        </w:rPr>
        <w:t>现对外</w:t>
      </w:r>
      <w:proofErr w:type="gramEnd"/>
      <w:r w:rsidRPr="00197FDB">
        <w:rPr>
          <w:rFonts w:ascii="仿宋_GB2312" w:hint="eastAsia"/>
          <w:sz w:val="32"/>
          <w:szCs w:val="32"/>
        </w:rPr>
        <w:t>公开征召、择优选定项目承接机构。具体公告如下：</w:t>
      </w:r>
    </w:p>
    <w:p w14:paraId="183EEE6F" w14:textId="77777777" w:rsidR="00A62064" w:rsidRDefault="00750E8C" w:rsidP="007D6CB5">
      <w:pPr>
        <w:adjustRightInd w:val="0"/>
        <w:spacing w:line="580" w:lineRule="exact"/>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14:paraId="414DCD00"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1.项目编号：JB2022-30-3</w:t>
      </w:r>
    </w:p>
    <w:p w14:paraId="60BE4713"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2.项目名称：特殊教育教具及玩教具购置—VB—MAPP评估工具、C—PEP—3评估工具、0岁-6岁儿童发育行为评估量表工具</w:t>
      </w:r>
    </w:p>
    <w:p w14:paraId="7EB98814" w14:textId="77777777" w:rsidR="00A62064" w:rsidRPr="00197FDB" w:rsidRDefault="00750E8C" w:rsidP="007D6CB5">
      <w:pPr>
        <w:adjustRightInd w:val="0"/>
        <w:spacing w:line="580" w:lineRule="exact"/>
        <w:ind w:firstLine="640"/>
        <w:jc w:val="left"/>
        <w:rPr>
          <w:rFonts w:ascii="仿宋_GB2312"/>
          <w:snapToGrid w:val="0"/>
          <w:kern w:val="0"/>
          <w:sz w:val="32"/>
          <w:szCs w:val="32"/>
        </w:rPr>
      </w:pPr>
      <w:r w:rsidRPr="00197FDB">
        <w:rPr>
          <w:rFonts w:ascii="仿宋_GB2312" w:hint="eastAsia"/>
          <w:snapToGrid w:val="0"/>
          <w:kern w:val="0"/>
          <w:sz w:val="32"/>
          <w:szCs w:val="32"/>
        </w:rPr>
        <w:t>3.预算金额：人民币3.29万元</w:t>
      </w:r>
    </w:p>
    <w:p w14:paraId="2EA661DA" w14:textId="77777777" w:rsidR="00A62064" w:rsidRPr="00197FDB" w:rsidRDefault="00750E8C" w:rsidP="007D6CB5">
      <w:pPr>
        <w:adjustRightInd w:val="0"/>
        <w:spacing w:line="580" w:lineRule="exact"/>
        <w:ind w:firstLine="640"/>
        <w:jc w:val="left"/>
        <w:rPr>
          <w:rFonts w:ascii="仿宋_GB2312"/>
          <w:snapToGrid w:val="0"/>
          <w:kern w:val="0"/>
          <w:sz w:val="32"/>
          <w:szCs w:val="32"/>
        </w:rPr>
      </w:pPr>
      <w:r w:rsidRPr="00197FDB">
        <w:rPr>
          <w:rFonts w:ascii="仿宋_GB2312" w:hint="eastAsia"/>
          <w:snapToGrid w:val="0"/>
          <w:kern w:val="0"/>
          <w:sz w:val="32"/>
          <w:szCs w:val="32"/>
        </w:rPr>
        <w:t>4.最高限价：人民币3.29万元</w:t>
      </w:r>
    </w:p>
    <w:p w14:paraId="4004A1F7" w14:textId="77777777" w:rsidR="00197FDB" w:rsidRPr="00197FDB" w:rsidRDefault="00197FDB" w:rsidP="007D6CB5">
      <w:pPr>
        <w:adjustRightInd w:val="0"/>
        <w:spacing w:line="580" w:lineRule="exact"/>
        <w:ind w:firstLine="640"/>
        <w:jc w:val="left"/>
        <w:rPr>
          <w:rFonts w:ascii="仿宋_GB2312"/>
          <w:snapToGrid w:val="0"/>
          <w:kern w:val="0"/>
          <w:sz w:val="32"/>
          <w:szCs w:val="32"/>
        </w:rPr>
      </w:pPr>
      <w:r w:rsidRPr="00197FDB">
        <w:rPr>
          <w:rFonts w:ascii="仿宋_GB2312" w:hint="eastAsia"/>
          <w:snapToGrid w:val="0"/>
          <w:kern w:val="0"/>
          <w:sz w:val="32"/>
          <w:szCs w:val="32"/>
        </w:rPr>
        <w:t>5.采购需求：详见招标文件相关内容</w:t>
      </w:r>
    </w:p>
    <w:p w14:paraId="0CC65C4C" w14:textId="77777777" w:rsidR="00197FDB" w:rsidRPr="00197FDB" w:rsidRDefault="00197FDB" w:rsidP="007D6CB5">
      <w:pPr>
        <w:spacing w:line="580" w:lineRule="exact"/>
        <w:ind w:firstLine="640"/>
        <w:jc w:val="left"/>
        <w:rPr>
          <w:rFonts w:ascii="仿宋_GB2312"/>
          <w:sz w:val="32"/>
          <w:szCs w:val="32"/>
        </w:rPr>
      </w:pPr>
      <w:r w:rsidRPr="00197FDB">
        <w:rPr>
          <w:rFonts w:ascii="仿宋_GB2312" w:hint="eastAsia"/>
          <w:sz w:val="32"/>
          <w:szCs w:val="32"/>
        </w:rPr>
        <w:t>6.合同履行期限：详见招标文件相关内容</w:t>
      </w:r>
    </w:p>
    <w:p w14:paraId="30CF81BD" w14:textId="77777777" w:rsidR="00197FDB" w:rsidRPr="00197FDB" w:rsidRDefault="00197FDB" w:rsidP="007D6CB5">
      <w:pPr>
        <w:spacing w:line="580" w:lineRule="exact"/>
        <w:ind w:firstLine="640"/>
        <w:jc w:val="left"/>
        <w:rPr>
          <w:rFonts w:ascii="仿宋_GB2312"/>
          <w:sz w:val="32"/>
          <w:szCs w:val="32"/>
        </w:rPr>
      </w:pPr>
      <w:r w:rsidRPr="00197FDB">
        <w:rPr>
          <w:rFonts w:ascii="仿宋_GB2312" w:hint="eastAsia"/>
          <w:sz w:val="32"/>
          <w:szCs w:val="32"/>
        </w:rPr>
        <w:t>7.本项目是否接受联合体投标：</w:t>
      </w:r>
      <w:proofErr w:type="gramStart"/>
      <w:r w:rsidRPr="00197FDB">
        <w:rPr>
          <w:rFonts w:ascii="仿宋_GB2312" w:hint="eastAsia"/>
          <w:sz w:val="32"/>
          <w:szCs w:val="32"/>
        </w:rPr>
        <w:t>否</w:t>
      </w:r>
      <w:proofErr w:type="gramEnd"/>
    </w:p>
    <w:p w14:paraId="23B0F6FE" w14:textId="77777777" w:rsidR="00A62064" w:rsidRDefault="00750E8C" w:rsidP="007D6CB5">
      <w:pPr>
        <w:adjustRightInd w:val="0"/>
        <w:spacing w:line="580" w:lineRule="exact"/>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14:paraId="5700451D" w14:textId="77777777" w:rsidR="00A62064" w:rsidRPr="00197FDB" w:rsidRDefault="00750E8C" w:rsidP="007D6CB5">
      <w:pPr>
        <w:spacing w:line="580" w:lineRule="exact"/>
        <w:ind w:firstLine="640"/>
        <w:jc w:val="left"/>
        <w:rPr>
          <w:rFonts w:ascii="仿宋_GB2312"/>
          <w:sz w:val="32"/>
          <w:szCs w:val="32"/>
        </w:rPr>
      </w:pPr>
      <w:r w:rsidRPr="00197FDB">
        <w:rPr>
          <w:rFonts w:ascii="仿宋_GB2312"/>
          <w:sz w:val="32"/>
          <w:szCs w:val="32"/>
        </w:rPr>
        <w:lastRenderedPageBreak/>
        <w:t>1.</w:t>
      </w:r>
      <w:r w:rsidRPr="00197FDB">
        <w:rPr>
          <w:rFonts w:ascii="仿宋_GB2312" w:hint="eastAsia"/>
          <w:sz w:val="32"/>
          <w:szCs w:val="32"/>
        </w:rPr>
        <w:t>具有独立法人资格或具有独立承担民事责任的能力的其它组织（提供营业执照或事业单位法人证等法人证明扫描件，原件备查）；</w:t>
      </w:r>
    </w:p>
    <w:p w14:paraId="40685761"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2.投标单位应</w:t>
      </w:r>
      <w:r w:rsidRPr="00197FDB">
        <w:rPr>
          <w:rFonts w:ascii="仿宋_GB2312"/>
          <w:sz w:val="32"/>
          <w:szCs w:val="32"/>
        </w:rPr>
        <w:t>为：深圳市政府采购中心注册供应商。</w:t>
      </w:r>
    </w:p>
    <w:p w14:paraId="7DED0903" w14:textId="77777777" w:rsidR="00A62064" w:rsidRPr="00197FDB" w:rsidRDefault="00750E8C" w:rsidP="007D6CB5">
      <w:pPr>
        <w:spacing w:line="580" w:lineRule="exact"/>
        <w:ind w:firstLine="640"/>
        <w:jc w:val="left"/>
        <w:rPr>
          <w:rFonts w:ascii="仿宋_GB2312"/>
          <w:sz w:val="32"/>
          <w:szCs w:val="32"/>
        </w:rPr>
      </w:pPr>
      <w:r w:rsidRPr="00197FDB">
        <w:rPr>
          <w:rFonts w:ascii="仿宋_GB2312" w:hint="eastAsia"/>
          <w:sz w:val="32"/>
          <w:szCs w:val="32"/>
        </w:rPr>
        <w:t>3</w:t>
      </w:r>
      <w:r w:rsidRPr="00197FDB">
        <w:rPr>
          <w:rFonts w:ascii="仿宋_GB2312"/>
          <w:sz w:val="32"/>
          <w:szCs w:val="32"/>
        </w:rPr>
        <w:t>.</w:t>
      </w:r>
      <w:r w:rsidRPr="00197FDB">
        <w:rPr>
          <w:rFonts w:ascii="仿宋_GB2312" w:hint="eastAsia"/>
          <w:sz w:val="32"/>
          <w:szCs w:val="32"/>
        </w:rPr>
        <w:t>参与本项目投标前三年内，在经营活动中没有重大违法记录（由供应商在《政府采购投标及履约承诺函》中</w:t>
      </w:r>
      <w:proofErr w:type="gramStart"/>
      <w:r w:rsidRPr="00197FDB">
        <w:rPr>
          <w:rFonts w:ascii="仿宋_GB2312" w:hint="eastAsia"/>
          <w:sz w:val="32"/>
          <w:szCs w:val="32"/>
        </w:rPr>
        <w:t>作出</w:t>
      </w:r>
      <w:proofErr w:type="gramEnd"/>
      <w:r w:rsidRPr="00197FDB">
        <w:rPr>
          <w:rFonts w:ascii="仿宋_GB2312" w:hint="eastAsia"/>
          <w:sz w:val="32"/>
          <w:szCs w:val="32"/>
        </w:rPr>
        <w:t>声明）。</w:t>
      </w:r>
    </w:p>
    <w:p w14:paraId="097FC40F" w14:textId="77777777" w:rsidR="00A62064" w:rsidRPr="00197FDB" w:rsidRDefault="00750E8C" w:rsidP="007D6CB5">
      <w:pPr>
        <w:spacing w:line="580" w:lineRule="exact"/>
        <w:ind w:firstLine="640"/>
        <w:jc w:val="left"/>
        <w:rPr>
          <w:rFonts w:ascii="仿宋_GB2312"/>
          <w:sz w:val="32"/>
          <w:szCs w:val="32"/>
        </w:rPr>
      </w:pPr>
      <w:r w:rsidRPr="00197FDB">
        <w:rPr>
          <w:rFonts w:ascii="仿宋_GB2312"/>
          <w:sz w:val="32"/>
          <w:szCs w:val="32"/>
        </w:rPr>
        <w:t>4.法律、行政法规规定的其他条件。</w:t>
      </w:r>
      <w:r w:rsidRPr="00197FDB">
        <w:rPr>
          <w:rFonts w:ascii="仿宋_GB2312" w:hint="eastAsia"/>
          <w:sz w:val="32"/>
          <w:szCs w:val="32"/>
        </w:rPr>
        <w:t xml:space="preserve"> </w:t>
      </w:r>
    </w:p>
    <w:p w14:paraId="0591329E" w14:textId="77777777" w:rsidR="00A62064" w:rsidRPr="00197FDB" w:rsidRDefault="00750E8C" w:rsidP="007D6CB5">
      <w:pPr>
        <w:spacing w:line="580" w:lineRule="exact"/>
        <w:ind w:firstLine="640"/>
        <w:jc w:val="left"/>
        <w:rPr>
          <w:rFonts w:ascii="黑体" w:eastAsia="黑体" w:hAnsi="黑体"/>
          <w:snapToGrid w:val="0"/>
          <w:kern w:val="0"/>
          <w:sz w:val="32"/>
          <w:szCs w:val="32"/>
        </w:rPr>
      </w:pPr>
      <w:r w:rsidRPr="00197FDB">
        <w:rPr>
          <w:rFonts w:ascii="黑体" w:eastAsia="黑体" w:hAnsi="黑体" w:hint="eastAsia"/>
          <w:snapToGrid w:val="0"/>
          <w:kern w:val="0"/>
          <w:sz w:val="32"/>
          <w:szCs w:val="32"/>
        </w:rPr>
        <w:t>三、答疑咨询时间</w:t>
      </w:r>
    </w:p>
    <w:p w14:paraId="2E4F8F99" w14:textId="77777777" w:rsidR="00A62064" w:rsidRPr="00197FDB" w:rsidRDefault="00197FDB" w:rsidP="007D6CB5">
      <w:pPr>
        <w:spacing w:line="580" w:lineRule="exact"/>
        <w:ind w:firstLine="640"/>
        <w:jc w:val="left"/>
        <w:rPr>
          <w:rFonts w:ascii="仿宋_GB2312"/>
          <w:snapToGrid w:val="0"/>
          <w:kern w:val="0"/>
          <w:sz w:val="32"/>
          <w:szCs w:val="32"/>
        </w:rPr>
      </w:pPr>
      <w:r>
        <w:rPr>
          <w:rFonts w:ascii="仿宋_GB2312" w:hint="eastAsia"/>
          <w:snapToGrid w:val="0"/>
          <w:kern w:val="0"/>
          <w:sz w:val="32"/>
          <w:szCs w:val="32"/>
        </w:rPr>
        <w:t>应在</w:t>
      </w:r>
      <w:r>
        <w:rPr>
          <w:rFonts w:ascii="仿宋_GB2312"/>
          <w:snapToGrid w:val="0"/>
          <w:kern w:val="0"/>
          <w:sz w:val="32"/>
          <w:szCs w:val="32"/>
        </w:rPr>
        <w:t>2022</w:t>
      </w:r>
      <w:r>
        <w:rPr>
          <w:rFonts w:ascii="仿宋_GB2312" w:hint="eastAsia"/>
          <w:snapToGrid w:val="0"/>
          <w:kern w:val="0"/>
          <w:sz w:val="32"/>
          <w:szCs w:val="32"/>
        </w:rPr>
        <w:t>年3月1</w:t>
      </w:r>
      <w:r>
        <w:rPr>
          <w:rFonts w:ascii="仿宋_GB2312"/>
          <w:snapToGrid w:val="0"/>
          <w:kern w:val="0"/>
          <w:sz w:val="32"/>
          <w:szCs w:val="32"/>
        </w:rPr>
        <w:t>6</w:t>
      </w:r>
      <w:r>
        <w:rPr>
          <w:rFonts w:ascii="仿宋_GB2312" w:hint="eastAsia"/>
          <w:snapToGrid w:val="0"/>
          <w:kern w:val="0"/>
          <w:sz w:val="32"/>
          <w:szCs w:val="32"/>
        </w:rPr>
        <w:t>日17:00时前</w:t>
      </w:r>
      <w:r w:rsidR="00750E8C" w:rsidRPr="00197FDB">
        <w:rPr>
          <w:rFonts w:ascii="仿宋_GB2312" w:hint="eastAsia"/>
          <w:snapToGrid w:val="0"/>
          <w:kern w:val="0"/>
          <w:sz w:val="32"/>
          <w:szCs w:val="32"/>
        </w:rPr>
        <w:t>电话或以书面形式咨询招标机构，逾期恕不受理。在答疑咨询截止日期之后，我中心不再受理对招标参数的质疑。（联系人：李飞华 ，0755- 83620078）</w:t>
      </w:r>
    </w:p>
    <w:p w14:paraId="3D449CE6" w14:textId="77777777" w:rsidR="00197FDB" w:rsidRDefault="00197FDB" w:rsidP="007D6CB5">
      <w:pPr>
        <w:spacing w:line="580" w:lineRule="exact"/>
        <w:ind w:firstLine="640"/>
        <w:jc w:val="left"/>
        <w:rPr>
          <w:rFonts w:ascii="仿宋_GB2312"/>
          <w:sz w:val="32"/>
          <w:szCs w:val="32"/>
        </w:rPr>
      </w:pPr>
      <w:r>
        <w:rPr>
          <w:rFonts w:ascii="黑体" w:eastAsia="黑体" w:hAnsi="黑体" w:hint="eastAsia"/>
          <w:sz w:val="32"/>
          <w:szCs w:val="32"/>
        </w:rPr>
        <w:t>四、截止时间及联系方式</w:t>
      </w:r>
      <w:r>
        <w:rPr>
          <w:rFonts w:ascii="仿宋_GB2312" w:hAnsi="黑体" w:hint="eastAsia"/>
          <w:sz w:val="32"/>
          <w:szCs w:val="32"/>
        </w:rPr>
        <w:t>：</w:t>
      </w:r>
      <w:r>
        <w:rPr>
          <w:rFonts w:ascii="仿宋_GB2312"/>
          <w:snapToGrid w:val="0"/>
          <w:kern w:val="0"/>
          <w:sz w:val="32"/>
          <w:szCs w:val="32"/>
        </w:rPr>
        <w:t>2022</w:t>
      </w:r>
      <w:r>
        <w:rPr>
          <w:rFonts w:ascii="仿宋_GB2312" w:hint="eastAsia"/>
          <w:snapToGrid w:val="0"/>
          <w:kern w:val="0"/>
          <w:sz w:val="32"/>
          <w:szCs w:val="32"/>
        </w:rPr>
        <w:t>年3月1</w:t>
      </w:r>
      <w:r>
        <w:rPr>
          <w:rFonts w:ascii="仿宋_GB2312"/>
          <w:snapToGrid w:val="0"/>
          <w:kern w:val="0"/>
          <w:sz w:val="32"/>
          <w:szCs w:val="32"/>
        </w:rPr>
        <w:t>8</w:t>
      </w:r>
      <w:r>
        <w:rPr>
          <w:rFonts w:ascii="仿宋_GB2312" w:hint="eastAsia"/>
          <w:snapToGrid w:val="0"/>
          <w:kern w:val="0"/>
          <w:sz w:val="32"/>
          <w:szCs w:val="32"/>
        </w:rPr>
        <w:t>日17:00前</w:t>
      </w:r>
      <w:r>
        <w:rPr>
          <w:rFonts w:ascii="仿宋_GB2312" w:hint="eastAsia"/>
          <w:color w:val="FF0000"/>
          <w:sz w:val="32"/>
          <w:szCs w:val="32"/>
        </w:rPr>
        <w:cr/>
      </w:r>
      <w:r>
        <w:rPr>
          <w:rFonts w:ascii="仿宋_GB2312" w:hint="eastAsia"/>
          <w:sz w:val="32"/>
          <w:szCs w:val="32"/>
        </w:rPr>
        <w:t xml:space="preserve">    地  址：深圳市福田区梅林路2号</w:t>
      </w:r>
      <w:r>
        <w:rPr>
          <w:rFonts w:ascii="仿宋_GB2312"/>
          <w:sz w:val="32"/>
          <w:szCs w:val="32"/>
        </w:rPr>
        <w:t>1212</w:t>
      </w:r>
      <w:r>
        <w:rPr>
          <w:rFonts w:ascii="仿宋_GB2312" w:hint="eastAsia"/>
          <w:sz w:val="32"/>
          <w:szCs w:val="32"/>
        </w:rPr>
        <w:t>室</w:t>
      </w:r>
      <w:r>
        <w:rPr>
          <w:rFonts w:ascii="仿宋_GB2312" w:hint="eastAsia"/>
          <w:sz w:val="32"/>
          <w:szCs w:val="32"/>
        </w:rPr>
        <w:cr/>
        <w:t xml:space="preserve">    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14:paraId="0C4405DD" w14:textId="77777777" w:rsidR="00197FDB" w:rsidRDefault="00197FDB" w:rsidP="00197FDB">
      <w:pPr>
        <w:ind w:firstLine="640"/>
        <w:jc w:val="left"/>
        <w:rPr>
          <w:rFonts w:ascii="仿宋_GB2312"/>
          <w:sz w:val="32"/>
          <w:szCs w:val="32"/>
        </w:rPr>
      </w:pPr>
    </w:p>
    <w:p w14:paraId="28A1AEC0" w14:textId="77777777" w:rsidR="00197FDB" w:rsidRDefault="00197FDB" w:rsidP="00197FDB">
      <w:pPr>
        <w:ind w:firstLine="640"/>
        <w:jc w:val="left"/>
        <w:rPr>
          <w:rFonts w:ascii="仿宋_GB2312"/>
          <w:sz w:val="32"/>
          <w:szCs w:val="32"/>
        </w:rPr>
      </w:pPr>
    </w:p>
    <w:p w14:paraId="5DB9CFD1" w14:textId="77777777" w:rsidR="00197FDB" w:rsidRDefault="00197FDB" w:rsidP="00197FDB">
      <w:pPr>
        <w:ind w:leftChars="500" w:left="1400" w:firstLineChars="850" w:firstLine="2720"/>
        <w:jc w:val="left"/>
        <w:rPr>
          <w:rFonts w:ascii="仿宋_GB2312"/>
          <w:sz w:val="32"/>
          <w:szCs w:val="32"/>
        </w:rPr>
      </w:pPr>
      <w:r>
        <w:rPr>
          <w:rFonts w:ascii="仿宋_GB2312" w:hint="eastAsia"/>
          <w:sz w:val="32"/>
          <w:szCs w:val="32"/>
        </w:rPr>
        <w:t>深圳市残疾人综合服务中心</w:t>
      </w:r>
    </w:p>
    <w:p w14:paraId="3C667D7C" w14:textId="77777777" w:rsidR="00197FDB" w:rsidRDefault="00197FDB" w:rsidP="00197FDB">
      <w:pPr>
        <w:ind w:leftChars="500" w:left="1400" w:firstLineChars="1250" w:firstLine="4000"/>
        <w:jc w:val="left"/>
        <w:rPr>
          <w:rFonts w:ascii="仿宋_GB2312"/>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Pr>
          <w:rFonts w:ascii="仿宋_GB2312" w:hint="eastAsia"/>
          <w:snapToGrid w:val="0"/>
          <w:kern w:val="0"/>
          <w:sz w:val="32"/>
          <w:szCs w:val="32"/>
        </w:rPr>
        <w:t>1</w:t>
      </w:r>
      <w:r>
        <w:rPr>
          <w:rFonts w:ascii="仿宋_GB2312"/>
          <w:snapToGrid w:val="0"/>
          <w:kern w:val="0"/>
          <w:sz w:val="32"/>
          <w:szCs w:val="32"/>
        </w:rPr>
        <w:t>1</w:t>
      </w:r>
      <w:r>
        <w:rPr>
          <w:rFonts w:ascii="仿宋_GB2312" w:hint="eastAsia"/>
          <w:sz w:val="32"/>
          <w:szCs w:val="32"/>
        </w:rPr>
        <w:t>日</w:t>
      </w:r>
    </w:p>
    <w:p w14:paraId="42E8E1DA" w14:textId="77777777" w:rsidR="00A62064" w:rsidRDefault="00750E8C">
      <w:pPr>
        <w:adjustRightInd w:val="0"/>
        <w:spacing w:line="480" w:lineRule="exact"/>
        <w:ind w:firstLineChars="1500" w:firstLine="6600"/>
        <w:rPr>
          <w:rFonts w:ascii="方正小标宋简体" w:eastAsia="方正小标宋简体" w:hAnsi="黑体"/>
          <w:sz w:val="44"/>
          <w:szCs w:val="44"/>
        </w:rPr>
      </w:pPr>
      <w:r>
        <w:rPr>
          <w:rFonts w:ascii="方正小标宋简体" w:eastAsia="方正小标宋简体" w:hAnsi="黑体"/>
          <w:sz w:val="44"/>
          <w:szCs w:val="44"/>
        </w:rPr>
        <w:br w:type="page"/>
      </w:r>
    </w:p>
    <w:p w14:paraId="7B2D3FEF" w14:textId="77777777" w:rsidR="00A62064" w:rsidRDefault="00750E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lastRenderedPageBreak/>
        <w:t>深圳市</w:t>
      </w:r>
      <w:r>
        <w:rPr>
          <w:rFonts w:ascii="方正小标宋简体" w:eastAsia="方正小标宋简体" w:hAnsi="方正小标宋简体" w:cs="方正小标宋简体" w:hint="eastAsia"/>
          <w:sz w:val="44"/>
          <w:szCs w:val="44"/>
        </w:rPr>
        <w:t>残疾人综合服务中心</w:t>
      </w:r>
    </w:p>
    <w:p w14:paraId="11FAA891" w14:textId="77777777" w:rsidR="00A62064" w:rsidRDefault="00750E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8217626" w14:textId="77777777" w:rsidR="00A62064" w:rsidRDefault="00A62064">
      <w:pPr>
        <w:snapToGrid w:val="0"/>
        <w:ind w:firstLine="723"/>
        <w:jc w:val="center"/>
        <w:rPr>
          <w:rFonts w:ascii="宋体" w:hAnsi="宋体"/>
          <w:b/>
          <w:sz w:val="36"/>
          <w:szCs w:val="36"/>
        </w:rPr>
      </w:pPr>
    </w:p>
    <w:p w14:paraId="16BE87D8" w14:textId="77777777" w:rsidR="00A62064" w:rsidRDefault="00A62064">
      <w:pPr>
        <w:snapToGrid w:val="0"/>
        <w:ind w:firstLine="723"/>
        <w:jc w:val="center"/>
        <w:rPr>
          <w:rFonts w:ascii="宋体" w:hAnsi="宋体"/>
          <w:b/>
          <w:sz w:val="36"/>
          <w:szCs w:val="36"/>
        </w:rPr>
      </w:pPr>
    </w:p>
    <w:p w14:paraId="266E1C7F" w14:textId="77777777" w:rsidR="00A62064" w:rsidRDefault="00A62064">
      <w:pPr>
        <w:snapToGrid w:val="0"/>
        <w:ind w:firstLine="723"/>
        <w:jc w:val="center"/>
        <w:rPr>
          <w:rFonts w:ascii="宋体" w:hAnsi="宋体"/>
          <w:b/>
          <w:sz w:val="36"/>
          <w:szCs w:val="36"/>
        </w:rPr>
      </w:pPr>
    </w:p>
    <w:p w14:paraId="6948025C" w14:textId="77777777" w:rsidR="00A62064" w:rsidRDefault="00A62064">
      <w:pPr>
        <w:snapToGrid w:val="0"/>
        <w:ind w:firstLine="723"/>
        <w:jc w:val="center"/>
        <w:rPr>
          <w:rFonts w:ascii="宋体" w:hAnsi="宋体"/>
          <w:b/>
          <w:sz w:val="36"/>
          <w:szCs w:val="36"/>
        </w:rPr>
      </w:pPr>
    </w:p>
    <w:p w14:paraId="0A8F758B" w14:textId="77777777" w:rsidR="00A62064" w:rsidRDefault="00750E8C">
      <w:pPr>
        <w:pStyle w:val="Default"/>
        <w:ind w:leftChars="406" w:left="3077" w:hangingChars="539" w:hanging="1940"/>
        <w:jc w:val="both"/>
        <w:rPr>
          <w:rFonts w:hAnsi="宋体"/>
          <w:color w:val="auto"/>
          <w:sz w:val="36"/>
          <w:szCs w:val="36"/>
        </w:rPr>
      </w:pPr>
      <w:r>
        <w:rPr>
          <w:rFonts w:hAnsi="宋体" w:hint="eastAsia"/>
          <w:color w:val="auto"/>
          <w:sz w:val="36"/>
          <w:szCs w:val="36"/>
        </w:rPr>
        <w:t>项目名称：</w:t>
      </w:r>
      <w:r>
        <w:rPr>
          <w:rFonts w:ascii="仿宋" w:eastAsia="仿宋" w:hAnsi="仿宋" w:cs="仿宋" w:hint="eastAsia"/>
          <w:color w:val="000000" w:themeColor="text1"/>
          <w:sz w:val="36"/>
          <w:szCs w:val="36"/>
        </w:rPr>
        <w:t>特殊教育教具及玩教具购置—VB—MAPP评估工具、C—PEP—3评估工具、0岁-6岁儿童发育行为评估量表工具</w:t>
      </w:r>
    </w:p>
    <w:p w14:paraId="3C9CFB1C" w14:textId="77777777" w:rsidR="00A62064" w:rsidRDefault="00750E8C">
      <w:pPr>
        <w:pStyle w:val="Default"/>
        <w:ind w:leftChars="406" w:left="3077" w:hangingChars="539" w:hanging="1940"/>
        <w:jc w:val="both"/>
        <w:rPr>
          <w:rFonts w:hAnsi="宋体"/>
          <w:color w:val="auto"/>
          <w:sz w:val="36"/>
          <w:szCs w:val="36"/>
        </w:rPr>
      </w:pPr>
      <w:r>
        <w:rPr>
          <w:rFonts w:hAnsi="宋体" w:hint="eastAsia"/>
          <w:color w:val="auto"/>
          <w:sz w:val="36"/>
          <w:szCs w:val="36"/>
        </w:rPr>
        <w:t>项目编号：</w:t>
      </w:r>
      <w:r w:rsidRPr="008230EC">
        <w:rPr>
          <w:rFonts w:hAnsi="宋体"/>
          <w:color w:val="auto"/>
          <w:sz w:val="36"/>
          <w:szCs w:val="36"/>
        </w:rPr>
        <w:t>JB2022-30-3</w:t>
      </w:r>
    </w:p>
    <w:p w14:paraId="6D5A420D" w14:textId="77777777" w:rsidR="00A62064" w:rsidRDefault="00750E8C">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8230EC" w:rsidRPr="008230EC">
        <w:rPr>
          <w:rFonts w:hAnsi="宋体"/>
          <w:color w:val="auto"/>
          <w:sz w:val="36"/>
          <w:szCs w:val="36"/>
        </w:rPr>
        <w:t>ZHZB2022011</w:t>
      </w:r>
    </w:p>
    <w:p w14:paraId="3AA4E79B" w14:textId="77777777" w:rsidR="00A62064" w:rsidRDefault="00A62064">
      <w:pPr>
        <w:ind w:firstLine="643"/>
        <w:jc w:val="center"/>
        <w:rPr>
          <w:rFonts w:ascii="宋体" w:hAnsi="宋体"/>
          <w:b/>
          <w:sz w:val="32"/>
          <w:szCs w:val="32"/>
        </w:rPr>
      </w:pPr>
    </w:p>
    <w:p w14:paraId="6355FAF3" w14:textId="77777777" w:rsidR="00A62064" w:rsidRDefault="00A62064">
      <w:pPr>
        <w:ind w:firstLine="643"/>
        <w:rPr>
          <w:rFonts w:ascii="宋体" w:hAnsi="宋体"/>
          <w:b/>
          <w:sz w:val="32"/>
          <w:szCs w:val="32"/>
        </w:rPr>
      </w:pPr>
    </w:p>
    <w:p w14:paraId="74892DB7" w14:textId="77777777" w:rsidR="00A62064" w:rsidRDefault="00A62064">
      <w:pPr>
        <w:ind w:firstLine="640"/>
        <w:jc w:val="center"/>
        <w:rPr>
          <w:rFonts w:ascii="宋体" w:hAnsi="宋体"/>
          <w:sz w:val="32"/>
          <w:szCs w:val="32"/>
        </w:rPr>
      </w:pPr>
    </w:p>
    <w:p w14:paraId="4DABC5D5" w14:textId="77777777" w:rsidR="00A62064" w:rsidRDefault="00A62064">
      <w:pPr>
        <w:ind w:firstLine="640"/>
        <w:jc w:val="center"/>
        <w:rPr>
          <w:rFonts w:ascii="宋体" w:hAnsi="宋体"/>
          <w:sz w:val="32"/>
          <w:szCs w:val="32"/>
        </w:rPr>
      </w:pPr>
    </w:p>
    <w:p w14:paraId="51D15C10" w14:textId="77777777" w:rsidR="00A62064" w:rsidRDefault="00A62064">
      <w:pPr>
        <w:ind w:firstLine="640"/>
        <w:jc w:val="center"/>
        <w:rPr>
          <w:rFonts w:ascii="宋体" w:hAnsi="宋体"/>
          <w:sz w:val="32"/>
          <w:szCs w:val="32"/>
        </w:rPr>
      </w:pPr>
    </w:p>
    <w:p w14:paraId="67C5A9ED" w14:textId="77777777" w:rsidR="00A62064" w:rsidRDefault="00A62064">
      <w:pPr>
        <w:ind w:firstLine="640"/>
        <w:jc w:val="center"/>
        <w:rPr>
          <w:rFonts w:ascii="宋体" w:hAnsi="宋体"/>
          <w:sz w:val="32"/>
          <w:szCs w:val="32"/>
        </w:rPr>
      </w:pPr>
    </w:p>
    <w:p w14:paraId="2514DA51" w14:textId="77777777" w:rsidR="00A62064" w:rsidRDefault="00A62064">
      <w:pPr>
        <w:ind w:firstLine="640"/>
        <w:jc w:val="center"/>
        <w:rPr>
          <w:rFonts w:ascii="宋体" w:hAnsi="宋体"/>
          <w:sz w:val="32"/>
          <w:szCs w:val="32"/>
        </w:rPr>
      </w:pPr>
    </w:p>
    <w:p w14:paraId="2C081A83" w14:textId="77777777" w:rsidR="00A62064" w:rsidRDefault="00A62064">
      <w:pPr>
        <w:ind w:firstLine="640"/>
        <w:jc w:val="center"/>
        <w:rPr>
          <w:rFonts w:ascii="宋体" w:hAnsi="宋体"/>
          <w:sz w:val="32"/>
          <w:szCs w:val="32"/>
        </w:rPr>
      </w:pPr>
    </w:p>
    <w:p w14:paraId="4DEDD933" w14:textId="77777777" w:rsidR="008230EC" w:rsidRDefault="008230EC" w:rsidP="008230EC">
      <w:pPr>
        <w:ind w:firstLine="640"/>
        <w:jc w:val="center"/>
        <w:rPr>
          <w:rFonts w:ascii="黑体" w:eastAsia="黑体" w:hAnsi="黑体"/>
          <w:b/>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Pr>
          <w:rFonts w:ascii="仿宋_GB2312" w:hint="eastAsia"/>
          <w:snapToGrid w:val="0"/>
          <w:kern w:val="0"/>
          <w:sz w:val="32"/>
          <w:szCs w:val="32"/>
        </w:rPr>
        <w:t>1</w:t>
      </w:r>
      <w:r>
        <w:rPr>
          <w:rFonts w:ascii="仿宋_GB2312"/>
          <w:snapToGrid w:val="0"/>
          <w:kern w:val="0"/>
          <w:sz w:val="32"/>
          <w:szCs w:val="32"/>
        </w:rPr>
        <w:t>1</w:t>
      </w:r>
      <w:r>
        <w:rPr>
          <w:rFonts w:ascii="仿宋_GB2312" w:hint="eastAsia"/>
          <w:sz w:val="32"/>
          <w:szCs w:val="32"/>
        </w:rPr>
        <w:t>日</w:t>
      </w:r>
    </w:p>
    <w:p w14:paraId="38B2498D" w14:textId="77777777" w:rsidR="00A62064" w:rsidRDefault="00750E8C">
      <w:pPr>
        <w:widowControl/>
        <w:ind w:firstLine="880"/>
        <w:jc w:val="left"/>
        <w:rPr>
          <w:rFonts w:ascii="宋体" w:hAnsi="宋体"/>
          <w:sz w:val="44"/>
          <w:szCs w:val="44"/>
        </w:rPr>
      </w:pPr>
      <w:r>
        <w:rPr>
          <w:rFonts w:ascii="宋体" w:hAnsi="宋体"/>
          <w:sz w:val="44"/>
          <w:szCs w:val="44"/>
        </w:rPr>
        <w:br w:type="page"/>
      </w:r>
    </w:p>
    <w:p w14:paraId="2ABC7FC3" w14:textId="77777777" w:rsidR="00A62064" w:rsidRDefault="00A62064">
      <w:pPr>
        <w:widowControl/>
        <w:ind w:firstLine="880"/>
        <w:jc w:val="left"/>
        <w:rPr>
          <w:rFonts w:ascii="宋体" w:hAnsi="宋体"/>
          <w:sz w:val="44"/>
          <w:szCs w:val="44"/>
        </w:rPr>
      </w:pPr>
    </w:p>
    <w:p w14:paraId="1C7E3801" w14:textId="77777777" w:rsidR="00A62064" w:rsidRDefault="00750E8C">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14:paraId="313741E0" w14:textId="77777777" w:rsidR="00A62064" w:rsidRDefault="00750E8C" w:rsidP="007D6CB5">
      <w:pPr>
        <w:widowControl/>
        <w:spacing w:line="580" w:lineRule="exact"/>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FE6FB1A" w14:textId="77777777" w:rsidR="00A62064" w:rsidRDefault="00750E8C" w:rsidP="007D6CB5">
      <w:pPr>
        <w:widowControl/>
        <w:spacing w:line="580" w:lineRule="exact"/>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4B3BEE49"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14:paraId="55313831"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（二）隐瞒真实情况，提供虚假资料的；</w:t>
      </w:r>
    </w:p>
    <w:p w14:paraId="5C458930"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14:paraId="72ACEB06"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14:paraId="6EC1374B"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14:paraId="05732AAA"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14:paraId="2E387D52"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14:paraId="482C8A28"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14:paraId="6FBCF26D"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14:paraId="3EAD2DE4"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（四）与其他采购参加人串通投标的；</w:t>
      </w:r>
    </w:p>
    <w:p w14:paraId="14C66C0E"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w:t>
      </w:r>
      <w:r>
        <w:rPr>
          <w:rFonts w:ascii="仿宋_GB2312" w:hAnsi="华文仿宋" w:hint="eastAsia"/>
          <w:sz w:val="32"/>
          <w:szCs w:val="32"/>
        </w:rPr>
        <w:lastRenderedPageBreak/>
        <w:t>补偿;</w:t>
      </w:r>
    </w:p>
    <w:p w14:paraId="1B2C21F7"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71FC226"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14:paraId="6867CEDE"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14:paraId="71781B26"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14:paraId="27B66E5A"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14:paraId="1CB43BC1"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14:paraId="49651269"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（五）恶意投诉的；</w:t>
      </w:r>
    </w:p>
    <w:p w14:paraId="458021EF"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14:paraId="5FA294DB"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（七）其他违反本条例规定的行为。</w:t>
      </w:r>
    </w:p>
    <w:p w14:paraId="7B3576E3" w14:textId="77777777" w:rsidR="00A62064" w:rsidRDefault="00A62064">
      <w:pPr>
        <w:ind w:firstLine="640"/>
        <w:jc w:val="left"/>
        <w:rPr>
          <w:rFonts w:ascii="黑体" w:eastAsia="黑体" w:hAnsi="黑体"/>
          <w:sz w:val="32"/>
          <w:szCs w:val="32"/>
        </w:rPr>
      </w:pPr>
    </w:p>
    <w:p w14:paraId="4D1EE0CB" w14:textId="77777777" w:rsidR="00A62064" w:rsidRDefault="00A62064">
      <w:pPr>
        <w:ind w:firstLine="640"/>
        <w:jc w:val="left"/>
        <w:rPr>
          <w:rFonts w:ascii="黑体" w:eastAsia="黑体" w:hAnsi="黑体"/>
          <w:sz w:val="32"/>
          <w:szCs w:val="32"/>
        </w:rPr>
      </w:pPr>
    </w:p>
    <w:p w14:paraId="34A2AF2D" w14:textId="77777777" w:rsidR="00A62064" w:rsidRDefault="00A62064">
      <w:pPr>
        <w:ind w:firstLine="640"/>
        <w:jc w:val="left"/>
        <w:rPr>
          <w:rFonts w:ascii="黑体" w:eastAsia="黑体" w:hAnsi="黑体"/>
          <w:sz w:val="32"/>
          <w:szCs w:val="32"/>
        </w:rPr>
      </w:pPr>
    </w:p>
    <w:p w14:paraId="60272C9C" w14:textId="77777777" w:rsidR="00A62064" w:rsidRDefault="00750E8C">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59E73FA7"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1781C17D"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1.项目编号：</w:t>
      </w:r>
      <w:r w:rsidRPr="008230EC">
        <w:rPr>
          <w:rFonts w:ascii="仿宋_GB2312" w:hAnsi="华文仿宋" w:cs="Times New Roman"/>
          <w:sz w:val="32"/>
          <w:szCs w:val="32"/>
        </w:rPr>
        <w:t>JB2022-30-3</w:t>
      </w:r>
    </w:p>
    <w:p w14:paraId="67E88763"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2.采购方式：内部对外公开招标</w:t>
      </w:r>
    </w:p>
    <w:p w14:paraId="5E9EDCE5"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3.项目名称：特殊教育教具及玩教具购置—VB—MAPP评估工具、2.C—PEP—3评估工具、0岁-6岁儿童发育行为评估量表工具</w:t>
      </w:r>
    </w:p>
    <w:p w14:paraId="0F8D27AB"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14:paraId="353782DE" w14:textId="77777777" w:rsidR="00A62064" w:rsidRDefault="00750E8C" w:rsidP="007D6CB5">
      <w:pPr>
        <w:widowControl/>
        <w:spacing w:line="580" w:lineRule="exact"/>
        <w:ind w:firstLine="640"/>
        <w:jc w:val="left"/>
        <w:rPr>
          <w:rFonts w:ascii="仿宋_GB2312" w:hAnsi="华文仿宋"/>
          <w:sz w:val="32"/>
          <w:szCs w:val="32"/>
        </w:rPr>
      </w:pPr>
      <w:r>
        <w:rPr>
          <w:rFonts w:ascii="仿宋_GB2312" w:hAnsi="华文仿宋" w:hint="eastAsia"/>
          <w:sz w:val="32"/>
          <w:szCs w:val="32"/>
        </w:rPr>
        <w:t>联系人：钟小姐</w:t>
      </w:r>
    </w:p>
    <w:p w14:paraId="2DA45DE2" w14:textId="77777777" w:rsidR="00A62064" w:rsidRDefault="00750E8C" w:rsidP="007D6CB5">
      <w:pPr>
        <w:spacing w:line="580" w:lineRule="exact"/>
        <w:ind w:firstLine="640"/>
        <w:jc w:val="left"/>
        <w:rPr>
          <w:rFonts w:ascii="仿宋_GB2312" w:hAnsi="华文仿宋"/>
          <w:sz w:val="32"/>
          <w:szCs w:val="32"/>
        </w:rPr>
      </w:pPr>
      <w:r>
        <w:rPr>
          <w:rFonts w:ascii="仿宋_GB2312" w:hAnsi="华文仿宋" w:hint="eastAsia"/>
          <w:sz w:val="32"/>
          <w:szCs w:val="32"/>
        </w:rPr>
        <w:t>联系方式：0755-82547017</w:t>
      </w:r>
    </w:p>
    <w:p w14:paraId="15B27BC6"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三、投标人资质要求</w:t>
      </w:r>
    </w:p>
    <w:p w14:paraId="7B431825"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sz w:val="32"/>
          <w:szCs w:val="32"/>
        </w:rPr>
        <w:t>1.</w:t>
      </w:r>
      <w:r w:rsidRPr="008230EC">
        <w:rPr>
          <w:rFonts w:ascii="仿宋_GB2312" w:hAnsi="华文仿宋" w:cs="Times New Roman" w:hint="eastAsia"/>
          <w:sz w:val="32"/>
          <w:szCs w:val="32"/>
        </w:rPr>
        <w:t>具有独立法人资格或具有独立承担民事责任的能力的其它组织（提供营业执照或事业单位法人证等法人证明扫描件，原件备查）；</w:t>
      </w:r>
    </w:p>
    <w:p w14:paraId="58022CA4"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2.投标单位应</w:t>
      </w:r>
      <w:r w:rsidRPr="008230EC">
        <w:rPr>
          <w:rFonts w:ascii="仿宋_GB2312" w:hAnsi="华文仿宋" w:cs="Times New Roman"/>
          <w:sz w:val="32"/>
          <w:szCs w:val="32"/>
        </w:rPr>
        <w:t>为：深圳市政府采购中心注册供应商。</w:t>
      </w:r>
    </w:p>
    <w:p w14:paraId="66776A50"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3</w:t>
      </w:r>
      <w:r w:rsidRPr="008230EC">
        <w:rPr>
          <w:rFonts w:ascii="仿宋_GB2312" w:hAnsi="华文仿宋" w:cs="Times New Roman"/>
          <w:sz w:val="32"/>
          <w:szCs w:val="32"/>
        </w:rPr>
        <w:t>.</w:t>
      </w:r>
      <w:r w:rsidRPr="008230EC">
        <w:rPr>
          <w:rFonts w:ascii="仿宋_GB2312" w:hAnsi="华文仿宋" w:cs="Times New Roman" w:hint="eastAsia"/>
          <w:sz w:val="32"/>
          <w:szCs w:val="32"/>
        </w:rPr>
        <w:t>参与本项目投标前三年内，在经营活动中没有重大违法记录（由供应商在《政府采购投标及履约承诺函》中</w:t>
      </w:r>
      <w:proofErr w:type="gramStart"/>
      <w:r w:rsidRPr="008230EC">
        <w:rPr>
          <w:rFonts w:ascii="仿宋_GB2312" w:hAnsi="华文仿宋" w:cs="Times New Roman" w:hint="eastAsia"/>
          <w:sz w:val="32"/>
          <w:szCs w:val="32"/>
        </w:rPr>
        <w:t>作出</w:t>
      </w:r>
      <w:proofErr w:type="gramEnd"/>
      <w:r w:rsidRPr="008230EC">
        <w:rPr>
          <w:rFonts w:ascii="仿宋_GB2312" w:hAnsi="华文仿宋" w:cs="Times New Roman" w:hint="eastAsia"/>
          <w:sz w:val="32"/>
          <w:szCs w:val="32"/>
        </w:rPr>
        <w:t>声明）。</w:t>
      </w:r>
    </w:p>
    <w:p w14:paraId="0E367DFF"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sz w:val="32"/>
          <w:szCs w:val="32"/>
        </w:rPr>
        <w:t>4.法律、行政法规规定的其他条件。</w:t>
      </w:r>
      <w:r w:rsidRPr="008230EC">
        <w:rPr>
          <w:rFonts w:ascii="仿宋_GB2312" w:hAnsi="华文仿宋" w:cs="Times New Roman" w:hint="eastAsia"/>
          <w:sz w:val="32"/>
          <w:szCs w:val="32"/>
        </w:rPr>
        <w:t xml:space="preserve"> </w:t>
      </w:r>
    </w:p>
    <w:p w14:paraId="5B8C4792"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四、开标时间、方式</w:t>
      </w:r>
    </w:p>
    <w:p w14:paraId="2FA2A520"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投标人从“深圳市残疾人联合会”官网（网址：http://www.cjr.org.cn/）-采购公示、“深圳市残疾人综合服务中心”官网（网址：http://szcjrzhfw.cjr.org.cn/）</w:t>
      </w:r>
      <w:proofErr w:type="gramStart"/>
      <w:r w:rsidRPr="008230EC">
        <w:rPr>
          <w:rFonts w:ascii="仿宋_GB2312" w:hAnsi="华文仿宋" w:cs="Times New Roman" w:hint="eastAsia"/>
          <w:sz w:val="32"/>
          <w:szCs w:val="32"/>
        </w:rPr>
        <w:t>—通知</w:t>
      </w:r>
      <w:proofErr w:type="gramEnd"/>
      <w:r w:rsidRPr="008230EC">
        <w:rPr>
          <w:rFonts w:ascii="仿宋_GB2312" w:hAnsi="华文仿宋" w:cs="Times New Roman" w:hint="eastAsia"/>
          <w:sz w:val="32"/>
          <w:szCs w:val="32"/>
        </w:rPr>
        <w:t>公告和“深圳市残疾人综合服务”</w:t>
      </w:r>
      <w:proofErr w:type="gramStart"/>
      <w:r w:rsidRPr="008230EC">
        <w:rPr>
          <w:rFonts w:ascii="仿宋_GB2312" w:hAnsi="华文仿宋" w:cs="Times New Roman" w:hint="eastAsia"/>
          <w:sz w:val="32"/>
          <w:szCs w:val="32"/>
        </w:rPr>
        <w:t>微信公众号</w:t>
      </w:r>
      <w:proofErr w:type="gramEnd"/>
      <w:r w:rsidRPr="008230EC">
        <w:rPr>
          <w:rFonts w:ascii="仿宋_GB2312" w:hAnsi="华文仿宋" w:cs="Times New Roman" w:hint="eastAsia"/>
          <w:sz w:val="32"/>
          <w:szCs w:val="32"/>
        </w:rPr>
        <w:t>下载招标文件，</w:t>
      </w:r>
      <w:r w:rsidR="008230EC">
        <w:rPr>
          <w:rFonts w:ascii="仿宋_GB2312" w:hAnsi="华文仿宋" w:hint="eastAsia"/>
          <w:sz w:val="32"/>
          <w:szCs w:val="32"/>
        </w:rPr>
        <w:t>于</w:t>
      </w:r>
      <w:r w:rsidR="008230EC">
        <w:rPr>
          <w:rFonts w:ascii="仿宋_GB2312" w:hAnsi="宋体"/>
          <w:sz w:val="32"/>
          <w:szCs w:val="32"/>
        </w:rPr>
        <w:t>2022</w:t>
      </w:r>
      <w:r w:rsidR="008230EC">
        <w:rPr>
          <w:rFonts w:ascii="仿宋_GB2312" w:hAnsi="华文仿宋" w:hint="eastAsia"/>
          <w:sz w:val="32"/>
          <w:szCs w:val="32"/>
        </w:rPr>
        <w:t>年</w:t>
      </w:r>
      <w:r w:rsidR="008230EC">
        <w:rPr>
          <w:rFonts w:ascii="仿宋_GB2312" w:hint="eastAsia"/>
          <w:snapToGrid w:val="0"/>
          <w:kern w:val="0"/>
          <w:sz w:val="32"/>
          <w:szCs w:val="32"/>
        </w:rPr>
        <w:t>3</w:t>
      </w:r>
      <w:r w:rsidR="008230EC">
        <w:rPr>
          <w:rFonts w:ascii="仿宋_GB2312" w:hAnsi="华文仿宋" w:hint="eastAsia"/>
          <w:sz w:val="32"/>
          <w:szCs w:val="32"/>
        </w:rPr>
        <w:t>月</w:t>
      </w:r>
      <w:r w:rsidR="008230EC">
        <w:rPr>
          <w:rFonts w:ascii="仿宋_GB2312" w:hint="eastAsia"/>
          <w:snapToGrid w:val="0"/>
          <w:kern w:val="0"/>
          <w:sz w:val="32"/>
          <w:szCs w:val="32"/>
        </w:rPr>
        <w:t>1</w:t>
      </w:r>
      <w:r w:rsidR="008230EC">
        <w:rPr>
          <w:rFonts w:ascii="仿宋_GB2312"/>
          <w:snapToGrid w:val="0"/>
          <w:kern w:val="0"/>
          <w:sz w:val="32"/>
          <w:szCs w:val="32"/>
        </w:rPr>
        <w:t>8</w:t>
      </w:r>
      <w:r w:rsidR="008230EC">
        <w:rPr>
          <w:rFonts w:ascii="仿宋_GB2312" w:hAnsi="华文仿宋" w:hint="eastAsia"/>
          <w:sz w:val="32"/>
          <w:szCs w:val="32"/>
        </w:rPr>
        <w:t>日下午1</w:t>
      </w:r>
      <w:r w:rsidR="008230EC">
        <w:rPr>
          <w:rFonts w:ascii="仿宋_GB2312" w:hAnsi="华文仿宋"/>
          <w:sz w:val="32"/>
          <w:szCs w:val="32"/>
        </w:rPr>
        <w:t>7</w:t>
      </w:r>
      <w:r w:rsidR="008230EC">
        <w:rPr>
          <w:rFonts w:ascii="仿宋_GB2312" w:hAnsi="华文仿宋" w:hint="eastAsia"/>
          <w:sz w:val="32"/>
          <w:szCs w:val="32"/>
        </w:rPr>
        <w:t>:00前</w:t>
      </w:r>
      <w:r w:rsidRPr="008230EC">
        <w:rPr>
          <w:rFonts w:ascii="仿宋_GB2312" w:hAnsi="华文仿宋" w:cs="Times New Roman" w:hint="eastAsia"/>
          <w:sz w:val="32"/>
          <w:szCs w:val="32"/>
        </w:rPr>
        <w:t>，携带下列资料</w:t>
      </w:r>
      <w:r w:rsidRPr="008230EC">
        <w:rPr>
          <w:rFonts w:ascii="仿宋_GB2312" w:hAnsi="华文仿宋" w:cs="Times New Roman" w:hint="eastAsia"/>
          <w:sz w:val="32"/>
          <w:szCs w:val="32"/>
        </w:rPr>
        <w:lastRenderedPageBreak/>
        <w:t>到深圳市福田区梅林路2号，过期未提交或资料不齐者视为放弃投标，以下资料均需加盖公章。</w:t>
      </w:r>
    </w:p>
    <w:p w14:paraId="0DA5847C"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1.投标人统一社会信用代码证书复印件（加盖公章）；2.投标人法人代表证明书和法人代表授权委托书（需附法人身份证复印件及授权人身份证复印件）;</w:t>
      </w:r>
    </w:p>
    <w:p w14:paraId="21D843F1"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3.报价单、项目实施方案（加盖公章）;</w:t>
      </w:r>
    </w:p>
    <w:p w14:paraId="00B3458D"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4.</w:t>
      </w:r>
      <w:proofErr w:type="gramStart"/>
      <w:r w:rsidRPr="008230EC">
        <w:rPr>
          <w:rFonts w:ascii="仿宋_GB2312" w:hAnsi="华文仿宋" w:cs="Times New Roman" w:hint="eastAsia"/>
          <w:sz w:val="32"/>
          <w:szCs w:val="32"/>
        </w:rPr>
        <w:t>标书需</w:t>
      </w:r>
      <w:proofErr w:type="gramEnd"/>
      <w:r w:rsidRPr="008230EC">
        <w:rPr>
          <w:rFonts w:ascii="仿宋_GB2312" w:hAnsi="华文仿宋" w:cs="Times New Roman" w:hint="eastAsia"/>
          <w:sz w:val="32"/>
          <w:szCs w:val="32"/>
        </w:rPr>
        <w:t>装订成册并密封, 密封件封面注明投标项目名称、项目编号、招标编号信息。标书没有装订成册</w:t>
      </w:r>
      <w:proofErr w:type="gramStart"/>
      <w:r w:rsidRPr="008230EC">
        <w:rPr>
          <w:rFonts w:ascii="仿宋_GB2312" w:hAnsi="华文仿宋" w:cs="Times New Roman" w:hint="eastAsia"/>
          <w:sz w:val="32"/>
          <w:szCs w:val="32"/>
        </w:rPr>
        <w:t>做废</w:t>
      </w:r>
      <w:proofErr w:type="gramEnd"/>
      <w:r w:rsidRPr="008230EC">
        <w:rPr>
          <w:rFonts w:ascii="仿宋_GB2312" w:hAnsi="华文仿宋" w:cs="Times New Roman" w:hint="eastAsia"/>
          <w:sz w:val="32"/>
          <w:szCs w:val="32"/>
        </w:rPr>
        <w:t>标处理（加盖公章）;</w:t>
      </w:r>
    </w:p>
    <w:p w14:paraId="787FF342" w14:textId="77777777" w:rsidR="00A62064" w:rsidRPr="008230EC" w:rsidRDefault="00750E8C" w:rsidP="007D6CB5">
      <w:pPr>
        <w:spacing w:line="580" w:lineRule="exact"/>
        <w:ind w:firstLine="640"/>
        <w:jc w:val="left"/>
        <w:rPr>
          <w:rFonts w:ascii="仿宋_GB2312" w:hAnsi="华文仿宋" w:cs="Times New Roman"/>
          <w:sz w:val="32"/>
          <w:szCs w:val="32"/>
        </w:rPr>
      </w:pPr>
      <w:r w:rsidRPr="008230EC">
        <w:rPr>
          <w:rFonts w:ascii="仿宋_GB2312" w:hAnsi="华文仿宋" w:cs="Times New Roman" w:hint="eastAsia"/>
          <w:sz w:val="32"/>
          <w:szCs w:val="32"/>
        </w:rPr>
        <w:t>5.提交投标文件电子</w:t>
      </w:r>
      <w:proofErr w:type="gramStart"/>
      <w:r w:rsidRPr="008230EC">
        <w:rPr>
          <w:rFonts w:ascii="仿宋_GB2312" w:hAnsi="华文仿宋" w:cs="Times New Roman" w:hint="eastAsia"/>
          <w:sz w:val="32"/>
          <w:szCs w:val="32"/>
        </w:rPr>
        <w:t>档</w:t>
      </w:r>
      <w:proofErr w:type="gramEnd"/>
      <w:r w:rsidRPr="008230EC">
        <w:rPr>
          <w:rFonts w:ascii="仿宋_GB2312" w:hAnsi="华文仿宋" w:cs="Times New Roman" w:hint="eastAsia"/>
          <w:sz w:val="32"/>
          <w:szCs w:val="32"/>
        </w:rPr>
        <w:t>一份（与投标纸质文件一致，</w:t>
      </w:r>
      <w:r w:rsidRPr="008230EC">
        <w:rPr>
          <w:rFonts w:ascii="仿宋_GB2312" w:hAnsi="华文仿宋" w:cs="Times New Roman"/>
          <w:sz w:val="32"/>
          <w:szCs w:val="32"/>
        </w:rPr>
        <w:t>需要加盖公章</w:t>
      </w:r>
      <w:r w:rsidRPr="008230EC">
        <w:rPr>
          <w:rFonts w:ascii="仿宋_GB2312" w:hAnsi="华文仿宋" w:cs="Times New Roman" w:hint="eastAsia"/>
          <w:sz w:val="32"/>
          <w:szCs w:val="32"/>
        </w:rPr>
        <w:t>）。</w:t>
      </w:r>
    </w:p>
    <w:p w14:paraId="5FA41E4A" w14:textId="77777777" w:rsidR="00A62064" w:rsidRDefault="00750E8C" w:rsidP="007D6CB5">
      <w:pPr>
        <w:widowControl/>
        <w:spacing w:line="58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14:paraId="362AF73E" w14:textId="77777777" w:rsidR="00A62064" w:rsidRDefault="00750E8C" w:rsidP="007D6CB5">
      <w:pPr>
        <w:widowControl/>
        <w:spacing w:line="58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14:paraId="295BD0C1" w14:textId="77777777" w:rsidR="00A62064" w:rsidRDefault="00750E8C" w:rsidP="007D6CB5">
      <w:pPr>
        <w:widowControl/>
        <w:spacing w:line="58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w:t>
      </w:r>
      <w:proofErr w:type="gramStart"/>
      <w:r>
        <w:rPr>
          <w:rFonts w:ascii="仿宋_GB2312" w:hAnsi="宋体" w:hint="eastAsia"/>
          <w:sz w:val="32"/>
          <w:szCs w:val="32"/>
        </w:rPr>
        <w:t>档</w:t>
      </w:r>
      <w:proofErr w:type="gramEnd"/>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14:paraId="42643DAD" w14:textId="77777777" w:rsidR="00A62064" w:rsidRDefault="00750E8C" w:rsidP="007D6CB5">
      <w:pPr>
        <w:spacing w:line="580" w:lineRule="exact"/>
        <w:ind w:firstLine="640"/>
        <w:jc w:val="left"/>
        <w:rPr>
          <w:rFonts w:ascii="黑体" w:eastAsia="黑体" w:hAnsi="黑体"/>
          <w:sz w:val="32"/>
          <w:szCs w:val="32"/>
        </w:rPr>
      </w:pPr>
      <w:r>
        <w:rPr>
          <w:rFonts w:ascii="黑体" w:eastAsia="黑体" w:hAnsi="黑体" w:hint="eastAsia"/>
          <w:sz w:val="32"/>
          <w:szCs w:val="32"/>
        </w:rPr>
        <w:t>五、项目评标</w:t>
      </w:r>
    </w:p>
    <w:p w14:paraId="1A9EED37"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14:paraId="5DFF28E0"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2.评标委员会现场根据投标方案可行性、质量可靠性、技术先进性、报价合理性及售后服务和信誉等五项进行逐一</w:t>
      </w:r>
      <w:r>
        <w:rPr>
          <w:rFonts w:ascii="仿宋_GB2312" w:hAnsi="华文仿宋" w:cs="Arial" w:hint="eastAsia"/>
          <w:bCs/>
          <w:kern w:val="0"/>
          <w:sz w:val="32"/>
          <w:szCs w:val="32"/>
        </w:rPr>
        <w:lastRenderedPageBreak/>
        <w:t>评审，根据得分多少评出拟中标单位。</w:t>
      </w:r>
    </w:p>
    <w:p w14:paraId="20D007AC"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w:t>
      </w:r>
      <w:proofErr w:type="gramStart"/>
      <w:r>
        <w:rPr>
          <w:rFonts w:ascii="仿宋_GB2312" w:hAnsi="华文仿宋" w:cs="Arial" w:hint="eastAsia"/>
          <w:bCs/>
          <w:kern w:val="0"/>
          <w:sz w:val="32"/>
          <w:szCs w:val="32"/>
        </w:rPr>
        <w:t>—通知</w:t>
      </w:r>
      <w:proofErr w:type="gramEnd"/>
      <w:r>
        <w:rPr>
          <w:rFonts w:ascii="仿宋_GB2312" w:hAnsi="华文仿宋" w:cs="Arial" w:hint="eastAsia"/>
          <w:bCs/>
          <w:kern w:val="0"/>
          <w:sz w:val="32"/>
          <w:szCs w:val="32"/>
        </w:rPr>
        <w:t>公告和“深圳市残疾人综合服务”</w:t>
      </w:r>
      <w:proofErr w:type="gramStart"/>
      <w:r>
        <w:rPr>
          <w:rFonts w:ascii="仿宋_GB2312" w:hAnsi="华文仿宋" w:cs="Arial" w:hint="eastAsia"/>
          <w:bCs/>
          <w:kern w:val="0"/>
          <w:sz w:val="32"/>
          <w:szCs w:val="32"/>
        </w:rPr>
        <w:t>微信公众号</w:t>
      </w:r>
      <w:proofErr w:type="gramEnd"/>
      <w:r>
        <w:rPr>
          <w:rFonts w:ascii="仿宋_GB2312" w:hAnsi="华文仿宋" w:cs="Arial" w:hint="eastAsia"/>
          <w:bCs/>
          <w:kern w:val="0"/>
          <w:sz w:val="32"/>
          <w:szCs w:val="32"/>
        </w:rPr>
        <w:t>公示。</w:t>
      </w:r>
    </w:p>
    <w:p w14:paraId="67C31358"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14:paraId="41CA0A35"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14:paraId="7EF67B07"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w:t>
      </w:r>
    </w:p>
    <w:p w14:paraId="50DAAB56"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加盖公章；</w:t>
      </w:r>
    </w:p>
    <w:p w14:paraId="6FEBDC61"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w:t>
      </w:r>
      <w:proofErr w:type="gramStart"/>
      <w:r>
        <w:rPr>
          <w:rFonts w:ascii="仿宋_GB2312" w:hAnsi="华文仿宋" w:cs="Arial" w:hint="eastAsia"/>
          <w:bCs/>
          <w:kern w:val="0"/>
          <w:sz w:val="32"/>
          <w:szCs w:val="32"/>
        </w:rPr>
        <w:t>标书未</w:t>
      </w:r>
      <w:proofErr w:type="gramEnd"/>
      <w:r>
        <w:rPr>
          <w:rFonts w:ascii="仿宋_GB2312" w:hAnsi="华文仿宋" w:cs="Arial" w:hint="eastAsia"/>
          <w:bCs/>
          <w:kern w:val="0"/>
          <w:sz w:val="32"/>
          <w:szCs w:val="32"/>
        </w:rPr>
        <w:t>密封处理或密封口未加盖公章；</w:t>
      </w:r>
    </w:p>
    <w:p w14:paraId="467262C9"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14:paraId="2D448213"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14:paraId="383EF090" w14:textId="77777777" w:rsidR="00A62064" w:rsidRDefault="00750E8C" w:rsidP="007D6CB5">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619FA019" w14:textId="77777777" w:rsidR="00A62064" w:rsidRDefault="00750E8C" w:rsidP="007D6CB5">
      <w:pPr>
        <w:spacing w:line="58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43CDCC7A"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492A45A7"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法律依据。《中华人民共和国政府采购法》、《中华人民共和国政府采购法实施条例》、《深圳经济特区政府采</w:t>
      </w:r>
      <w:r>
        <w:rPr>
          <w:rFonts w:ascii="仿宋_GB2312" w:hAnsi="华文仿宋" w:cs="Arial" w:hint="eastAsia"/>
          <w:bCs/>
          <w:kern w:val="0"/>
          <w:sz w:val="32"/>
          <w:szCs w:val="32"/>
        </w:rPr>
        <w:lastRenderedPageBreak/>
        <w:t>购条例》、《深圳经济特区政府采购条例实施细则》、《政府采购质疑和投诉办法》（财政部令第94号）和其他有关法律法规规定。</w:t>
      </w:r>
    </w:p>
    <w:p w14:paraId="75BEEFA1"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14:paraId="38FBFD22"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14:paraId="362ACEC1"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14:paraId="234A8DF1"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w:t>
      </w:r>
      <w:proofErr w:type="gramStart"/>
      <w:r>
        <w:rPr>
          <w:rFonts w:ascii="仿宋_GB2312" w:hAnsi="华文仿宋" w:cs="Arial" w:hint="eastAsia"/>
          <w:bCs/>
          <w:kern w:val="0"/>
          <w:sz w:val="32"/>
          <w:szCs w:val="32"/>
        </w:rPr>
        <w:t>函应当</w:t>
      </w:r>
      <w:proofErr w:type="gramEnd"/>
      <w:r>
        <w:rPr>
          <w:rFonts w:ascii="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14:paraId="7E34297E"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14:paraId="3228C9E6"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14:paraId="61D65199"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6053AA3"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14:paraId="41A77A2C" w14:textId="77777777" w:rsidR="00A62064" w:rsidRDefault="00750E8C" w:rsidP="007D6CB5">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（二）质疑后续处理。《依据中华人民共和国政府采购法》、《中华人民共和国政府采购法实施条例》、《深圳经</w:t>
      </w:r>
      <w:r>
        <w:rPr>
          <w:rFonts w:ascii="仿宋_GB2312" w:hAnsi="华文仿宋" w:cs="Arial" w:hint="eastAsia"/>
          <w:bCs/>
          <w:kern w:val="0"/>
          <w:sz w:val="32"/>
          <w:szCs w:val="32"/>
        </w:rPr>
        <w:lastRenderedPageBreak/>
        <w:t>济特区政府采购条例》、《深圳经济特区政府采购条例实施细则》、《政府采购质疑和投诉办法》（财政部令第94号）和其他有关法律法规规定处理质疑。</w:t>
      </w:r>
    </w:p>
    <w:p w14:paraId="5106C6AC" w14:textId="77777777" w:rsidR="00A62064" w:rsidRDefault="00750E8C" w:rsidP="007D6CB5">
      <w:pPr>
        <w:spacing w:line="58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C00826A" w14:textId="77777777" w:rsidR="00A62064" w:rsidRDefault="00750E8C">
      <w:pPr>
        <w:widowControl/>
        <w:spacing w:line="240" w:lineRule="auto"/>
        <w:ind w:firstLineChars="0" w:firstLine="0"/>
        <w:jc w:val="left"/>
        <w:rPr>
          <w:rFonts w:ascii="仿宋_GB2312" w:hAnsi="华文仿宋" w:cs="Arial"/>
          <w:b/>
          <w:bCs/>
          <w:kern w:val="0"/>
          <w:sz w:val="32"/>
          <w:szCs w:val="32"/>
        </w:rPr>
      </w:pPr>
      <w:r>
        <w:rPr>
          <w:rFonts w:ascii="仿宋_GB2312" w:hAnsi="华文仿宋" w:cs="Arial"/>
          <w:b/>
          <w:bCs/>
          <w:kern w:val="0"/>
          <w:sz w:val="32"/>
          <w:szCs w:val="32"/>
        </w:rPr>
        <w:br w:type="page"/>
      </w:r>
    </w:p>
    <w:p w14:paraId="0A97CC64" w14:textId="77777777" w:rsidR="00A62064" w:rsidRDefault="00750E8C">
      <w:pPr>
        <w:ind w:firstLine="643"/>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7C88CE6C" w14:textId="77777777" w:rsidR="00A62064" w:rsidRDefault="00A62064">
      <w:pPr>
        <w:adjustRightInd w:val="0"/>
        <w:snapToGrid w:val="0"/>
        <w:ind w:firstLine="640"/>
        <w:rPr>
          <w:rFonts w:ascii="华文仿宋" w:eastAsia="华文仿宋" w:hAnsi="华文仿宋"/>
          <w:sz w:val="32"/>
          <w:szCs w:val="32"/>
        </w:rPr>
      </w:pPr>
      <w:bookmarkStart w:id="0" w:name="_Toc437527828"/>
    </w:p>
    <w:bookmarkEnd w:id="0"/>
    <w:p w14:paraId="27640AFC" w14:textId="77777777" w:rsidR="00A62064" w:rsidRDefault="00750E8C">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440621DD" w14:textId="77777777" w:rsidR="00A62064" w:rsidRDefault="00750E8C">
      <w:pPr>
        <w:ind w:firstLine="640"/>
        <w:jc w:val="left"/>
        <w:rPr>
          <w:rFonts w:ascii="黑体" w:eastAsia="黑体" w:hAnsi="黑体"/>
          <w:sz w:val="32"/>
          <w:szCs w:val="32"/>
        </w:rPr>
      </w:pPr>
      <w:r>
        <w:rPr>
          <w:rFonts w:ascii="仿宋_GB2312" w:hAnsi="黑体" w:hint="eastAsia"/>
          <w:sz w:val="32"/>
          <w:szCs w:val="32"/>
        </w:rPr>
        <w:t>为进一步规范融合教育部特教班启智组儿童评估工作，完善评估内容，需要购置新的评估工具。同时，由于原来的评估工具使用频率高，部分评估工具损坏。所以，需要购置新的评估工具。</w:t>
      </w:r>
      <w:proofErr w:type="gramStart"/>
      <w:r>
        <w:rPr>
          <w:rFonts w:ascii="仿宋_GB2312" w:hAnsi="黑体" w:hint="eastAsia"/>
          <w:sz w:val="32"/>
          <w:szCs w:val="32"/>
        </w:rPr>
        <w:t>拟对外</w:t>
      </w:r>
      <w:proofErr w:type="gramEnd"/>
      <w:r>
        <w:rPr>
          <w:rFonts w:ascii="仿宋_GB2312" w:hAnsi="黑体" w:hint="eastAsia"/>
          <w:sz w:val="32"/>
          <w:szCs w:val="32"/>
        </w:rPr>
        <w:t>公开征召</w:t>
      </w:r>
      <w:r>
        <w:rPr>
          <w:rFonts w:ascii="华文仿宋" w:eastAsia="华文仿宋" w:hAnsi="华文仿宋" w:cs="华文仿宋" w:hint="eastAsia"/>
          <w:sz w:val="32"/>
          <w:szCs w:val="32"/>
        </w:rPr>
        <w:t>“</w:t>
      </w:r>
      <w:r>
        <w:rPr>
          <w:rFonts w:ascii="华文仿宋" w:eastAsia="华文仿宋" w:hAnsi="华文仿宋" w:cs="华文仿宋" w:hint="eastAsia"/>
          <w:color w:val="000000" w:themeColor="text1"/>
          <w:sz w:val="32"/>
          <w:szCs w:val="32"/>
        </w:rPr>
        <w:t>特殊教育教具及玩教具购置—VB—MAPP评估工具、C—PEP—3评估工具、0岁-6岁儿童发育行为评估量表工具</w:t>
      </w:r>
      <w:r>
        <w:rPr>
          <w:rFonts w:ascii="仿宋_GB2312" w:hAnsi="黑体" w:hint="eastAsia"/>
          <w:sz w:val="32"/>
          <w:szCs w:val="32"/>
        </w:rPr>
        <w:t>”项目承接机构，以实现评估完善、、精准、科学。</w:t>
      </w:r>
    </w:p>
    <w:p w14:paraId="3A4DFD97" w14:textId="77777777" w:rsidR="00A62064" w:rsidRDefault="00750E8C">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5D066FAE" w14:textId="77777777" w:rsidR="00A62064" w:rsidRDefault="00750E8C">
      <w:pPr>
        <w:spacing w:beforeLines="50" w:before="190"/>
        <w:ind w:firstLine="640"/>
        <w:jc w:val="left"/>
        <w:rPr>
          <w:rFonts w:ascii="仿宋_GB2312" w:hAnsi="华文仿宋"/>
          <w:sz w:val="32"/>
          <w:szCs w:val="32"/>
        </w:rPr>
      </w:pPr>
      <w:r>
        <w:rPr>
          <w:rFonts w:ascii="仿宋_GB2312" w:hAnsi="华文仿宋" w:hint="eastAsia"/>
          <w:sz w:val="32"/>
          <w:szCs w:val="32"/>
        </w:rPr>
        <w:t>1.服务名称、数量—技术要求：</w:t>
      </w:r>
    </w:p>
    <w:p w14:paraId="5AF760A4" w14:textId="77777777" w:rsidR="00A62064" w:rsidRDefault="00750E8C">
      <w:pPr>
        <w:ind w:firstLineChars="202" w:firstLine="646"/>
        <w:jc w:val="left"/>
        <w:rPr>
          <w:rFonts w:ascii="仿宋_GB2312" w:hAnsi="华文仿宋"/>
          <w:sz w:val="32"/>
          <w:szCs w:val="32"/>
        </w:rPr>
      </w:pPr>
      <w:r>
        <w:rPr>
          <w:rFonts w:ascii="仿宋_GB2312" w:hAnsi="华文仿宋" w:hint="eastAsia"/>
          <w:sz w:val="32"/>
          <w:szCs w:val="32"/>
        </w:rPr>
        <w:t>1.1、</w:t>
      </w:r>
      <w:r>
        <w:rPr>
          <w:rFonts w:ascii="仿宋" w:eastAsia="仿宋" w:hAnsi="仿宋" w:cs="仿宋" w:hint="eastAsia"/>
          <w:sz w:val="32"/>
          <w:szCs w:val="32"/>
        </w:rPr>
        <w:t>VB—MAPP评估工具2套</w:t>
      </w:r>
      <w:r>
        <w:rPr>
          <w:rFonts w:ascii="仿宋_GB2312" w:hAnsi="华文仿宋" w:hint="eastAsia"/>
          <w:sz w:val="32"/>
          <w:szCs w:val="32"/>
        </w:rPr>
        <w:t>。</w:t>
      </w:r>
    </w:p>
    <w:p w14:paraId="5F436C23" w14:textId="77777777" w:rsidR="00A62064" w:rsidRDefault="00750E8C">
      <w:pPr>
        <w:ind w:firstLineChars="202" w:firstLine="646"/>
        <w:jc w:val="left"/>
        <w:rPr>
          <w:rFonts w:ascii="宋体" w:hAnsi="宋体" w:cs="宋体"/>
          <w:kern w:val="0"/>
          <w:sz w:val="26"/>
          <w:szCs w:val="26"/>
        </w:rPr>
      </w:pPr>
      <w:r>
        <w:rPr>
          <w:rFonts w:ascii="仿宋_GB2312"/>
          <w:sz w:val="32"/>
          <w:szCs w:val="32"/>
        </w:rPr>
        <w:t>1.</w:t>
      </w:r>
      <w:r>
        <w:rPr>
          <w:rFonts w:ascii="仿宋_GB2312" w:hint="eastAsia"/>
          <w:sz w:val="32"/>
          <w:szCs w:val="32"/>
        </w:rPr>
        <w:t>2、</w:t>
      </w:r>
      <w:r>
        <w:rPr>
          <w:rFonts w:ascii="仿宋" w:eastAsia="仿宋" w:hAnsi="仿宋" w:cs="仿宋" w:hint="eastAsia"/>
          <w:sz w:val="32"/>
          <w:szCs w:val="32"/>
        </w:rPr>
        <w:t>C—PEP—3评估工具2套。</w:t>
      </w:r>
    </w:p>
    <w:p w14:paraId="38985E85" w14:textId="77777777" w:rsidR="00A62064" w:rsidRDefault="00750E8C">
      <w:pPr>
        <w:ind w:firstLineChars="202" w:firstLine="646"/>
        <w:jc w:val="left"/>
        <w:rPr>
          <w:rFonts w:ascii="仿宋_GB2312"/>
          <w:sz w:val="32"/>
          <w:szCs w:val="32"/>
        </w:rPr>
      </w:pPr>
      <w:r>
        <w:rPr>
          <w:rFonts w:ascii="仿宋_GB2312"/>
          <w:sz w:val="32"/>
          <w:szCs w:val="32"/>
        </w:rPr>
        <w:t>1.3</w:t>
      </w:r>
      <w:r>
        <w:rPr>
          <w:rFonts w:ascii="仿宋_GB2312" w:hint="eastAsia"/>
          <w:sz w:val="32"/>
          <w:szCs w:val="32"/>
        </w:rPr>
        <w:t>、</w:t>
      </w:r>
      <w:r>
        <w:rPr>
          <w:rFonts w:ascii="仿宋" w:eastAsia="仿宋" w:hAnsi="仿宋" w:cs="仿宋" w:hint="eastAsia"/>
          <w:sz w:val="32"/>
          <w:szCs w:val="32"/>
        </w:rPr>
        <w:t>0岁-6岁儿童发育行为评估量表工具2套</w:t>
      </w:r>
    </w:p>
    <w:p w14:paraId="486EEC0F" w14:textId="77777777" w:rsidR="00A62064" w:rsidRDefault="00750E8C">
      <w:pPr>
        <w:ind w:firstLine="640"/>
        <w:rPr>
          <w:rFonts w:ascii="仿宋_GB2312"/>
          <w:sz w:val="32"/>
          <w:szCs w:val="32"/>
        </w:rPr>
      </w:pPr>
      <w:r>
        <w:rPr>
          <w:rFonts w:ascii="仿宋_GB2312" w:hint="eastAsia"/>
          <w:sz w:val="32"/>
          <w:szCs w:val="32"/>
        </w:rPr>
        <w:t>2.评估工具完好无损，无缺少部分。</w:t>
      </w:r>
    </w:p>
    <w:p w14:paraId="6262C9D3" w14:textId="77777777" w:rsidR="00A62064" w:rsidRDefault="00750E8C">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02E57D58" w14:textId="22CB49B4" w:rsidR="00A62064" w:rsidRDefault="00750E8C">
      <w:pPr>
        <w:ind w:firstLine="640"/>
        <w:rPr>
          <w:rFonts w:ascii="仿宋_GB2312" w:hAnsi="华文仿宋"/>
          <w:sz w:val="32"/>
          <w:szCs w:val="32"/>
        </w:rPr>
      </w:pPr>
      <w:r>
        <w:rPr>
          <w:rFonts w:ascii="仿宋_GB2312" w:hAnsi="华文仿宋"/>
          <w:sz w:val="32"/>
          <w:szCs w:val="32"/>
        </w:rPr>
        <w:t>1.</w:t>
      </w:r>
      <w:r>
        <w:rPr>
          <w:rFonts w:ascii="仿宋_GB2312" w:hAnsi="华文仿宋" w:hint="eastAsia"/>
          <w:sz w:val="32"/>
          <w:szCs w:val="32"/>
        </w:rPr>
        <w:t>本项目中预算控制金额为</w:t>
      </w:r>
      <w:r w:rsidR="00CE30E4">
        <w:rPr>
          <w:rFonts w:ascii="仿宋_GB2312" w:hAnsi="华文仿宋" w:hint="eastAsia"/>
          <w:sz w:val="32"/>
          <w:szCs w:val="32"/>
        </w:rPr>
        <w:t>人民币</w:t>
      </w:r>
      <w:r w:rsidR="006D3EBE" w:rsidRPr="00197FDB">
        <w:rPr>
          <w:rFonts w:ascii="仿宋_GB2312" w:hint="eastAsia"/>
          <w:snapToGrid w:val="0"/>
          <w:kern w:val="0"/>
          <w:sz w:val="32"/>
          <w:szCs w:val="32"/>
        </w:rPr>
        <w:t>3.29</w:t>
      </w:r>
      <w:r w:rsidR="00CE30E4">
        <w:rPr>
          <w:rFonts w:ascii="仿宋_GB2312" w:hAnsi="华文仿宋" w:hint="eastAsia"/>
          <w:sz w:val="32"/>
          <w:szCs w:val="32"/>
        </w:rPr>
        <w:t>万元</w:t>
      </w:r>
      <w:r>
        <w:rPr>
          <w:rFonts w:ascii="仿宋_GB2312" w:hAnsi="华文仿宋" w:hint="eastAsia"/>
          <w:sz w:val="32"/>
          <w:szCs w:val="32"/>
        </w:rPr>
        <w:t>，投标人的投标总价超过预算控制金额为无效投标；</w:t>
      </w:r>
    </w:p>
    <w:p w14:paraId="39065CB4" w14:textId="77777777" w:rsidR="00A62064" w:rsidRDefault="00750E8C">
      <w:pPr>
        <w:ind w:firstLine="640"/>
        <w:rPr>
          <w:rFonts w:ascii="仿宋_GB2312" w:hAnsi="华文仿宋"/>
          <w:sz w:val="32"/>
          <w:szCs w:val="32"/>
        </w:rPr>
      </w:pPr>
      <w:r>
        <w:rPr>
          <w:rFonts w:ascii="仿宋_GB2312" w:hAnsi="华文仿宋" w:hint="eastAsia"/>
          <w:sz w:val="32"/>
          <w:szCs w:val="32"/>
        </w:rPr>
        <w:t>2</w:t>
      </w:r>
      <w:r>
        <w:rPr>
          <w:rFonts w:ascii="仿宋_GB2312" w:hAnsi="华文仿宋"/>
          <w:sz w:val="32"/>
          <w:szCs w:val="32"/>
        </w:rPr>
        <w:t>.</w:t>
      </w:r>
      <w:r>
        <w:rPr>
          <w:rFonts w:ascii="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hAnsi="华文仿宋" w:hint="eastAsia"/>
          <w:sz w:val="32"/>
          <w:szCs w:val="32"/>
        </w:rPr>
        <w:t>签定</w:t>
      </w:r>
      <w:proofErr w:type="gramEnd"/>
      <w:r>
        <w:rPr>
          <w:rFonts w:ascii="仿宋_GB2312" w:hAnsi="华文仿宋" w:hint="eastAsia"/>
          <w:sz w:val="32"/>
          <w:szCs w:val="32"/>
        </w:rPr>
        <w:t>的合同金额，合同期限内不做调整。</w:t>
      </w:r>
    </w:p>
    <w:p w14:paraId="441F4706" w14:textId="77777777" w:rsidR="00A62064" w:rsidRDefault="00750E8C">
      <w:pPr>
        <w:ind w:firstLine="640"/>
        <w:rPr>
          <w:rFonts w:ascii="仿宋_GB2312" w:hAnsi="华文仿宋"/>
          <w:sz w:val="32"/>
          <w:szCs w:val="32"/>
        </w:rPr>
      </w:pPr>
      <w:r>
        <w:rPr>
          <w:rFonts w:ascii="仿宋_GB2312" w:hAnsi="华文仿宋" w:hint="eastAsia"/>
          <w:sz w:val="32"/>
          <w:szCs w:val="32"/>
        </w:rPr>
        <w:t>3</w:t>
      </w:r>
      <w:r>
        <w:rPr>
          <w:rFonts w:ascii="仿宋_GB2312" w:hAnsi="华文仿宋"/>
          <w:sz w:val="32"/>
          <w:szCs w:val="32"/>
        </w:rPr>
        <w:t>.</w:t>
      </w:r>
      <w:r>
        <w:rPr>
          <w:rFonts w:ascii="仿宋_GB2312" w:hAnsi="华文仿宋" w:hint="eastAsia"/>
          <w:sz w:val="32"/>
          <w:szCs w:val="32"/>
        </w:rPr>
        <w:t>小型企业、微型企业、监狱企业、残疾人福利性单位提供本企业制造的货物，承担的工程或服务，或者提供其他</w:t>
      </w:r>
      <w:r>
        <w:rPr>
          <w:rFonts w:ascii="仿宋_GB2312" w:hAnsi="华文仿宋" w:hint="eastAsia"/>
          <w:sz w:val="32"/>
          <w:szCs w:val="32"/>
        </w:rPr>
        <w:lastRenderedPageBreak/>
        <w:t>符合优惠主体资格条件企业制造的货物，对其所投产品的价格给予</w:t>
      </w:r>
      <w:r w:rsidR="000922C6">
        <w:rPr>
          <w:rFonts w:ascii="仿宋_GB2312" w:hAnsi="华文仿宋"/>
          <w:sz w:val="32"/>
          <w:szCs w:val="32"/>
        </w:rPr>
        <w:t>10</w:t>
      </w:r>
      <w:r>
        <w:rPr>
          <w:rFonts w:ascii="仿宋_GB2312" w:hAnsi="华文仿宋"/>
          <w:sz w:val="32"/>
          <w:szCs w:val="32"/>
        </w:rPr>
        <w:t>%</w:t>
      </w:r>
      <w:r>
        <w:rPr>
          <w:rFonts w:ascii="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7EF495A8" w14:textId="77777777" w:rsidR="00A62064" w:rsidRDefault="00A62064">
      <w:pPr>
        <w:ind w:firstLineChars="0" w:firstLine="0"/>
        <w:rPr>
          <w:rFonts w:ascii="黑体" w:eastAsia="黑体" w:hAnsi="黑体"/>
          <w:b/>
          <w:sz w:val="32"/>
          <w:szCs w:val="32"/>
        </w:rPr>
      </w:pPr>
    </w:p>
    <w:p w14:paraId="081E3E21" w14:textId="77777777" w:rsidR="00A62064" w:rsidRDefault="00750E8C">
      <w:pPr>
        <w:ind w:firstLineChars="0" w:firstLine="0"/>
        <w:jc w:val="center"/>
        <w:rPr>
          <w:rFonts w:ascii="黑体" w:eastAsia="黑体" w:hAnsi="黑体"/>
          <w:b/>
          <w:sz w:val="32"/>
          <w:szCs w:val="32"/>
        </w:rPr>
      </w:pPr>
      <w:r>
        <w:rPr>
          <w:rFonts w:ascii="黑体" w:eastAsia="黑体" w:hAnsi="黑体" w:hint="eastAsia"/>
          <w:b/>
          <w:sz w:val="32"/>
          <w:szCs w:val="32"/>
        </w:rPr>
        <w:t>第三部分、合同条款及格式</w:t>
      </w:r>
    </w:p>
    <w:p w14:paraId="0B422147" w14:textId="77777777" w:rsidR="00A62064" w:rsidRDefault="00750E8C">
      <w:pPr>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0303577F" w14:textId="77777777" w:rsidR="00A62064" w:rsidRDefault="00A62064">
      <w:pPr>
        <w:ind w:firstLineChars="0" w:firstLine="0"/>
        <w:jc w:val="center"/>
        <w:rPr>
          <w:rFonts w:ascii="黑体" w:eastAsia="黑体" w:hAnsi="黑体"/>
          <w:b/>
          <w:sz w:val="32"/>
          <w:szCs w:val="32"/>
        </w:rPr>
      </w:pPr>
    </w:p>
    <w:p w14:paraId="3240472E" w14:textId="77777777" w:rsidR="00A62064" w:rsidRDefault="00750E8C">
      <w:pPr>
        <w:ind w:firstLineChars="0" w:firstLine="0"/>
        <w:jc w:val="center"/>
        <w:rPr>
          <w:rFonts w:ascii="黑体" w:eastAsia="黑体" w:hAnsi="黑体"/>
          <w:b/>
          <w:sz w:val="32"/>
          <w:szCs w:val="32"/>
        </w:rPr>
      </w:pPr>
      <w:r>
        <w:rPr>
          <w:rFonts w:ascii="黑体" w:eastAsia="黑体" w:hAnsi="黑体" w:hint="eastAsia"/>
          <w:b/>
          <w:sz w:val="32"/>
          <w:szCs w:val="32"/>
        </w:rPr>
        <w:t>第四部分、投标须知</w:t>
      </w:r>
    </w:p>
    <w:p w14:paraId="66F77159" w14:textId="77777777" w:rsidR="00A62064" w:rsidRDefault="00750E8C">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3DC458AC" w14:textId="77777777" w:rsidR="00A62064" w:rsidRDefault="00750E8C">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308A8332" w14:textId="77777777" w:rsidR="00A62064" w:rsidRDefault="00A62064">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4CD7DE4B" w14:textId="77777777" w:rsidR="00A62064" w:rsidRDefault="00750E8C">
      <w:pPr>
        <w:ind w:firstLineChars="0" w:firstLine="0"/>
        <w:jc w:val="center"/>
        <w:rPr>
          <w:rFonts w:ascii="黑体" w:eastAsia="黑体" w:hAnsi="黑体"/>
          <w:b/>
          <w:sz w:val="32"/>
          <w:szCs w:val="32"/>
        </w:rPr>
      </w:pPr>
      <w:r>
        <w:rPr>
          <w:rFonts w:ascii="黑体" w:eastAsia="黑体" w:hAnsi="黑体" w:hint="eastAsia"/>
          <w:b/>
          <w:sz w:val="32"/>
          <w:szCs w:val="32"/>
        </w:rPr>
        <w:t>第五部分、投标文件格式、附件</w:t>
      </w:r>
    </w:p>
    <w:p w14:paraId="1077C7E1" w14:textId="77777777" w:rsidR="00A62064" w:rsidRDefault="00A62064">
      <w:pPr>
        <w:ind w:firstLine="640"/>
        <w:rPr>
          <w:sz w:val="32"/>
          <w:szCs w:val="32"/>
        </w:rPr>
      </w:pPr>
    </w:p>
    <w:p w14:paraId="5E3BB40A" w14:textId="77777777" w:rsidR="00A62064" w:rsidRDefault="00A62064">
      <w:pPr>
        <w:ind w:firstLine="640"/>
        <w:rPr>
          <w:sz w:val="32"/>
          <w:szCs w:val="32"/>
        </w:rPr>
      </w:pPr>
    </w:p>
    <w:p w14:paraId="3376D167" w14:textId="77777777" w:rsidR="00A62064" w:rsidRDefault="00A62064">
      <w:pPr>
        <w:ind w:firstLine="640"/>
        <w:rPr>
          <w:sz w:val="32"/>
          <w:szCs w:val="32"/>
        </w:rPr>
      </w:pPr>
    </w:p>
    <w:p w14:paraId="704C3A3A" w14:textId="77777777" w:rsidR="00A62064" w:rsidRDefault="00750E8C">
      <w:pPr>
        <w:widowControl/>
        <w:ind w:firstLineChars="0" w:firstLine="640"/>
        <w:jc w:val="left"/>
        <w:rPr>
          <w:rFonts w:ascii="黑体" w:eastAsia="黑体" w:hAnsi="黑体"/>
          <w:sz w:val="30"/>
          <w:szCs w:val="30"/>
        </w:rPr>
      </w:pPr>
      <w:r>
        <w:rPr>
          <w:sz w:val="32"/>
          <w:szCs w:val="32"/>
        </w:rPr>
        <w:br w:type="page"/>
      </w:r>
    </w:p>
    <w:p w14:paraId="3762ACCC" w14:textId="77777777" w:rsidR="00A62064" w:rsidRDefault="00750E8C">
      <w:pPr>
        <w:ind w:firstLine="560"/>
        <w:jc w:val="center"/>
      </w:pPr>
      <w:r>
        <w:rPr>
          <w:rFonts w:hint="eastAsia"/>
        </w:rPr>
        <w:lastRenderedPageBreak/>
        <w:t>封面</w:t>
      </w:r>
    </w:p>
    <w:p w14:paraId="5F8BCCF9" w14:textId="77777777" w:rsidR="00A62064" w:rsidRDefault="00A62064">
      <w:pPr>
        <w:ind w:firstLineChars="0" w:firstLine="0"/>
        <w:rPr>
          <w:rFonts w:ascii="宋体" w:hAnsi="宋体" w:cs="宋体"/>
          <w:b/>
          <w:bCs/>
          <w:sz w:val="48"/>
          <w:szCs w:val="48"/>
        </w:rPr>
      </w:pPr>
    </w:p>
    <w:p w14:paraId="11435582" w14:textId="77777777" w:rsidR="00A62064" w:rsidRDefault="00750E8C">
      <w:pPr>
        <w:spacing w:line="240" w:lineRule="atLeast"/>
        <w:ind w:firstLine="960"/>
        <w:jc w:val="center"/>
        <w:rPr>
          <w:rFonts w:ascii="宋体" w:hAnsi="宋体" w:cs="宋体"/>
          <w:b/>
          <w:bCs/>
          <w:sz w:val="72"/>
          <w:szCs w:val="72"/>
        </w:rPr>
      </w:pPr>
      <w:r>
        <w:rPr>
          <w:rFonts w:ascii="方正小标宋简体" w:eastAsia="方正小标宋简体" w:hAnsi="方正小标宋简体" w:cs="方正小标宋简体" w:hint="eastAsia"/>
          <w:sz w:val="48"/>
          <w:szCs w:val="48"/>
        </w:rPr>
        <w:t>深圳市残疾人综合服务中心</w:t>
      </w:r>
    </w:p>
    <w:p w14:paraId="5F342907" w14:textId="77777777" w:rsidR="00A62064" w:rsidRDefault="00750E8C">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6F16D259" w14:textId="77777777" w:rsidR="00A62064" w:rsidRDefault="00750E8C">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990943F" w14:textId="77777777" w:rsidR="00A62064" w:rsidRDefault="00750E8C">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1A940EBA" w14:textId="77777777" w:rsidR="00A62064" w:rsidRDefault="00750E8C">
      <w:pPr>
        <w:spacing w:line="240" w:lineRule="atLeast"/>
        <w:ind w:firstLineChars="0" w:firstLine="0"/>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14:paraId="3D05C73E" w14:textId="77777777" w:rsidR="00A62064" w:rsidRDefault="00A62064">
      <w:pPr>
        <w:ind w:firstLineChars="0" w:firstLine="0"/>
        <w:rPr>
          <w:rFonts w:ascii="宋体" w:hAnsi="宋体" w:cs="宋体"/>
          <w:b/>
          <w:bCs/>
          <w:sz w:val="72"/>
          <w:szCs w:val="72"/>
        </w:rPr>
      </w:pPr>
    </w:p>
    <w:p w14:paraId="21B96EEA" w14:textId="77777777" w:rsidR="00A62064" w:rsidRDefault="00750E8C" w:rsidP="00C57094">
      <w:pPr>
        <w:pStyle w:val="Default"/>
        <w:ind w:leftChars="506" w:left="2997" w:hangingChars="439" w:hanging="1580"/>
        <w:jc w:val="both"/>
        <w:rPr>
          <w:rFonts w:hAnsi="宋体"/>
          <w:color w:val="auto"/>
          <w:sz w:val="36"/>
          <w:szCs w:val="36"/>
        </w:rPr>
      </w:pPr>
      <w:r>
        <w:rPr>
          <w:rFonts w:hAnsi="宋体" w:hint="eastAsia"/>
          <w:bCs/>
          <w:sz w:val="36"/>
          <w:szCs w:val="36"/>
        </w:rPr>
        <w:t>项目名称：</w:t>
      </w:r>
      <w:r w:rsidRPr="00C57094">
        <w:rPr>
          <w:rFonts w:eastAsia="仿宋_GB2312" w:hAnsi="宋体" w:hint="eastAsia"/>
          <w:bCs/>
          <w:color w:val="auto"/>
          <w:kern w:val="2"/>
          <w:sz w:val="36"/>
          <w:szCs w:val="36"/>
        </w:rPr>
        <w:t>特殊教育教具及玩教具购置—</w:t>
      </w:r>
      <w:r w:rsidRPr="00C57094">
        <w:rPr>
          <w:rFonts w:eastAsia="仿宋_GB2312" w:hAnsi="宋体" w:hint="eastAsia"/>
          <w:bCs/>
          <w:color w:val="auto"/>
          <w:kern w:val="2"/>
          <w:sz w:val="36"/>
          <w:szCs w:val="36"/>
        </w:rPr>
        <w:t>VB</w:t>
      </w:r>
      <w:r w:rsidRPr="00C57094">
        <w:rPr>
          <w:rFonts w:eastAsia="仿宋_GB2312" w:hAnsi="宋体" w:hint="eastAsia"/>
          <w:bCs/>
          <w:color w:val="auto"/>
          <w:kern w:val="2"/>
          <w:sz w:val="36"/>
          <w:szCs w:val="36"/>
        </w:rPr>
        <w:t>—</w:t>
      </w:r>
      <w:r w:rsidRPr="00C57094">
        <w:rPr>
          <w:rFonts w:eastAsia="仿宋_GB2312" w:hAnsi="宋体" w:hint="eastAsia"/>
          <w:bCs/>
          <w:color w:val="auto"/>
          <w:kern w:val="2"/>
          <w:sz w:val="36"/>
          <w:szCs w:val="36"/>
        </w:rPr>
        <w:t>MAPP</w:t>
      </w:r>
      <w:r w:rsidRPr="00C57094">
        <w:rPr>
          <w:rFonts w:eastAsia="仿宋_GB2312" w:hAnsi="宋体" w:hint="eastAsia"/>
          <w:bCs/>
          <w:color w:val="auto"/>
          <w:kern w:val="2"/>
          <w:sz w:val="36"/>
          <w:szCs w:val="36"/>
        </w:rPr>
        <w:t>评估工具、</w:t>
      </w:r>
      <w:r w:rsidRPr="00C57094">
        <w:rPr>
          <w:rFonts w:eastAsia="仿宋_GB2312" w:hAnsi="宋体" w:hint="eastAsia"/>
          <w:bCs/>
          <w:color w:val="auto"/>
          <w:kern w:val="2"/>
          <w:sz w:val="36"/>
          <w:szCs w:val="36"/>
        </w:rPr>
        <w:t>C</w:t>
      </w:r>
      <w:r w:rsidRPr="00C57094">
        <w:rPr>
          <w:rFonts w:eastAsia="仿宋_GB2312" w:hAnsi="宋体" w:hint="eastAsia"/>
          <w:bCs/>
          <w:color w:val="auto"/>
          <w:kern w:val="2"/>
          <w:sz w:val="36"/>
          <w:szCs w:val="36"/>
        </w:rPr>
        <w:t>—</w:t>
      </w:r>
      <w:r w:rsidRPr="00C57094">
        <w:rPr>
          <w:rFonts w:eastAsia="仿宋_GB2312" w:hAnsi="宋体" w:hint="eastAsia"/>
          <w:bCs/>
          <w:color w:val="auto"/>
          <w:kern w:val="2"/>
          <w:sz w:val="36"/>
          <w:szCs w:val="36"/>
        </w:rPr>
        <w:t>PEP</w:t>
      </w:r>
      <w:r w:rsidRPr="00C57094">
        <w:rPr>
          <w:rFonts w:eastAsia="仿宋_GB2312" w:hAnsi="宋体" w:hint="eastAsia"/>
          <w:bCs/>
          <w:color w:val="auto"/>
          <w:kern w:val="2"/>
          <w:sz w:val="36"/>
          <w:szCs w:val="36"/>
        </w:rPr>
        <w:t>—</w:t>
      </w:r>
      <w:r w:rsidRPr="00C57094">
        <w:rPr>
          <w:rFonts w:eastAsia="仿宋_GB2312" w:hAnsi="宋体" w:hint="eastAsia"/>
          <w:bCs/>
          <w:color w:val="auto"/>
          <w:kern w:val="2"/>
          <w:sz w:val="36"/>
          <w:szCs w:val="36"/>
        </w:rPr>
        <w:t>3</w:t>
      </w:r>
      <w:r w:rsidRPr="00C57094">
        <w:rPr>
          <w:rFonts w:eastAsia="仿宋_GB2312" w:hAnsi="宋体" w:hint="eastAsia"/>
          <w:bCs/>
          <w:color w:val="auto"/>
          <w:kern w:val="2"/>
          <w:sz w:val="36"/>
          <w:szCs w:val="36"/>
        </w:rPr>
        <w:t>评估工具、</w:t>
      </w:r>
      <w:r w:rsidRPr="00C57094">
        <w:rPr>
          <w:rFonts w:eastAsia="仿宋_GB2312" w:hAnsi="宋体" w:hint="eastAsia"/>
          <w:bCs/>
          <w:color w:val="auto"/>
          <w:kern w:val="2"/>
          <w:sz w:val="36"/>
          <w:szCs w:val="36"/>
        </w:rPr>
        <w:t>0</w:t>
      </w:r>
      <w:r w:rsidRPr="00C57094">
        <w:rPr>
          <w:rFonts w:eastAsia="仿宋_GB2312" w:hAnsi="宋体" w:hint="eastAsia"/>
          <w:bCs/>
          <w:color w:val="auto"/>
          <w:kern w:val="2"/>
          <w:sz w:val="36"/>
          <w:szCs w:val="36"/>
        </w:rPr>
        <w:t>岁</w:t>
      </w:r>
      <w:r w:rsidRPr="00C57094">
        <w:rPr>
          <w:rFonts w:eastAsia="仿宋_GB2312" w:hAnsi="宋体" w:hint="eastAsia"/>
          <w:bCs/>
          <w:color w:val="auto"/>
          <w:kern w:val="2"/>
          <w:sz w:val="36"/>
          <w:szCs w:val="36"/>
        </w:rPr>
        <w:t>-6</w:t>
      </w:r>
      <w:r w:rsidRPr="00C57094">
        <w:rPr>
          <w:rFonts w:eastAsia="仿宋_GB2312" w:hAnsi="宋体" w:hint="eastAsia"/>
          <w:bCs/>
          <w:color w:val="auto"/>
          <w:kern w:val="2"/>
          <w:sz w:val="36"/>
          <w:szCs w:val="36"/>
        </w:rPr>
        <w:t>岁儿童发育行为评估量表工具</w:t>
      </w:r>
    </w:p>
    <w:p w14:paraId="61E0D53B" w14:textId="77777777" w:rsidR="00A62064" w:rsidRDefault="00A62064">
      <w:pPr>
        <w:ind w:firstLine="720"/>
        <w:jc w:val="left"/>
        <w:rPr>
          <w:rFonts w:ascii="宋体" w:hAnsi="宋体" w:cs="宋体"/>
          <w:bCs/>
          <w:sz w:val="36"/>
          <w:szCs w:val="36"/>
        </w:rPr>
      </w:pPr>
    </w:p>
    <w:p w14:paraId="09612A8E" w14:textId="77777777" w:rsidR="00A62064" w:rsidRDefault="00750E8C" w:rsidP="00C57094">
      <w:pPr>
        <w:ind w:firstLineChars="400" w:firstLine="1440"/>
        <w:jc w:val="left"/>
        <w:rPr>
          <w:rFonts w:ascii="宋体" w:hAnsi="宋体" w:cs="宋体"/>
          <w:bCs/>
          <w:sz w:val="36"/>
          <w:szCs w:val="36"/>
        </w:rPr>
      </w:pPr>
      <w:r>
        <w:rPr>
          <w:rFonts w:ascii="宋体" w:hAnsi="宋体" w:cs="宋体" w:hint="eastAsia"/>
          <w:bCs/>
          <w:sz w:val="36"/>
          <w:szCs w:val="36"/>
        </w:rPr>
        <w:t>项目编号：</w:t>
      </w:r>
      <w:r w:rsidRPr="00CE30E4">
        <w:rPr>
          <w:rFonts w:ascii="宋体" w:hAnsi="宋体" w:cs="宋体"/>
          <w:bCs/>
          <w:sz w:val="36"/>
          <w:szCs w:val="36"/>
        </w:rPr>
        <w:t>JB2022-30-3</w:t>
      </w:r>
    </w:p>
    <w:p w14:paraId="6FAA2F33" w14:textId="13C8BFEC" w:rsidR="00A62064" w:rsidRDefault="00750E8C" w:rsidP="00C57094">
      <w:pPr>
        <w:ind w:firstLineChars="400" w:firstLine="1440"/>
        <w:jc w:val="left"/>
        <w:rPr>
          <w:rFonts w:ascii="宋体" w:hAnsi="宋体" w:cs="宋体"/>
          <w:bCs/>
          <w:sz w:val="36"/>
          <w:szCs w:val="36"/>
        </w:rPr>
      </w:pPr>
      <w:r>
        <w:rPr>
          <w:rFonts w:ascii="宋体" w:hAnsi="宋体" w:cs="宋体" w:hint="eastAsia"/>
          <w:bCs/>
          <w:sz w:val="36"/>
          <w:szCs w:val="36"/>
        </w:rPr>
        <w:t>招标编号：</w:t>
      </w:r>
      <w:r w:rsidR="00CE30E4">
        <w:rPr>
          <w:rFonts w:ascii="宋体" w:hAnsi="宋体" w:cs="宋体"/>
          <w:bCs/>
          <w:sz w:val="36"/>
          <w:szCs w:val="36"/>
        </w:rPr>
        <w:t>ZHZB2022011</w:t>
      </w:r>
    </w:p>
    <w:p w14:paraId="6EE19868" w14:textId="77777777" w:rsidR="00A62064" w:rsidRDefault="00750E8C" w:rsidP="00C57094">
      <w:pPr>
        <w:ind w:firstLineChars="400" w:firstLine="1440"/>
        <w:jc w:val="left"/>
        <w:rPr>
          <w:rFonts w:ascii="宋体" w:hAnsi="宋体" w:cs="宋体"/>
          <w:bCs/>
          <w:sz w:val="36"/>
          <w:szCs w:val="36"/>
        </w:rPr>
      </w:pPr>
      <w:r>
        <w:rPr>
          <w:rFonts w:ascii="宋体" w:hAnsi="宋体" w:cs="宋体" w:hint="eastAsia"/>
          <w:bCs/>
          <w:sz w:val="36"/>
          <w:szCs w:val="36"/>
        </w:rPr>
        <w:t>投标人：（盖公章）</w:t>
      </w:r>
    </w:p>
    <w:p w14:paraId="5FA0C8BD" w14:textId="77777777" w:rsidR="00A62064" w:rsidRDefault="00A62064">
      <w:pPr>
        <w:ind w:firstLine="720"/>
        <w:jc w:val="left"/>
        <w:rPr>
          <w:rFonts w:ascii="宋体" w:hAnsi="宋体" w:cs="宋体"/>
          <w:bCs/>
          <w:sz w:val="36"/>
          <w:szCs w:val="36"/>
        </w:rPr>
      </w:pPr>
    </w:p>
    <w:p w14:paraId="3641D759" w14:textId="77777777" w:rsidR="00A62064" w:rsidRDefault="00A62064">
      <w:pPr>
        <w:spacing w:line="360" w:lineRule="auto"/>
        <w:ind w:firstLineChars="0" w:firstLine="0"/>
        <w:rPr>
          <w:rFonts w:asciiTheme="minorEastAsia" w:hAnsiTheme="minorEastAsia"/>
          <w:b/>
        </w:rPr>
      </w:pPr>
    </w:p>
    <w:p w14:paraId="16EF3F43" w14:textId="77777777" w:rsidR="00A62064" w:rsidRDefault="00A62064">
      <w:pPr>
        <w:spacing w:line="360" w:lineRule="auto"/>
        <w:ind w:firstLine="562"/>
        <w:rPr>
          <w:rFonts w:asciiTheme="minorEastAsia" w:hAnsiTheme="minorEastAsia"/>
          <w:b/>
        </w:rPr>
      </w:pPr>
    </w:p>
    <w:p w14:paraId="735A9D37" w14:textId="77777777" w:rsidR="00A62064" w:rsidRDefault="00750E8C">
      <w:pPr>
        <w:spacing w:line="360" w:lineRule="auto"/>
        <w:ind w:firstLine="643"/>
        <w:rPr>
          <w:rFonts w:asciiTheme="minorEastAsia" w:hAnsiTheme="minorEastAsia"/>
          <w:b/>
          <w:sz w:val="32"/>
          <w:szCs w:val="32"/>
        </w:rPr>
      </w:pPr>
      <w:r>
        <w:rPr>
          <w:rFonts w:asciiTheme="minorEastAsia" w:hAnsiTheme="minorEastAsia" w:hint="eastAsia"/>
          <w:b/>
          <w:sz w:val="32"/>
          <w:szCs w:val="32"/>
        </w:rPr>
        <w:lastRenderedPageBreak/>
        <w:t>目录</w:t>
      </w:r>
    </w:p>
    <w:p w14:paraId="3472435F"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1.投标及履约承诺函</w:t>
      </w:r>
    </w:p>
    <w:p w14:paraId="1E8F5DC5"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2.法定代表人授权委托书、法定代表人证明书</w:t>
      </w:r>
    </w:p>
    <w:p w14:paraId="7D0D0243"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3.投标人基本情况表</w:t>
      </w:r>
    </w:p>
    <w:p w14:paraId="771CD147" w14:textId="77777777" w:rsidR="00A62064" w:rsidRDefault="00750E8C">
      <w:pPr>
        <w:spacing w:line="360" w:lineRule="auto"/>
        <w:ind w:firstLine="640"/>
        <w:rPr>
          <w:rFonts w:ascii="仿宋_GB2312" w:hAnsiTheme="minorEastAsia"/>
          <w:sz w:val="32"/>
          <w:szCs w:val="32"/>
        </w:rPr>
      </w:pPr>
      <w:r>
        <w:rPr>
          <w:rFonts w:ascii="仿宋_GB2312" w:hAnsiTheme="minorEastAsia" w:hint="eastAsia"/>
          <w:sz w:val="32"/>
          <w:szCs w:val="32"/>
        </w:rPr>
        <w:t>4.开标一览表(报价表)</w:t>
      </w:r>
    </w:p>
    <w:p w14:paraId="27958442"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5.实施方案（工作措施、工作方法、工作手段、工作流程）</w:t>
      </w:r>
    </w:p>
    <w:p w14:paraId="2DFFAE5F"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6.质量（完成时间、安全）保障措施及方案</w:t>
      </w:r>
    </w:p>
    <w:p w14:paraId="44D1368C"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7.项目完成（服务期满）后的服务承诺</w:t>
      </w:r>
    </w:p>
    <w:p w14:paraId="29267001" w14:textId="77777777" w:rsidR="00A62064" w:rsidRDefault="00750E8C">
      <w:pPr>
        <w:spacing w:line="360" w:lineRule="auto"/>
        <w:ind w:firstLine="640"/>
        <w:jc w:val="left"/>
        <w:rPr>
          <w:rFonts w:ascii="仿宋_GB2312" w:hAnsiTheme="minorEastAsia"/>
          <w:sz w:val="32"/>
          <w:szCs w:val="32"/>
        </w:rPr>
      </w:pPr>
      <w:r>
        <w:rPr>
          <w:rFonts w:ascii="仿宋_GB2312" w:hAnsiTheme="minorEastAsia" w:hint="eastAsia"/>
          <w:sz w:val="32"/>
          <w:szCs w:val="32"/>
        </w:rPr>
        <w:t>8.拟安排的项目负责人及项目团队成员情况</w:t>
      </w:r>
    </w:p>
    <w:p w14:paraId="42A3935B" w14:textId="77777777" w:rsidR="00A62064" w:rsidRDefault="00750E8C">
      <w:pPr>
        <w:spacing w:line="360" w:lineRule="auto"/>
        <w:ind w:firstLine="640"/>
        <w:rPr>
          <w:rFonts w:ascii="仿宋_GB2312" w:hAnsiTheme="minorEastAsia"/>
          <w:sz w:val="32"/>
          <w:szCs w:val="32"/>
        </w:rPr>
      </w:pPr>
      <w:r>
        <w:rPr>
          <w:rFonts w:ascii="仿宋_GB2312" w:hAnsiTheme="minorEastAsia" w:hint="eastAsia"/>
          <w:sz w:val="32"/>
          <w:szCs w:val="32"/>
        </w:rPr>
        <w:t>9.小微企业、残疾人福利性单位及监狱企业声明函（可选项）</w:t>
      </w:r>
    </w:p>
    <w:p w14:paraId="1858DE5B" w14:textId="77777777" w:rsidR="00A62064" w:rsidRDefault="00750E8C">
      <w:pPr>
        <w:spacing w:line="360" w:lineRule="auto"/>
        <w:ind w:firstLine="640"/>
        <w:rPr>
          <w:rFonts w:ascii="仿宋_GB2312" w:hAnsiTheme="minorEastAsia"/>
          <w:sz w:val="32"/>
          <w:szCs w:val="32"/>
        </w:rPr>
      </w:pPr>
      <w:r>
        <w:rPr>
          <w:rFonts w:ascii="仿宋_GB2312" w:hAnsiTheme="minorEastAsia" w:hint="eastAsia"/>
          <w:sz w:val="32"/>
          <w:szCs w:val="32"/>
        </w:rPr>
        <w:t>10.招标文件要求的其他内容及投标人认为需要加以说明的其他内容</w:t>
      </w:r>
    </w:p>
    <w:p w14:paraId="245709CC" w14:textId="77777777" w:rsidR="00A62064" w:rsidRDefault="00A62064">
      <w:pPr>
        <w:spacing w:line="360" w:lineRule="auto"/>
        <w:ind w:firstLine="560"/>
        <w:rPr>
          <w:rFonts w:asciiTheme="minorEastAsia" w:hAnsiTheme="minorEastAsia"/>
          <w:szCs w:val="28"/>
        </w:rPr>
      </w:pPr>
    </w:p>
    <w:p w14:paraId="3A1FAE8D" w14:textId="77777777" w:rsidR="00A62064" w:rsidRDefault="00A62064">
      <w:pPr>
        <w:spacing w:line="360" w:lineRule="auto"/>
        <w:ind w:firstLine="560"/>
        <w:rPr>
          <w:rFonts w:asciiTheme="minorEastAsia" w:hAnsiTheme="minorEastAsia"/>
          <w:szCs w:val="28"/>
        </w:rPr>
      </w:pPr>
    </w:p>
    <w:p w14:paraId="78D2326C" w14:textId="77777777" w:rsidR="009424A8" w:rsidRDefault="009424A8">
      <w:pPr>
        <w:widowControl/>
        <w:spacing w:line="240" w:lineRule="auto"/>
        <w:ind w:firstLineChars="0" w:firstLine="0"/>
        <w:jc w:val="left"/>
        <w:rPr>
          <w:rFonts w:ascii="方正小标宋简体" w:eastAsia="方正小标宋简体" w:hAnsi="方正小标宋简体" w:cs="方正小标宋简体"/>
          <w:sz w:val="32"/>
          <w:szCs w:val="22"/>
        </w:rPr>
      </w:pPr>
      <w:bookmarkStart w:id="1" w:name="_Toc24833"/>
      <w:r>
        <w:rPr>
          <w:rFonts w:ascii="方正小标宋简体" w:eastAsia="方正小标宋简体" w:hAnsi="方正小标宋简体" w:cs="方正小标宋简体"/>
          <w:sz w:val="32"/>
          <w:szCs w:val="22"/>
        </w:rPr>
        <w:br w:type="page"/>
      </w:r>
    </w:p>
    <w:p w14:paraId="6C783016" w14:textId="7A5A6499" w:rsidR="00A62064" w:rsidRDefault="00750E8C">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一、投标及履约承诺函</w:t>
      </w:r>
      <w:bookmarkEnd w:id="1"/>
    </w:p>
    <w:p w14:paraId="59D9A62A" w14:textId="77777777" w:rsidR="00A62064" w:rsidRDefault="00A62064">
      <w:pPr>
        <w:snapToGrid w:val="0"/>
        <w:spacing w:line="360" w:lineRule="auto"/>
        <w:ind w:firstLine="560"/>
        <w:rPr>
          <w:rFonts w:ascii="宋体" w:hAnsi="宋体" w:cs="宋体"/>
        </w:rPr>
      </w:pPr>
    </w:p>
    <w:p w14:paraId="33CD304D" w14:textId="77777777" w:rsidR="009424A8" w:rsidRPr="009D7B05" w:rsidRDefault="009424A8" w:rsidP="005F72A4">
      <w:pPr>
        <w:ind w:firstLine="640"/>
        <w:rPr>
          <w:rFonts w:ascii="仿宋_GB2312"/>
          <w:sz w:val="32"/>
          <w:szCs w:val="32"/>
        </w:rPr>
      </w:pPr>
      <w:r w:rsidRPr="009D7B05">
        <w:rPr>
          <w:rFonts w:ascii="仿宋_GB2312" w:hint="eastAsia"/>
          <w:sz w:val="32"/>
          <w:szCs w:val="32"/>
        </w:rPr>
        <w:t>致：深圳市残疾人综合服务中心</w:t>
      </w:r>
    </w:p>
    <w:p w14:paraId="61C2C413" w14:textId="77777777" w:rsidR="009424A8" w:rsidRPr="009D7B05" w:rsidRDefault="009424A8" w:rsidP="005F72A4">
      <w:pPr>
        <w:ind w:firstLine="640"/>
        <w:rPr>
          <w:rFonts w:ascii="仿宋_GB2312"/>
          <w:sz w:val="32"/>
          <w:szCs w:val="32"/>
        </w:rPr>
      </w:pPr>
      <w:r w:rsidRPr="009D7B05">
        <w:rPr>
          <w:rFonts w:ascii="仿宋_GB2312" w:hint="eastAsia"/>
          <w:sz w:val="32"/>
          <w:szCs w:val="32"/>
        </w:rPr>
        <w:t>我方承诺：</w:t>
      </w:r>
    </w:p>
    <w:p w14:paraId="07E8FF66" w14:textId="77777777" w:rsidR="009424A8" w:rsidRPr="009D7B05" w:rsidRDefault="009424A8" w:rsidP="005F72A4">
      <w:pPr>
        <w:ind w:firstLine="640"/>
        <w:rPr>
          <w:rFonts w:ascii="仿宋_GB2312"/>
          <w:sz w:val="32"/>
          <w:szCs w:val="32"/>
        </w:rPr>
      </w:pPr>
      <w:r w:rsidRPr="009D7B05">
        <w:rPr>
          <w:rFonts w:ascii="仿宋_GB2312" w:hint="eastAsia"/>
          <w:sz w:val="32"/>
          <w:szCs w:val="32"/>
        </w:rPr>
        <w:t>1.我方符合《中华人民共和国政府采购法》第二十二条规定的以下要求：</w:t>
      </w:r>
    </w:p>
    <w:p w14:paraId="109A8E26" w14:textId="77777777" w:rsidR="009424A8" w:rsidRPr="009D7B05" w:rsidRDefault="009424A8" w:rsidP="005F72A4">
      <w:pPr>
        <w:ind w:firstLine="640"/>
        <w:rPr>
          <w:rFonts w:ascii="仿宋_GB2312"/>
          <w:sz w:val="32"/>
          <w:szCs w:val="32"/>
        </w:rPr>
      </w:pPr>
      <w:r w:rsidRPr="009D7B05">
        <w:rPr>
          <w:rFonts w:ascii="仿宋_GB2312" w:hint="eastAsia"/>
          <w:sz w:val="32"/>
          <w:szCs w:val="32"/>
        </w:rPr>
        <w:t>（一）具有独立承担民事责任的能力；</w:t>
      </w:r>
    </w:p>
    <w:p w14:paraId="144C1416" w14:textId="77777777" w:rsidR="009424A8" w:rsidRPr="009D7B05" w:rsidRDefault="009424A8" w:rsidP="005F72A4">
      <w:pPr>
        <w:ind w:firstLine="640"/>
        <w:rPr>
          <w:rFonts w:ascii="仿宋_GB2312"/>
          <w:sz w:val="32"/>
          <w:szCs w:val="32"/>
        </w:rPr>
      </w:pPr>
      <w:r w:rsidRPr="009D7B05">
        <w:rPr>
          <w:rFonts w:ascii="仿宋_GB2312" w:hint="eastAsia"/>
          <w:sz w:val="32"/>
          <w:szCs w:val="32"/>
        </w:rPr>
        <w:t>（二）具有良好的商业信誉和健全的财务会计制度；</w:t>
      </w:r>
    </w:p>
    <w:p w14:paraId="45AB4005" w14:textId="77777777" w:rsidR="009424A8" w:rsidRPr="009D7B05" w:rsidRDefault="009424A8" w:rsidP="005F72A4">
      <w:pPr>
        <w:ind w:firstLine="640"/>
        <w:rPr>
          <w:rFonts w:ascii="仿宋_GB2312"/>
          <w:sz w:val="32"/>
          <w:szCs w:val="32"/>
        </w:rPr>
      </w:pPr>
      <w:r w:rsidRPr="009D7B05">
        <w:rPr>
          <w:rFonts w:ascii="仿宋_GB2312" w:hint="eastAsia"/>
          <w:sz w:val="32"/>
          <w:szCs w:val="32"/>
        </w:rPr>
        <w:t>（三）具有履行合同所必需的设备和专业技术能力；</w:t>
      </w:r>
    </w:p>
    <w:p w14:paraId="55C3EA37" w14:textId="77777777" w:rsidR="009424A8" w:rsidRPr="009D7B05" w:rsidRDefault="009424A8" w:rsidP="005F72A4">
      <w:pPr>
        <w:ind w:firstLine="640"/>
        <w:rPr>
          <w:rFonts w:ascii="仿宋_GB2312"/>
          <w:sz w:val="32"/>
          <w:szCs w:val="32"/>
        </w:rPr>
      </w:pPr>
      <w:r w:rsidRPr="009D7B05">
        <w:rPr>
          <w:rFonts w:ascii="仿宋_GB2312" w:hint="eastAsia"/>
          <w:sz w:val="32"/>
          <w:szCs w:val="32"/>
        </w:rPr>
        <w:t>（四）有依法缴纳税收和社会保障资金的良好记录；</w:t>
      </w:r>
    </w:p>
    <w:p w14:paraId="57FD171F" w14:textId="77777777" w:rsidR="009424A8" w:rsidRPr="009D7B05" w:rsidRDefault="009424A8" w:rsidP="005F72A4">
      <w:pPr>
        <w:ind w:firstLine="640"/>
        <w:rPr>
          <w:rFonts w:ascii="仿宋_GB2312"/>
          <w:sz w:val="32"/>
          <w:szCs w:val="32"/>
        </w:rPr>
      </w:pPr>
      <w:r w:rsidRPr="009D7B05">
        <w:rPr>
          <w:rFonts w:ascii="仿宋_GB2312" w:hint="eastAsia"/>
          <w:sz w:val="32"/>
          <w:szCs w:val="32"/>
        </w:rPr>
        <w:t>（五）参加政府采购活动前三年内，在经营活动中没有重大违法记录；</w:t>
      </w:r>
    </w:p>
    <w:p w14:paraId="236CE39E" w14:textId="77777777" w:rsidR="009424A8" w:rsidRPr="009D7B05" w:rsidRDefault="009424A8" w:rsidP="005F72A4">
      <w:pPr>
        <w:ind w:firstLine="640"/>
        <w:rPr>
          <w:rFonts w:ascii="仿宋_GB2312"/>
          <w:sz w:val="32"/>
          <w:szCs w:val="32"/>
        </w:rPr>
      </w:pPr>
      <w:r w:rsidRPr="009D7B05">
        <w:rPr>
          <w:rFonts w:ascii="仿宋_GB2312" w:hint="eastAsia"/>
          <w:sz w:val="32"/>
          <w:szCs w:val="32"/>
        </w:rPr>
        <w:t>（六）法律、行政法规规定的其他条件。</w:t>
      </w:r>
    </w:p>
    <w:p w14:paraId="2364F8B2" w14:textId="77777777" w:rsidR="009424A8" w:rsidRPr="009D7B05" w:rsidRDefault="009424A8" w:rsidP="005F72A4">
      <w:pPr>
        <w:ind w:firstLine="640"/>
        <w:rPr>
          <w:rFonts w:ascii="仿宋_GB2312"/>
          <w:sz w:val="32"/>
          <w:szCs w:val="32"/>
        </w:rPr>
      </w:pPr>
      <w:r w:rsidRPr="009D7B05">
        <w:rPr>
          <w:rFonts w:ascii="仿宋_GB2312" w:hint="eastAsia"/>
          <w:sz w:val="32"/>
          <w:szCs w:val="32"/>
        </w:rPr>
        <w:t>2.本项目所提供的货物或服务未侵犯知识产权。我方已清楚，提供虚假承诺或者被有关单位确认为侵犯知识产权的，三年内不得参加政府采购活动。</w:t>
      </w:r>
    </w:p>
    <w:p w14:paraId="73A58566" w14:textId="77777777" w:rsidR="009424A8" w:rsidRPr="009D7B05" w:rsidRDefault="009424A8" w:rsidP="005F72A4">
      <w:pPr>
        <w:ind w:firstLine="640"/>
        <w:rPr>
          <w:rFonts w:ascii="仿宋_GB2312"/>
          <w:sz w:val="32"/>
          <w:szCs w:val="32"/>
        </w:rPr>
      </w:pPr>
      <w:r w:rsidRPr="009D7B05">
        <w:rPr>
          <w:rFonts w:ascii="仿宋_GB2312" w:hint="eastAsia"/>
          <w:sz w:val="32"/>
          <w:szCs w:val="32"/>
        </w:rPr>
        <w:t>3.参与本项目投标前三年内无行贿犯罪记录。</w:t>
      </w:r>
    </w:p>
    <w:p w14:paraId="2FFB97DC" w14:textId="77777777" w:rsidR="009424A8" w:rsidRPr="009D7B05" w:rsidRDefault="009424A8" w:rsidP="005F72A4">
      <w:pPr>
        <w:ind w:firstLine="640"/>
        <w:rPr>
          <w:rFonts w:ascii="仿宋_GB2312"/>
          <w:sz w:val="32"/>
          <w:szCs w:val="32"/>
        </w:rPr>
      </w:pPr>
      <w:r w:rsidRPr="009D7B05">
        <w:rPr>
          <w:rFonts w:ascii="仿宋_GB2312" w:hint="eastAsia"/>
          <w:sz w:val="32"/>
          <w:szCs w:val="32"/>
        </w:rPr>
        <w:t>4.参与本项目采购活动时不存在被有关部门禁止参与政府采购活动且在有效期内的情况。</w:t>
      </w:r>
    </w:p>
    <w:p w14:paraId="61FDABDC" w14:textId="77777777" w:rsidR="009424A8" w:rsidRPr="009D7B05" w:rsidRDefault="009424A8" w:rsidP="005F72A4">
      <w:pPr>
        <w:ind w:firstLine="640"/>
        <w:rPr>
          <w:rFonts w:ascii="仿宋_GB2312"/>
          <w:sz w:val="32"/>
          <w:szCs w:val="32"/>
        </w:rPr>
      </w:pPr>
      <w:r w:rsidRPr="009D7B05">
        <w:rPr>
          <w:rFonts w:ascii="仿宋_GB2312" w:hint="eastAsia"/>
          <w:sz w:val="32"/>
          <w:szCs w:val="32"/>
        </w:rPr>
        <w:t>5.我方不存在以下情况：</w:t>
      </w:r>
    </w:p>
    <w:p w14:paraId="5BB70810" w14:textId="77777777" w:rsidR="009424A8" w:rsidRPr="009D7B05" w:rsidRDefault="009424A8" w:rsidP="005F72A4">
      <w:pPr>
        <w:ind w:firstLine="640"/>
        <w:rPr>
          <w:rFonts w:ascii="仿宋_GB2312"/>
          <w:sz w:val="32"/>
          <w:szCs w:val="32"/>
        </w:rPr>
      </w:pPr>
      <w:r w:rsidRPr="009D7B05">
        <w:rPr>
          <w:rFonts w:ascii="仿宋_GB2312" w:hint="eastAsia"/>
          <w:sz w:val="32"/>
          <w:szCs w:val="32"/>
        </w:rPr>
        <w:t>（1）单位负责人为同一人或者存在直接控股、管理关系的不同供应商；</w:t>
      </w:r>
    </w:p>
    <w:p w14:paraId="17BD324B" w14:textId="77777777" w:rsidR="009424A8" w:rsidRPr="009D7B05" w:rsidRDefault="009424A8" w:rsidP="005F72A4">
      <w:pPr>
        <w:ind w:firstLine="640"/>
        <w:rPr>
          <w:rFonts w:ascii="仿宋_GB2312"/>
          <w:sz w:val="32"/>
          <w:szCs w:val="32"/>
        </w:rPr>
      </w:pPr>
      <w:r w:rsidRPr="009D7B05">
        <w:rPr>
          <w:rFonts w:ascii="仿宋_GB2312" w:hint="eastAsia"/>
          <w:sz w:val="32"/>
          <w:szCs w:val="32"/>
        </w:rPr>
        <w:t>（2）为采购项目提供整体设计、规范编制或者项目管理、监理、检测等服务。</w:t>
      </w:r>
    </w:p>
    <w:p w14:paraId="503F30FA" w14:textId="77777777" w:rsidR="009424A8" w:rsidRPr="009D7B05" w:rsidRDefault="009424A8" w:rsidP="005F72A4">
      <w:pPr>
        <w:ind w:firstLine="640"/>
        <w:rPr>
          <w:rFonts w:ascii="仿宋_GB2312"/>
          <w:sz w:val="32"/>
          <w:szCs w:val="32"/>
        </w:rPr>
      </w:pPr>
      <w:r w:rsidRPr="009D7B05">
        <w:rPr>
          <w:rFonts w:ascii="仿宋_GB2312" w:hint="eastAsia"/>
          <w:sz w:val="32"/>
          <w:szCs w:val="32"/>
        </w:rPr>
        <w:t>6.我方未被列入失信被执行人、重大税收违法案件当事</w:t>
      </w:r>
      <w:r w:rsidRPr="009D7B05">
        <w:rPr>
          <w:rFonts w:ascii="仿宋_GB2312" w:hint="eastAsia"/>
          <w:sz w:val="32"/>
          <w:szCs w:val="32"/>
        </w:rPr>
        <w:lastRenderedPageBreak/>
        <w:t>人名单、政府采购严重违法失信行为记录名单。</w:t>
      </w:r>
    </w:p>
    <w:p w14:paraId="2346B679" w14:textId="77777777" w:rsidR="009424A8" w:rsidRPr="009D7B05" w:rsidRDefault="009424A8" w:rsidP="005F72A4">
      <w:pPr>
        <w:ind w:firstLine="640"/>
        <w:rPr>
          <w:rFonts w:ascii="仿宋_GB2312"/>
          <w:sz w:val="32"/>
          <w:szCs w:val="32"/>
        </w:rPr>
      </w:pPr>
      <w:r w:rsidRPr="009D7B05">
        <w:rPr>
          <w:rFonts w:ascii="仿宋_GB2312" w:hint="eastAsia"/>
          <w:sz w:val="32"/>
          <w:szCs w:val="32"/>
        </w:rPr>
        <w:t>7.我方参与该项目投标，严格遵守政府采购相关法律，投标做到诚实，</w:t>
      </w:r>
      <w:proofErr w:type="gramStart"/>
      <w:r w:rsidRPr="009D7B05">
        <w:rPr>
          <w:rFonts w:ascii="仿宋_GB2312" w:hint="eastAsia"/>
          <w:sz w:val="32"/>
          <w:szCs w:val="32"/>
        </w:rPr>
        <w:t>不</w:t>
      </w:r>
      <w:proofErr w:type="gramEnd"/>
      <w:r w:rsidRPr="009D7B05">
        <w:rPr>
          <w:rFonts w:ascii="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6AD2F6A7" w14:textId="77777777" w:rsidR="009424A8" w:rsidRPr="009D7B05" w:rsidRDefault="009424A8" w:rsidP="005F72A4">
      <w:pPr>
        <w:ind w:firstLine="640"/>
        <w:rPr>
          <w:rFonts w:ascii="仿宋_GB2312"/>
          <w:sz w:val="32"/>
          <w:szCs w:val="32"/>
        </w:rPr>
      </w:pPr>
      <w:r w:rsidRPr="009D7B05">
        <w:rPr>
          <w:rFonts w:ascii="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3A4D5570" w14:textId="77777777" w:rsidR="009424A8" w:rsidRPr="009D7B05" w:rsidRDefault="009424A8" w:rsidP="005F72A4">
      <w:pPr>
        <w:ind w:firstLine="640"/>
        <w:rPr>
          <w:rFonts w:ascii="仿宋_GB2312"/>
          <w:sz w:val="32"/>
          <w:szCs w:val="32"/>
        </w:rPr>
      </w:pPr>
      <w:r w:rsidRPr="009D7B05">
        <w:rPr>
          <w:rFonts w:ascii="仿宋_GB2312" w:hint="eastAsia"/>
          <w:sz w:val="32"/>
          <w:szCs w:val="32"/>
        </w:rPr>
        <w:t>9.我方承诺本项目的报价不低于我方的成本价，否则，我方清楚将面临投标无效的风险；我方承诺</w:t>
      </w:r>
      <w:proofErr w:type="gramStart"/>
      <w:r w:rsidRPr="009D7B05">
        <w:rPr>
          <w:rFonts w:ascii="仿宋_GB2312" w:hint="eastAsia"/>
          <w:sz w:val="32"/>
          <w:szCs w:val="32"/>
        </w:rPr>
        <w:t>不</w:t>
      </w:r>
      <w:proofErr w:type="gramEnd"/>
      <w:r w:rsidRPr="009D7B05">
        <w:rPr>
          <w:rFonts w:ascii="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43D36B66" w14:textId="77777777" w:rsidR="009424A8" w:rsidRPr="009D7B05" w:rsidRDefault="009424A8" w:rsidP="005F72A4">
      <w:pPr>
        <w:ind w:firstLine="640"/>
        <w:rPr>
          <w:rFonts w:ascii="仿宋_GB2312"/>
          <w:sz w:val="32"/>
          <w:szCs w:val="32"/>
        </w:rPr>
      </w:pPr>
      <w:r w:rsidRPr="009D7B05">
        <w:rPr>
          <w:rFonts w:ascii="仿宋_GB2312" w:hint="eastAsia"/>
          <w:sz w:val="32"/>
          <w:szCs w:val="32"/>
        </w:rPr>
        <w:t>10.我方本次投标所提供的资料均为真实、合法有效，如被证实存在虚假资料，则视为隐瞒真实情况、提供虚假资料，愿意接受主管部门</w:t>
      </w:r>
      <w:proofErr w:type="gramStart"/>
      <w:r w:rsidRPr="009D7B05">
        <w:rPr>
          <w:rFonts w:ascii="仿宋_GB2312" w:hint="eastAsia"/>
          <w:sz w:val="32"/>
          <w:szCs w:val="32"/>
        </w:rPr>
        <w:t>作出</w:t>
      </w:r>
      <w:proofErr w:type="gramEnd"/>
      <w:r w:rsidRPr="009D7B05">
        <w:rPr>
          <w:rFonts w:ascii="仿宋_GB2312" w:hint="eastAsia"/>
          <w:sz w:val="32"/>
          <w:szCs w:val="32"/>
        </w:rPr>
        <w:t>的行政处罚或被采购人列入相关黑名单。</w:t>
      </w:r>
    </w:p>
    <w:p w14:paraId="20CC0D5C" w14:textId="77777777" w:rsidR="009424A8" w:rsidRPr="009D7B05" w:rsidRDefault="009424A8" w:rsidP="005F72A4">
      <w:pPr>
        <w:ind w:firstLine="640"/>
        <w:rPr>
          <w:rFonts w:ascii="仿宋_GB2312"/>
          <w:sz w:val="32"/>
          <w:szCs w:val="32"/>
        </w:rPr>
      </w:pPr>
      <w:r w:rsidRPr="009D7B05">
        <w:rPr>
          <w:rFonts w:ascii="仿宋_GB2312" w:hint="eastAsia"/>
          <w:sz w:val="32"/>
          <w:szCs w:val="32"/>
        </w:rPr>
        <w:t>11.我方仅指派我方法定代表人或授权我方正式员工</w:t>
      </w:r>
      <w:r w:rsidRPr="009D7B05">
        <w:rPr>
          <w:rFonts w:ascii="仿宋_GB2312" w:hint="eastAsia"/>
          <w:sz w:val="32"/>
          <w:szCs w:val="32"/>
        </w:rPr>
        <w:lastRenderedPageBreak/>
        <w:t>（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F294C13" w14:textId="77777777" w:rsidR="009424A8" w:rsidRPr="009D7B05" w:rsidRDefault="009424A8" w:rsidP="005F72A4">
      <w:pPr>
        <w:ind w:firstLine="640"/>
        <w:rPr>
          <w:rFonts w:ascii="仿宋_GB2312"/>
          <w:sz w:val="32"/>
          <w:szCs w:val="32"/>
        </w:rPr>
      </w:pPr>
      <w:r w:rsidRPr="009D7B05">
        <w:rPr>
          <w:rFonts w:ascii="仿宋_GB2312" w:hint="eastAsia"/>
          <w:sz w:val="32"/>
          <w:szCs w:val="32"/>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14:paraId="7E5863F1" w14:textId="77777777" w:rsidR="009424A8" w:rsidRPr="009D7B05" w:rsidRDefault="009424A8" w:rsidP="005F72A4">
      <w:pPr>
        <w:ind w:firstLine="640"/>
        <w:rPr>
          <w:rFonts w:ascii="仿宋_GB2312"/>
          <w:sz w:val="32"/>
          <w:szCs w:val="32"/>
        </w:rPr>
      </w:pPr>
      <w:r w:rsidRPr="009D7B05">
        <w:rPr>
          <w:rFonts w:ascii="仿宋_GB2312" w:hint="eastAsia"/>
          <w:sz w:val="32"/>
          <w:szCs w:val="32"/>
        </w:rPr>
        <w:t>13.我方</w:t>
      </w:r>
      <w:proofErr w:type="gramStart"/>
      <w:r w:rsidRPr="009D7B05">
        <w:rPr>
          <w:rFonts w:ascii="仿宋_GB2312" w:hint="eastAsia"/>
          <w:sz w:val="32"/>
          <w:szCs w:val="32"/>
        </w:rPr>
        <w:t>不</w:t>
      </w:r>
      <w:proofErr w:type="gramEnd"/>
      <w:r w:rsidRPr="009D7B05">
        <w:rPr>
          <w:rFonts w:ascii="仿宋_GB2312" w:hint="eastAsia"/>
          <w:sz w:val="32"/>
          <w:szCs w:val="32"/>
        </w:rPr>
        <w:t>转包、分包。</w:t>
      </w:r>
    </w:p>
    <w:p w14:paraId="1FFF1C19" w14:textId="77777777" w:rsidR="009424A8" w:rsidRPr="009D7B05" w:rsidRDefault="009424A8" w:rsidP="005F72A4">
      <w:pPr>
        <w:ind w:firstLine="640"/>
        <w:rPr>
          <w:rFonts w:ascii="仿宋_GB2312"/>
          <w:sz w:val="32"/>
          <w:szCs w:val="32"/>
        </w:rPr>
      </w:pPr>
      <w:r w:rsidRPr="009D7B05">
        <w:rPr>
          <w:rFonts w:ascii="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A1EA80F" w14:textId="77777777" w:rsidR="00A62064" w:rsidRDefault="00A62064" w:rsidP="005F72A4">
      <w:pPr>
        <w:ind w:firstLineChars="0" w:firstLine="0"/>
        <w:jc w:val="left"/>
        <w:rPr>
          <w:rFonts w:ascii="仿宋_GB2312" w:hAnsi="宋体" w:cs="宋体"/>
          <w:sz w:val="32"/>
          <w:szCs w:val="32"/>
        </w:rPr>
      </w:pPr>
    </w:p>
    <w:p w14:paraId="29B45BE2" w14:textId="77777777" w:rsidR="009424A8" w:rsidRPr="009424A8" w:rsidRDefault="009424A8" w:rsidP="005F72A4">
      <w:pPr>
        <w:ind w:firstLineChars="0" w:firstLine="0"/>
        <w:jc w:val="left"/>
        <w:rPr>
          <w:rFonts w:ascii="仿宋_GB2312" w:hAnsi="宋体" w:cs="宋体"/>
          <w:sz w:val="32"/>
          <w:szCs w:val="32"/>
        </w:rPr>
      </w:pPr>
    </w:p>
    <w:p w14:paraId="1522142E" w14:textId="77777777" w:rsidR="00A62064" w:rsidRPr="009424A8" w:rsidRDefault="00750E8C" w:rsidP="005F72A4">
      <w:pPr>
        <w:ind w:leftChars="1367" w:left="3828" w:firstLineChars="0" w:firstLine="0"/>
        <w:jc w:val="left"/>
        <w:rPr>
          <w:rFonts w:ascii="仿宋_GB2312" w:hAnsi="宋体" w:cs="宋体"/>
          <w:sz w:val="32"/>
          <w:szCs w:val="32"/>
        </w:rPr>
      </w:pPr>
      <w:r w:rsidRPr="009424A8">
        <w:rPr>
          <w:rFonts w:ascii="仿宋_GB2312" w:hAnsi="宋体" w:cs="宋体" w:hint="eastAsia"/>
          <w:sz w:val="32"/>
          <w:szCs w:val="32"/>
        </w:rPr>
        <w:t>投标人（公章）：</w:t>
      </w:r>
    </w:p>
    <w:p w14:paraId="576CDC30" w14:textId="77777777" w:rsidR="00A62064" w:rsidRPr="009424A8" w:rsidRDefault="00750E8C" w:rsidP="005F72A4">
      <w:pPr>
        <w:ind w:leftChars="1367" w:left="3828" w:firstLineChars="0" w:firstLine="0"/>
        <w:jc w:val="left"/>
        <w:rPr>
          <w:rFonts w:ascii="仿宋_GB2312" w:hAnsi="宋体" w:cs="宋体"/>
          <w:sz w:val="32"/>
          <w:szCs w:val="32"/>
        </w:rPr>
      </w:pPr>
      <w:r w:rsidRPr="009424A8">
        <w:rPr>
          <w:rFonts w:ascii="仿宋_GB2312" w:hAnsi="宋体" w:cs="宋体" w:hint="eastAsia"/>
          <w:sz w:val="32"/>
          <w:szCs w:val="32"/>
        </w:rPr>
        <w:t>法定代表人或其授权代表签名：</w:t>
      </w:r>
    </w:p>
    <w:p w14:paraId="0647EF1D" w14:textId="77777777" w:rsidR="00A62064" w:rsidRPr="009424A8" w:rsidRDefault="00750E8C" w:rsidP="005F72A4">
      <w:pPr>
        <w:ind w:leftChars="1367" w:left="3828" w:firstLineChars="0" w:firstLine="0"/>
        <w:jc w:val="left"/>
        <w:rPr>
          <w:rFonts w:ascii="仿宋_GB2312" w:hAnsi="宋体" w:cs="宋体"/>
          <w:sz w:val="32"/>
          <w:szCs w:val="32"/>
        </w:rPr>
      </w:pPr>
      <w:r w:rsidRPr="009424A8">
        <w:rPr>
          <w:rFonts w:ascii="仿宋_GB2312" w:hAnsi="宋体" w:cs="宋体" w:hint="eastAsia"/>
          <w:sz w:val="32"/>
          <w:szCs w:val="32"/>
        </w:rPr>
        <w:t>日期：      年    月    日</w:t>
      </w:r>
    </w:p>
    <w:p w14:paraId="10ACDE91" w14:textId="77777777" w:rsidR="00A62064" w:rsidRDefault="00A62064">
      <w:pPr>
        <w:pStyle w:val="a4"/>
        <w:spacing w:line="240" w:lineRule="auto"/>
        <w:ind w:firstLineChars="0" w:firstLine="0"/>
        <w:rPr>
          <w:sz w:val="24"/>
          <w:szCs w:val="24"/>
        </w:rPr>
      </w:pPr>
    </w:p>
    <w:p w14:paraId="6ACB61E2" w14:textId="77777777" w:rsidR="00A62064" w:rsidRDefault="00750E8C">
      <w:pPr>
        <w:pStyle w:val="a4"/>
        <w:spacing w:line="240" w:lineRule="auto"/>
        <w:ind w:firstLineChars="0" w:firstLine="0"/>
        <w:jc w:val="left"/>
        <w:rPr>
          <w:b/>
          <w:bCs/>
          <w:sz w:val="24"/>
          <w:szCs w:val="24"/>
        </w:rPr>
      </w:pPr>
      <w:r>
        <w:rPr>
          <w:rFonts w:hint="eastAsia"/>
          <w:b/>
          <w:bCs/>
          <w:sz w:val="24"/>
          <w:szCs w:val="24"/>
        </w:rPr>
        <w:t>注：投标人不得更改上述格式及内容，否则后果自行承担</w:t>
      </w:r>
    </w:p>
    <w:p w14:paraId="0B885DF2" w14:textId="77777777" w:rsidR="00A62064" w:rsidRDefault="00750E8C">
      <w:pPr>
        <w:ind w:firstLine="640"/>
        <w:jc w:val="center"/>
        <w:outlineLvl w:val="4"/>
        <w:rPr>
          <w:rFonts w:ascii="方正小标宋简体" w:eastAsia="方正小标宋简体" w:hAnsi="方正小标宋简体" w:cs="方正小标宋简体"/>
          <w:sz w:val="32"/>
          <w:szCs w:val="22"/>
        </w:rPr>
      </w:pPr>
      <w:bookmarkStart w:id="2" w:name="_Toc50737297"/>
      <w:bookmarkStart w:id="3" w:name="_Toc52165081"/>
      <w:bookmarkStart w:id="4" w:name="_Toc50737329"/>
      <w:bookmarkStart w:id="5" w:name="_Toc480754205"/>
      <w:bookmarkStart w:id="6" w:name="_Toc275865607"/>
      <w:bookmarkStart w:id="7" w:name="_Toc50736477"/>
      <w:bookmarkStart w:id="8" w:name="_Toc52165080"/>
      <w:bookmarkStart w:id="9" w:name="_Toc50691034"/>
      <w:bookmarkStart w:id="10" w:name="_Toc50737328"/>
      <w:bookmarkStart w:id="11" w:name="_Toc50736476"/>
      <w:bookmarkStart w:id="12" w:name="_Toc50737296"/>
      <w:r>
        <w:rPr>
          <w:rFonts w:ascii="方正小标宋简体" w:eastAsia="方正小标宋简体" w:hAnsi="方正小标宋简体" w:cs="方正小标宋简体" w:hint="eastAsia"/>
          <w:sz w:val="32"/>
          <w:szCs w:val="22"/>
        </w:rPr>
        <w:lastRenderedPageBreak/>
        <w:t>二、法定代表人授权委托书、法定代表人证明书</w:t>
      </w:r>
    </w:p>
    <w:p w14:paraId="0988C3D7" w14:textId="77777777" w:rsidR="00A62064" w:rsidRDefault="00A62064">
      <w:pPr>
        <w:spacing w:line="360" w:lineRule="auto"/>
        <w:ind w:firstLine="562"/>
        <w:jc w:val="center"/>
        <w:rPr>
          <w:rFonts w:asciiTheme="minorEastAsia" w:hAnsiTheme="minorEastAsia"/>
          <w:b/>
        </w:rPr>
      </w:pPr>
    </w:p>
    <w:p w14:paraId="5ECDC80D" w14:textId="77777777" w:rsidR="00A62064" w:rsidRDefault="00750E8C">
      <w:pPr>
        <w:spacing w:line="360" w:lineRule="auto"/>
        <w:ind w:firstLine="560"/>
        <w:jc w:val="center"/>
        <w:rPr>
          <w:rFonts w:asciiTheme="minorEastAsia" w:hAnsiTheme="minorEastAsia"/>
        </w:rPr>
      </w:pPr>
      <w:r>
        <w:rPr>
          <w:rFonts w:asciiTheme="minorEastAsia" w:hAnsiTheme="minorEastAsia" w:hint="eastAsia"/>
        </w:rPr>
        <w:t>法定代表人授权委托书</w:t>
      </w:r>
      <w:bookmarkEnd w:id="2"/>
      <w:bookmarkEnd w:id="3"/>
      <w:bookmarkEnd w:id="4"/>
      <w:bookmarkEnd w:id="5"/>
      <w:bookmarkEnd w:id="6"/>
      <w:bookmarkEnd w:id="7"/>
    </w:p>
    <w:p w14:paraId="1780765D" w14:textId="77777777" w:rsidR="00A62064" w:rsidRDefault="00A62064">
      <w:pPr>
        <w:spacing w:line="360" w:lineRule="auto"/>
        <w:ind w:firstLine="560"/>
        <w:rPr>
          <w:rFonts w:asciiTheme="minorEastAsia" w:hAnsiTheme="minorEastAsia"/>
        </w:rPr>
      </w:pPr>
    </w:p>
    <w:p w14:paraId="364986E2" w14:textId="77777777" w:rsidR="00A62064" w:rsidRDefault="00750E8C">
      <w:pPr>
        <w:spacing w:line="360" w:lineRule="auto"/>
        <w:ind w:firstLine="560"/>
        <w:rPr>
          <w:rFonts w:asciiTheme="minorEastAsia" w:hAnsiTheme="minorEastAsia"/>
        </w:rPr>
      </w:pPr>
      <w:r>
        <w:rPr>
          <w:rFonts w:asciiTheme="minorEastAsia" w:hAnsiTheme="minorEastAsia" w:hint="eastAsia"/>
        </w:rPr>
        <w:t>本授权委托书声明：注册于</w:t>
      </w:r>
      <w:r>
        <w:rPr>
          <w:rFonts w:asciiTheme="minorEastAsia" w:hAnsiTheme="minorEastAsia" w:hint="eastAsia"/>
          <w:u w:val="single"/>
        </w:rPr>
        <w:t xml:space="preserve"> </w:t>
      </w:r>
      <w:r>
        <w:rPr>
          <w:rFonts w:asciiTheme="minorEastAsia" w:hAnsiTheme="minorEastAsia" w:hint="eastAsia"/>
          <w:u w:val="single"/>
        </w:rPr>
        <w:t>（投标人地址）</w:t>
      </w:r>
      <w:r>
        <w:rPr>
          <w:rFonts w:asciiTheme="minorEastAsia" w:hAnsiTheme="minorEastAsia" w:hint="eastAsia"/>
          <w:u w:val="single"/>
        </w:rPr>
        <w:t xml:space="preserve">  </w:t>
      </w:r>
      <w:r>
        <w:rPr>
          <w:rFonts w:asciiTheme="minorEastAsia" w:hAnsiTheme="minorEastAsia" w:hint="eastAsia"/>
        </w:rPr>
        <w:t>的</w:t>
      </w:r>
      <w:r>
        <w:rPr>
          <w:rFonts w:asciiTheme="minorEastAsia" w:hAnsiTheme="minorEastAsia" w:hint="eastAsia"/>
          <w:u w:val="single"/>
        </w:rPr>
        <w:t xml:space="preserve">  </w:t>
      </w:r>
      <w:r>
        <w:rPr>
          <w:rFonts w:asciiTheme="minorEastAsia" w:hAnsiTheme="minorEastAsia" w:hint="eastAsia"/>
          <w:u w:val="single"/>
        </w:rPr>
        <w:t>（投标人名称）</w:t>
      </w:r>
      <w:r>
        <w:rPr>
          <w:rFonts w:asciiTheme="minorEastAsia" w:hAnsiTheme="minorEastAsia" w:hint="eastAsia"/>
          <w:u w:val="single"/>
        </w:rPr>
        <w:t xml:space="preserve">    </w:t>
      </w:r>
      <w:r>
        <w:rPr>
          <w:rFonts w:asciiTheme="minorEastAsia" w:hAnsiTheme="minorEastAsia" w:hint="eastAsia"/>
        </w:rPr>
        <w:t>在下面签名的</w:t>
      </w:r>
      <w:r>
        <w:rPr>
          <w:rFonts w:asciiTheme="minorEastAsia" w:hAnsiTheme="minorEastAsia" w:hint="eastAsia"/>
          <w:u w:val="single"/>
        </w:rPr>
        <w:t>（法定代表人姓名、职务）</w:t>
      </w:r>
      <w:r>
        <w:rPr>
          <w:rFonts w:asciiTheme="minorEastAsia" w:hAnsiTheme="minorEastAsia" w:hint="eastAsia"/>
        </w:rPr>
        <w:t>在此授权</w:t>
      </w:r>
      <w:r>
        <w:rPr>
          <w:rFonts w:asciiTheme="minorEastAsia" w:hAnsiTheme="minorEastAsia" w:hint="eastAsia"/>
          <w:u w:val="single"/>
        </w:rPr>
        <w:t>（被授权人姓名、职务）</w:t>
      </w:r>
      <w:r>
        <w:rPr>
          <w:rFonts w:asciiTheme="minorEastAsia" w:hAnsiTheme="minorEastAsia" w:hint="eastAsia"/>
        </w:rPr>
        <w:t>作为我公司的合法代理人，就</w:t>
      </w:r>
      <w:r>
        <w:rPr>
          <w:rFonts w:asciiTheme="minorEastAsia" w:hAnsiTheme="minorEastAsia" w:hint="eastAsia"/>
          <w:u w:val="single"/>
        </w:rPr>
        <w:t>（项目名称、招标编号）</w:t>
      </w:r>
      <w:r>
        <w:rPr>
          <w:rFonts w:asciiTheme="minorEastAsia" w:hAnsiTheme="minorEastAsia" w:hint="eastAsia"/>
        </w:rPr>
        <w:t>的招投标活动，采购合同的签订、执行、完成和售后服务，作为投标人代表以我方的名义处理一切与之有关的事务。</w:t>
      </w:r>
    </w:p>
    <w:p w14:paraId="3DC84F50" w14:textId="77777777" w:rsidR="00A62064" w:rsidRDefault="00750E8C">
      <w:pPr>
        <w:spacing w:line="360" w:lineRule="auto"/>
        <w:ind w:firstLine="560"/>
        <w:rPr>
          <w:rFonts w:asciiTheme="minorEastAsia" w:hAnsiTheme="minorEastAsia"/>
        </w:rPr>
      </w:pPr>
      <w:r>
        <w:rPr>
          <w:rFonts w:asciiTheme="minorEastAsia" w:hAnsiTheme="minorEastAsia" w:hint="eastAsia"/>
        </w:rPr>
        <w:t>被授权人</w:t>
      </w:r>
      <w:r>
        <w:rPr>
          <w:rFonts w:asciiTheme="minorEastAsia" w:hAnsiTheme="minorEastAsia" w:hint="eastAsia"/>
          <w:u w:val="single"/>
        </w:rPr>
        <w:t>（投标人授权代表）</w:t>
      </w:r>
      <w:r>
        <w:rPr>
          <w:rFonts w:asciiTheme="minorEastAsia" w:hAnsiTheme="minorEastAsia" w:hint="eastAsia"/>
        </w:rPr>
        <w:t>无转委托权限。</w:t>
      </w:r>
    </w:p>
    <w:p w14:paraId="48978747" w14:textId="77777777" w:rsidR="00A62064" w:rsidRDefault="00750E8C">
      <w:pPr>
        <w:spacing w:line="360" w:lineRule="auto"/>
        <w:ind w:firstLine="560"/>
        <w:rPr>
          <w:rFonts w:asciiTheme="minorEastAsia" w:hAnsiTheme="minorEastAsia"/>
        </w:rPr>
      </w:pPr>
      <w:r>
        <w:rPr>
          <w:rFonts w:asciiTheme="minorEastAsia" w:hAnsiTheme="minorEastAsia" w:hint="eastAsia"/>
        </w:rPr>
        <w:t>本授权书自法定代表人签字之日起生效，特此声明。</w:t>
      </w:r>
    </w:p>
    <w:p w14:paraId="782D991D" w14:textId="77777777" w:rsidR="00A62064" w:rsidRDefault="00750E8C">
      <w:pPr>
        <w:spacing w:line="360" w:lineRule="auto"/>
        <w:ind w:firstLine="560"/>
        <w:rPr>
          <w:rFonts w:asciiTheme="minorEastAsia" w:hAnsiTheme="minorEastAsia"/>
        </w:rPr>
      </w:pPr>
      <w:r>
        <w:rPr>
          <w:rFonts w:asciiTheme="minorEastAsia" w:hAnsiTheme="minorEastAsia" w:hint="eastAsia"/>
        </w:rPr>
        <w:t>随附《法定代表人证明》</w:t>
      </w:r>
    </w:p>
    <w:p w14:paraId="0857E413" w14:textId="77777777" w:rsidR="00A62064" w:rsidRDefault="00A62064">
      <w:pPr>
        <w:spacing w:line="360" w:lineRule="auto"/>
        <w:ind w:firstLine="560"/>
        <w:rPr>
          <w:rFonts w:asciiTheme="minorEastAsia" w:hAnsiTheme="minorEastAsia"/>
        </w:rPr>
      </w:pPr>
    </w:p>
    <w:p w14:paraId="2ED56E2B" w14:textId="77777777" w:rsidR="00A62064" w:rsidRDefault="00A62064">
      <w:pPr>
        <w:spacing w:line="360" w:lineRule="auto"/>
        <w:ind w:firstLine="560"/>
        <w:rPr>
          <w:rFonts w:asciiTheme="minorEastAsia" w:hAnsiTheme="minorEastAsia"/>
        </w:rPr>
      </w:pPr>
    </w:p>
    <w:p w14:paraId="4CF0231D" w14:textId="77777777" w:rsidR="00A62064" w:rsidRDefault="00A62064">
      <w:pPr>
        <w:spacing w:line="360" w:lineRule="auto"/>
        <w:ind w:firstLine="560"/>
        <w:rPr>
          <w:rFonts w:asciiTheme="minorEastAsia" w:hAnsiTheme="minorEastAsia"/>
        </w:rPr>
      </w:pPr>
    </w:p>
    <w:p w14:paraId="337FF1EB" w14:textId="77777777" w:rsidR="00A62064" w:rsidRDefault="00750E8C">
      <w:pPr>
        <w:spacing w:line="360" w:lineRule="auto"/>
        <w:ind w:firstLine="56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4E708ACE" w14:textId="77777777" w:rsidR="00A62064" w:rsidRDefault="00750E8C">
      <w:pPr>
        <w:spacing w:line="360" w:lineRule="auto"/>
        <w:ind w:firstLine="560"/>
        <w:rPr>
          <w:rFonts w:asciiTheme="minorEastAsia" w:hAnsiTheme="minorEastAsia"/>
        </w:rPr>
      </w:pPr>
      <w:r>
        <w:rPr>
          <w:rFonts w:asciiTheme="minorEastAsia" w:hAnsiTheme="minorEastAsia" w:hint="eastAsia"/>
        </w:rPr>
        <w:t>法定代表人（签字或盖章）：</w:t>
      </w:r>
    </w:p>
    <w:p w14:paraId="4E89D0C9" w14:textId="77777777" w:rsidR="00A62064" w:rsidRDefault="00750E8C">
      <w:pPr>
        <w:spacing w:line="360" w:lineRule="auto"/>
        <w:ind w:firstLine="560"/>
        <w:rPr>
          <w:rFonts w:asciiTheme="minorEastAsia" w:hAnsiTheme="minorEastAsia"/>
        </w:rPr>
      </w:pPr>
      <w:r>
        <w:rPr>
          <w:rFonts w:asciiTheme="minorEastAsia" w:hAnsiTheme="minorEastAsia" w:hint="eastAsia"/>
        </w:rPr>
        <w:t>签字日期：</w:t>
      </w: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14:paraId="181B8198" w14:textId="77777777" w:rsidR="00A62064" w:rsidRDefault="00750E8C">
      <w:pPr>
        <w:spacing w:line="360" w:lineRule="auto"/>
        <w:ind w:firstLine="560"/>
        <w:rPr>
          <w:rFonts w:asciiTheme="minorEastAsia" w:hAnsiTheme="minorEastAsia"/>
        </w:rPr>
      </w:pPr>
      <w:r>
        <w:rPr>
          <w:rFonts w:asciiTheme="minorEastAsia" w:hAnsiTheme="minorEastAsia" w:hint="eastAsia"/>
        </w:rPr>
        <w:t>被授权人（投标人授权代表）（签字或盖章）：</w:t>
      </w:r>
      <w:r>
        <w:rPr>
          <w:rFonts w:asciiTheme="minorEastAsia" w:hAnsiTheme="minorEastAsia" w:hint="eastAsia"/>
        </w:rPr>
        <w:t xml:space="preserve">                                     </w:t>
      </w:r>
    </w:p>
    <w:p w14:paraId="72475E23" w14:textId="77777777" w:rsidR="00A62064" w:rsidRDefault="00A62064">
      <w:pPr>
        <w:spacing w:line="360" w:lineRule="auto"/>
        <w:ind w:firstLine="560"/>
        <w:rPr>
          <w:rFonts w:asciiTheme="minorEastAsia" w:hAnsiTheme="minorEastAsia"/>
        </w:rPr>
      </w:pPr>
    </w:p>
    <w:p w14:paraId="36F34E37" w14:textId="77777777" w:rsidR="00A62064" w:rsidRDefault="00A62064">
      <w:pPr>
        <w:spacing w:line="360" w:lineRule="auto"/>
        <w:ind w:firstLine="560"/>
        <w:rPr>
          <w:rFonts w:asciiTheme="minorEastAsia" w:hAnsiTheme="minorEastAsia"/>
        </w:rPr>
      </w:pPr>
    </w:p>
    <w:p w14:paraId="2F0C643B" w14:textId="77777777" w:rsidR="00A62064" w:rsidRDefault="00750E8C">
      <w:pPr>
        <w:spacing w:line="360" w:lineRule="auto"/>
        <w:ind w:firstLine="560"/>
        <w:rPr>
          <w:rFonts w:asciiTheme="minorEastAsia" w:hAnsiTheme="minorEastAsia"/>
        </w:rPr>
      </w:pPr>
      <w:r>
        <w:rPr>
          <w:rFonts w:asciiTheme="minorEastAsia" w:hAnsiTheme="minorEastAsia" w:hint="eastAsia"/>
        </w:rPr>
        <w:t>附：被授权人身份证复印件</w:t>
      </w:r>
      <w:bookmarkEnd w:id="8"/>
      <w:bookmarkEnd w:id="9"/>
      <w:bookmarkEnd w:id="10"/>
      <w:bookmarkEnd w:id="11"/>
      <w:bookmarkEnd w:id="12"/>
    </w:p>
    <w:p w14:paraId="096DF385" w14:textId="77777777" w:rsidR="00A62064" w:rsidRDefault="00A62064">
      <w:pPr>
        <w:spacing w:line="360" w:lineRule="auto"/>
        <w:ind w:firstLine="560"/>
        <w:jc w:val="center"/>
        <w:rPr>
          <w:rFonts w:asciiTheme="minorEastAsia" w:hAnsiTheme="minorEastAsia"/>
        </w:rPr>
      </w:pPr>
    </w:p>
    <w:p w14:paraId="5A23DEC0" w14:textId="77777777" w:rsidR="00A62064" w:rsidRDefault="00A62064">
      <w:pPr>
        <w:spacing w:line="360" w:lineRule="auto"/>
        <w:ind w:firstLine="560"/>
        <w:jc w:val="center"/>
        <w:rPr>
          <w:rFonts w:asciiTheme="minorEastAsia" w:hAnsiTheme="minorEastAsia"/>
        </w:rPr>
      </w:pPr>
    </w:p>
    <w:p w14:paraId="2D2556C0" w14:textId="77777777" w:rsidR="00A62064" w:rsidRPr="00842F7F" w:rsidRDefault="00750E8C">
      <w:pPr>
        <w:spacing w:line="360" w:lineRule="auto"/>
        <w:ind w:firstLine="640"/>
        <w:jc w:val="center"/>
        <w:rPr>
          <w:rFonts w:ascii="方正小标宋简体" w:eastAsia="方正小标宋简体" w:hAnsi="方正小标宋简体" w:cs="方正小标宋简体"/>
          <w:sz w:val="32"/>
          <w:szCs w:val="22"/>
        </w:rPr>
      </w:pPr>
      <w:r w:rsidRPr="00842F7F">
        <w:rPr>
          <w:rFonts w:ascii="方正小标宋简体" w:eastAsia="方正小标宋简体" w:hAnsi="方正小标宋简体" w:cs="方正小标宋简体" w:hint="eastAsia"/>
          <w:sz w:val="32"/>
          <w:szCs w:val="22"/>
        </w:rPr>
        <w:lastRenderedPageBreak/>
        <w:t>法定代表人证明书</w:t>
      </w:r>
    </w:p>
    <w:p w14:paraId="0C7DC5EA" w14:textId="77777777" w:rsidR="00A62064" w:rsidRDefault="00A62064">
      <w:pPr>
        <w:spacing w:line="360" w:lineRule="auto"/>
        <w:ind w:firstLine="562"/>
        <w:rPr>
          <w:rFonts w:asciiTheme="minorEastAsia" w:hAnsiTheme="minorEastAsia"/>
          <w:b/>
        </w:rPr>
      </w:pPr>
    </w:p>
    <w:p w14:paraId="501E6465" w14:textId="77777777" w:rsidR="00A62064" w:rsidRDefault="00750E8C">
      <w:pPr>
        <w:spacing w:line="360" w:lineRule="auto"/>
        <w:ind w:firstLine="560"/>
        <w:rPr>
          <w:rFonts w:asciiTheme="minorEastAsia" w:hAnsiTheme="minorEastAsia"/>
        </w:rPr>
      </w:pPr>
      <w:r>
        <w:rPr>
          <w:rFonts w:asciiTheme="minorEastAsia" w:hAnsiTheme="minorEastAsia" w:hint="eastAsia"/>
        </w:rPr>
        <w:t>__________</w:t>
      </w:r>
      <w:r>
        <w:rPr>
          <w:rFonts w:asciiTheme="minorEastAsia" w:hAnsiTheme="minorEastAsia" w:hint="eastAsia"/>
        </w:rPr>
        <w:t>同志，现任我单位职务，为法定代表人，特此证明。</w:t>
      </w:r>
    </w:p>
    <w:p w14:paraId="38FE4DFC" w14:textId="77777777" w:rsidR="00A62064" w:rsidRDefault="00750E8C">
      <w:pPr>
        <w:spacing w:line="360" w:lineRule="auto"/>
        <w:ind w:firstLine="560"/>
        <w:rPr>
          <w:rFonts w:asciiTheme="minorEastAsia" w:hAnsiTheme="minorEastAsia"/>
        </w:rPr>
      </w:pPr>
      <w:r>
        <w:rPr>
          <w:rFonts w:asciiTheme="minorEastAsia" w:hAnsiTheme="minorEastAsia" w:hint="eastAsia"/>
        </w:rPr>
        <w:t>本证明书自签发之日起生效，有效期与本公司投标文件中标注的投标有效期相同。</w:t>
      </w:r>
    </w:p>
    <w:p w14:paraId="0F02877A" w14:textId="77777777" w:rsidR="00A62064" w:rsidRDefault="00750E8C">
      <w:pPr>
        <w:spacing w:line="360" w:lineRule="auto"/>
        <w:ind w:firstLine="560"/>
        <w:rPr>
          <w:rFonts w:asciiTheme="minorEastAsia" w:hAnsiTheme="minorEastAsia"/>
        </w:rPr>
      </w:pPr>
      <w:r>
        <w:rPr>
          <w:rFonts w:asciiTheme="minorEastAsia" w:hAnsiTheme="minorEastAsia" w:hint="eastAsia"/>
        </w:rPr>
        <w:t>附：</w:t>
      </w:r>
    </w:p>
    <w:p w14:paraId="6F141F5F" w14:textId="77777777" w:rsidR="00A62064" w:rsidRDefault="00750E8C">
      <w:pPr>
        <w:spacing w:line="360" w:lineRule="auto"/>
        <w:ind w:firstLine="560"/>
        <w:rPr>
          <w:rFonts w:asciiTheme="minorEastAsia" w:hAnsiTheme="minorEastAsia"/>
        </w:rPr>
      </w:pPr>
      <w:r>
        <w:rPr>
          <w:rFonts w:asciiTheme="minorEastAsia" w:hAnsiTheme="minorEastAsia" w:hint="eastAsia"/>
        </w:rPr>
        <w:t>营业执照（注册号）：</w:t>
      </w:r>
    </w:p>
    <w:p w14:paraId="7204675C" w14:textId="77777777" w:rsidR="00A62064" w:rsidRDefault="00A62064">
      <w:pPr>
        <w:spacing w:line="360" w:lineRule="auto"/>
        <w:ind w:firstLine="560"/>
        <w:rPr>
          <w:rFonts w:asciiTheme="minorEastAsia" w:hAnsiTheme="minorEastAsia"/>
        </w:rPr>
      </w:pPr>
    </w:p>
    <w:p w14:paraId="2DFE2B56" w14:textId="77777777" w:rsidR="00A62064" w:rsidRDefault="00A62064">
      <w:pPr>
        <w:spacing w:line="360" w:lineRule="auto"/>
        <w:ind w:firstLine="560"/>
        <w:rPr>
          <w:rFonts w:asciiTheme="minorEastAsia" w:hAnsiTheme="minorEastAsia"/>
        </w:rPr>
      </w:pPr>
    </w:p>
    <w:p w14:paraId="0AD13FE9" w14:textId="77777777" w:rsidR="00A62064" w:rsidRDefault="00A62064">
      <w:pPr>
        <w:spacing w:line="360" w:lineRule="auto"/>
        <w:ind w:firstLine="560"/>
        <w:rPr>
          <w:rFonts w:asciiTheme="minorEastAsia" w:hAnsiTheme="minorEastAsia"/>
        </w:rPr>
      </w:pPr>
    </w:p>
    <w:p w14:paraId="188D93EE" w14:textId="77777777" w:rsidR="00A62064" w:rsidRDefault="00A62064">
      <w:pPr>
        <w:spacing w:line="360" w:lineRule="auto"/>
        <w:ind w:firstLine="560"/>
        <w:rPr>
          <w:rFonts w:asciiTheme="minorEastAsia" w:hAnsiTheme="minorEastAsia"/>
        </w:rPr>
      </w:pPr>
    </w:p>
    <w:p w14:paraId="0A70D37A" w14:textId="77777777" w:rsidR="00A62064" w:rsidRDefault="00750E8C">
      <w:pPr>
        <w:spacing w:line="360" w:lineRule="auto"/>
        <w:ind w:firstLine="560"/>
        <w:rPr>
          <w:rFonts w:asciiTheme="minorEastAsia" w:hAnsiTheme="minorEastAsia"/>
        </w:rPr>
      </w:pPr>
      <w:r>
        <w:rPr>
          <w:rFonts w:asciiTheme="minorEastAsia" w:hAnsiTheme="minorEastAsia" w:hint="eastAsia"/>
        </w:rPr>
        <w:t>附：法定代表人身份证复印件：</w:t>
      </w:r>
    </w:p>
    <w:p w14:paraId="256DA3C6" w14:textId="77777777" w:rsidR="00A62064" w:rsidRDefault="00A62064">
      <w:pPr>
        <w:spacing w:line="360" w:lineRule="auto"/>
        <w:ind w:firstLine="560"/>
        <w:rPr>
          <w:rFonts w:asciiTheme="minorEastAsia" w:hAnsiTheme="minorEastAsia"/>
        </w:rPr>
      </w:pPr>
    </w:p>
    <w:p w14:paraId="7A309C19" w14:textId="77777777" w:rsidR="00A62064" w:rsidRDefault="00A62064">
      <w:pPr>
        <w:spacing w:line="360" w:lineRule="auto"/>
        <w:ind w:firstLine="560"/>
        <w:rPr>
          <w:rFonts w:asciiTheme="minorEastAsia" w:hAnsiTheme="minorEastAsia"/>
        </w:rPr>
      </w:pPr>
    </w:p>
    <w:p w14:paraId="35E15BA0" w14:textId="77777777" w:rsidR="00A62064" w:rsidRDefault="00A62064">
      <w:pPr>
        <w:spacing w:line="360" w:lineRule="auto"/>
        <w:ind w:firstLine="560"/>
        <w:rPr>
          <w:rFonts w:asciiTheme="minorEastAsia" w:hAnsiTheme="minorEastAsia"/>
        </w:rPr>
      </w:pPr>
    </w:p>
    <w:p w14:paraId="2184DC5F" w14:textId="77777777" w:rsidR="00A62064" w:rsidRDefault="00A62064">
      <w:pPr>
        <w:spacing w:line="360" w:lineRule="auto"/>
        <w:ind w:firstLine="560"/>
        <w:rPr>
          <w:rFonts w:asciiTheme="minorEastAsia" w:hAnsiTheme="minorEastAsia"/>
        </w:rPr>
      </w:pPr>
    </w:p>
    <w:p w14:paraId="0106FACA" w14:textId="77777777" w:rsidR="00A62064" w:rsidRDefault="00A62064">
      <w:pPr>
        <w:spacing w:line="360" w:lineRule="auto"/>
        <w:ind w:firstLine="560"/>
        <w:rPr>
          <w:rFonts w:asciiTheme="minorEastAsia" w:hAnsiTheme="minorEastAsia"/>
        </w:rPr>
      </w:pPr>
    </w:p>
    <w:p w14:paraId="03CFB56F" w14:textId="77777777" w:rsidR="00A62064" w:rsidRDefault="00A62064">
      <w:pPr>
        <w:spacing w:line="360" w:lineRule="auto"/>
        <w:ind w:firstLine="562"/>
        <w:jc w:val="center"/>
        <w:rPr>
          <w:rFonts w:asciiTheme="minorEastAsia" w:hAnsiTheme="minorEastAsia"/>
          <w:b/>
        </w:rPr>
      </w:pPr>
    </w:p>
    <w:p w14:paraId="52701095" w14:textId="77777777" w:rsidR="00A62064" w:rsidRDefault="00A62064">
      <w:pPr>
        <w:spacing w:line="360" w:lineRule="auto"/>
        <w:ind w:firstLine="562"/>
        <w:jc w:val="center"/>
        <w:rPr>
          <w:rFonts w:asciiTheme="minorEastAsia" w:hAnsiTheme="minorEastAsia"/>
          <w:b/>
        </w:rPr>
      </w:pPr>
    </w:p>
    <w:p w14:paraId="3038FE60" w14:textId="77777777" w:rsidR="00A62064" w:rsidRDefault="00A62064">
      <w:pPr>
        <w:spacing w:line="360" w:lineRule="auto"/>
        <w:ind w:firstLine="562"/>
        <w:jc w:val="center"/>
        <w:rPr>
          <w:rFonts w:asciiTheme="minorEastAsia" w:hAnsiTheme="minorEastAsia"/>
          <w:b/>
        </w:rPr>
      </w:pPr>
    </w:p>
    <w:p w14:paraId="15838617" w14:textId="77777777" w:rsidR="00A62064" w:rsidRDefault="00A62064">
      <w:pPr>
        <w:spacing w:line="360" w:lineRule="auto"/>
        <w:ind w:firstLine="562"/>
        <w:jc w:val="center"/>
        <w:rPr>
          <w:rFonts w:asciiTheme="minorEastAsia" w:hAnsiTheme="minorEastAsia"/>
          <w:b/>
        </w:rPr>
      </w:pPr>
    </w:p>
    <w:p w14:paraId="71BBD254" w14:textId="77777777" w:rsidR="00A62064" w:rsidRDefault="00A62064">
      <w:pPr>
        <w:spacing w:line="360" w:lineRule="auto"/>
        <w:ind w:firstLine="562"/>
        <w:jc w:val="center"/>
        <w:rPr>
          <w:rFonts w:asciiTheme="minorEastAsia" w:hAnsiTheme="minorEastAsia"/>
          <w:b/>
        </w:rPr>
      </w:pPr>
    </w:p>
    <w:p w14:paraId="4D80E6A3" w14:textId="77777777" w:rsidR="00A62064" w:rsidRDefault="00A62064">
      <w:pPr>
        <w:spacing w:line="360" w:lineRule="auto"/>
        <w:ind w:firstLine="562"/>
        <w:jc w:val="center"/>
        <w:rPr>
          <w:rFonts w:asciiTheme="minorEastAsia" w:hAnsiTheme="minorEastAsia"/>
          <w:b/>
        </w:rPr>
      </w:pPr>
    </w:p>
    <w:p w14:paraId="651CDA72" w14:textId="77777777" w:rsidR="00A62064" w:rsidRDefault="00750E8C">
      <w:pPr>
        <w:spacing w:line="360" w:lineRule="auto"/>
        <w:ind w:firstLine="64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三、投标人基本情况表</w:t>
      </w:r>
    </w:p>
    <w:p w14:paraId="1EF54273" w14:textId="77777777" w:rsidR="00A62064" w:rsidRPr="00B21052" w:rsidRDefault="00750E8C">
      <w:pPr>
        <w:spacing w:line="360" w:lineRule="auto"/>
        <w:ind w:firstLine="640"/>
        <w:rPr>
          <w:rFonts w:asciiTheme="minorEastAsia" w:hAnsiTheme="minorEastAsia"/>
          <w:sz w:val="32"/>
        </w:rPr>
      </w:pPr>
      <w:bookmarkStart w:id="13" w:name="_Toc480755928"/>
      <w:bookmarkStart w:id="14" w:name="_Toc480789478"/>
      <w:bookmarkStart w:id="15" w:name="_Toc480756074"/>
      <w:bookmarkStart w:id="16" w:name="_Toc275865616"/>
      <w:bookmarkStart w:id="17" w:name="_Toc173553182"/>
      <w:bookmarkStart w:id="18" w:name="_Toc480754207"/>
      <w:r w:rsidRPr="00B21052">
        <w:rPr>
          <w:rFonts w:asciiTheme="minorEastAsia" w:hAnsiTheme="minorEastAsia" w:hint="eastAsia"/>
          <w:sz w:val="32"/>
        </w:rPr>
        <w:t>投标人基本情况表</w:t>
      </w:r>
      <w:bookmarkEnd w:id="13"/>
      <w:bookmarkEnd w:id="14"/>
      <w:bookmarkEnd w:id="15"/>
      <w:bookmarkEnd w:id="16"/>
      <w:bookmarkEnd w:id="17"/>
      <w:bookmarkEnd w:id="18"/>
    </w:p>
    <w:p w14:paraId="4202F2FE"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公司名称：</w:t>
      </w:r>
      <w:r w:rsidRPr="00B21052">
        <w:rPr>
          <w:rFonts w:asciiTheme="minorEastAsia" w:hAnsiTheme="minorEastAsia" w:hint="eastAsia"/>
          <w:sz w:val="32"/>
        </w:rPr>
        <w:t xml:space="preserve">              </w:t>
      </w:r>
      <w:r w:rsidRPr="00B21052">
        <w:rPr>
          <w:rFonts w:asciiTheme="minorEastAsia" w:hAnsiTheme="minorEastAsia" w:hint="eastAsia"/>
          <w:sz w:val="32"/>
        </w:rPr>
        <w:t>电话号码：</w:t>
      </w:r>
      <w:r w:rsidRPr="00B21052">
        <w:rPr>
          <w:rFonts w:asciiTheme="minorEastAsia" w:hAnsiTheme="minorEastAsia" w:hint="eastAsia"/>
          <w:sz w:val="32"/>
        </w:rPr>
        <w:t xml:space="preserve">           </w:t>
      </w:r>
    </w:p>
    <w:p w14:paraId="0630E37A"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地</w:t>
      </w:r>
      <w:r w:rsidRPr="00B21052">
        <w:rPr>
          <w:rFonts w:asciiTheme="minorEastAsia" w:hAnsiTheme="minorEastAsia" w:hint="eastAsia"/>
          <w:sz w:val="32"/>
        </w:rPr>
        <w:t xml:space="preserve">    </w:t>
      </w:r>
      <w:r w:rsidRPr="00B21052">
        <w:rPr>
          <w:rFonts w:asciiTheme="minorEastAsia" w:hAnsiTheme="minorEastAsia" w:hint="eastAsia"/>
          <w:sz w:val="32"/>
        </w:rPr>
        <w:t>址：</w:t>
      </w:r>
      <w:r w:rsidRPr="00B21052">
        <w:rPr>
          <w:rFonts w:asciiTheme="minorEastAsia" w:hAnsiTheme="minorEastAsia" w:hint="eastAsia"/>
          <w:sz w:val="32"/>
        </w:rPr>
        <w:t xml:space="preserve">                 </w:t>
      </w:r>
      <w:r w:rsidRPr="00B21052">
        <w:rPr>
          <w:rFonts w:asciiTheme="minorEastAsia" w:hAnsiTheme="minorEastAsia" w:hint="eastAsia"/>
          <w:sz w:val="32"/>
        </w:rPr>
        <w:t>传</w:t>
      </w:r>
      <w:r w:rsidRPr="00B21052">
        <w:rPr>
          <w:rFonts w:asciiTheme="minorEastAsia" w:hAnsiTheme="minorEastAsia" w:hint="eastAsia"/>
          <w:sz w:val="32"/>
        </w:rPr>
        <w:t xml:space="preserve">    </w:t>
      </w:r>
      <w:r w:rsidRPr="00B21052">
        <w:rPr>
          <w:rFonts w:asciiTheme="minorEastAsia" w:hAnsiTheme="minorEastAsia" w:hint="eastAsia"/>
          <w:sz w:val="32"/>
        </w:rPr>
        <w:t>真：</w:t>
      </w:r>
      <w:r w:rsidRPr="00B21052">
        <w:rPr>
          <w:rFonts w:asciiTheme="minorEastAsia" w:hAnsiTheme="minorEastAsia" w:hint="eastAsia"/>
          <w:sz w:val="32"/>
        </w:rPr>
        <w:t xml:space="preserve">           </w:t>
      </w:r>
    </w:p>
    <w:p w14:paraId="1C9373B3"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注册资金：</w:t>
      </w:r>
      <w:r w:rsidRPr="00B21052">
        <w:rPr>
          <w:rFonts w:asciiTheme="minorEastAsia" w:hAnsiTheme="minorEastAsia" w:hint="eastAsia"/>
          <w:sz w:val="32"/>
        </w:rPr>
        <w:t xml:space="preserve">                 </w:t>
      </w:r>
      <w:r w:rsidRPr="00B21052">
        <w:rPr>
          <w:rFonts w:asciiTheme="minorEastAsia" w:hAnsiTheme="minorEastAsia" w:hint="eastAsia"/>
          <w:sz w:val="32"/>
        </w:rPr>
        <w:t>经济性质：</w:t>
      </w:r>
      <w:r w:rsidRPr="00B21052">
        <w:rPr>
          <w:rFonts w:asciiTheme="minorEastAsia" w:hAnsiTheme="minorEastAsia" w:hint="eastAsia"/>
          <w:sz w:val="32"/>
        </w:rPr>
        <w:t xml:space="preserve">           </w:t>
      </w:r>
    </w:p>
    <w:p w14:paraId="5FCA4C3A"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sz w:val="32"/>
        </w:rPr>
        <w:t>经营范围：</w:t>
      </w:r>
    </w:p>
    <w:p w14:paraId="6EDB41BB"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公司开户银行名称及账号：</w:t>
      </w:r>
      <w:r w:rsidRPr="00B21052">
        <w:rPr>
          <w:rFonts w:asciiTheme="minorEastAsia" w:hAnsiTheme="minorEastAsia" w:hint="eastAsia"/>
          <w:sz w:val="32"/>
        </w:rPr>
        <w:t xml:space="preserve">                       </w:t>
      </w:r>
    </w:p>
    <w:p w14:paraId="6C759C04"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cs="仿宋" w:hint="eastAsia"/>
          <w:sz w:val="32"/>
        </w:rPr>
        <w:t>统一社会信用代码证</w:t>
      </w:r>
      <w:r w:rsidRPr="00B21052">
        <w:rPr>
          <w:rFonts w:asciiTheme="minorEastAsia" w:hAnsiTheme="minorEastAsia" w:hint="eastAsia"/>
          <w:sz w:val="32"/>
        </w:rPr>
        <w:t>号：</w:t>
      </w:r>
      <w:r w:rsidRPr="00B21052">
        <w:rPr>
          <w:rFonts w:asciiTheme="minorEastAsia" w:hAnsiTheme="minorEastAsia" w:hint="eastAsia"/>
          <w:sz w:val="32"/>
        </w:rPr>
        <w:t xml:space="preserve">                                </w:t>
      </w:r>
    </w:p>
    <w:p w14:paraId="76EF33AB"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公司简介</w:t>
      </w:r>
    </w:p>
    <w:p w14:paraId="519E2ED1"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文字描述：发展历程、经营规模及服务理念、技术力量、财务状况、管理水平等方面进行阐述；</w:t>
      </w:r>
    </w:p>
    <w:p w14:paraId="3C76DFF8" w14:textId="77777777" w:rsidR="00A62064" w:rsidRPr="00B21052" w:rsidRDefault="00750E8C">
      <w:pPr>
        <w:spacing w:line="360" w:lineRule="auto"/>
        <w:ind w:firstLine="640"/>
        <w:rPr>
          <w:rFonts w:asciiTheme="minorEastAsia" w:hAnsiTheme="minorEastAsia"/>
          <w:sz w:val="32"/>
        </w:rPr>
      </w:pPr>
      <w:r w:rsidRPr="00B21052">
        <w:rPr>
          <w:rFonts w:asciiTheme="minorEastAsia" w:hAnsiTheme="minorEastAsia" w:hint="eastAsia"/>
          <w:sz w:val="32"/>
        </w:rPr>
        <w:t>图片描述：经营场所、主要或关键产品介绍、生产场所及服务流程等。</w:t>
      </w:r>
    </w:p>
    <w:p w14:paraId="377AF0FB" w14:textId="77777777" w:rsidR="00A62064" w:rsidRDefault="00A62064">
      <w:pPr>
        <w:spacing w:line="360" w:lineRule="auto"/>
        <w:ind w:firstLine="560"/>
        <w:rPr>
          <w:rFonts w:asciiTheme="minorEastAsia" w:hAnsiTheme="minorEastAsia"/>
        </w:rPr>
      </w:pPr>
    </w:p>
    <w:p w14:paraId="027B9665" w14:textId="77777777" w:rsidR="00A62064" w:rsidRDefault="00A62064">
      <w:pPr>
        <w:spacing w:line="360" w:lineRule="auto"/>
        <w:ind w:firstLine="560"/>
        <w:rPr>
          <w:rFonts w:asciiTheme="minorEastAsia" w:hAnsiTheme="minorEastAsia"/>
        </w:rPr>
      </w:pPr>
    </w:p>
    <w:p w14:paraId="5A453F90" w14:textId="77777777" w:rsidR="00A62064" w:rsidRDefault="00A62064">
      <w:pPr>
        <w:spacing w:line="360" w:lineRule="auto"/>
        <w:ind w:firstLine="562"/>
        <w:jc w:val="center"/>
        <w:rPr>
          <w:rFonts w:asciiTheme="minorEastAsia" w:hAnsiTheme="minorEastAsia"/>
          <w:b/>
        </w:rPr>
      </w:pPr>
    </w:p>
    <w:p w14:paraId="2DA44ADD" w14:textId="77777777" w:rsidR="00A62064" w:rsidRDefault="00A62064">
      <w:pPr>
        <w:spacing w:line="360" w:lineRule="auto"/>
        <w:ind w:firstLine="562"/>
        <w:jc w:val="center"/>
        <w:rPr>
          <w:rFonts w:asciiTheme="minorEastAsia" w:hAnsiTheme="minorEastAsia"/>
          <w:b/>
        </w:rPr>
      </w:pPr>
    </w:p>
    <w:p w14:paraId="12D8B8B6" w14:textId="77777777" w:rsidR="00A62064" w:rsidRDefault="00A62064">
      <w:pPr>
        <w:spacing w:line="360" w:lineRule="auto"/>
        <w:ind w:firstLine="562"/>
        <w:jc w:val="center"/>
        <w:rPr>
          <w:rFonts w:asciiTheme="minorEastAsia" w:hAnsiTheme="minorEastAsia"/>
          <w:b/>
        </w:rPr>
      </w:pPr>
    </w:p>
    <w:p w14:paraId="1F32C8FA" w14:textId="77777777" w:rsidR="00A62064" w:rsidRDefault="00A62064">
      <w:pPr>
        <w:spacing w:line="360" w:lineRule="auto"/>
        <w:ind w:firstLine="562"/>
        <w:jc w:val="center"/>
        <w:rPr>
          <w:rFonts w:asciiTheme="minorEastAsia" w:hAnsiTheme="minorEastAsia"/>
          <w:b/>
        </w:rPr>
      </w:pPr>
    </w:p>
    <w:p w14:paraId="7A54F4C3" w14:textId="77777777" w:rsidR="00A62064" w:rsidRDefault="00A62064">
      <w:pPr>
        <w:spacing w:line="360" w:lineRule="auto"/>
        <w:ind w:firstLine="562"/>
        <w:jc w:val="center"/>
        <w:rPr>
          <w:rFonts w:asciiTheme="minorEastAsia" w:hAnsiTheme="minorEastAsia"/>
          <w:b/>
        </w:rPr>
      </w:pPr>
    </w:p>
    <w:p w14:paraId="283EC3CB" w14:textId="77777777" w:rsidR="00A62064" w:rsidRDefault="00A62064">
      <w:pPr>
        <w:spacing w:line="360" w:lineRule="auto"/>
        <w:ind w:firstLine="562"/>
        <w:jc w:val="center"/>
        <w:rPr>
          <w:rFonts w:asciiTheme="minorEastAsia" w:hAnsiTheme="minorEastAsia"/>
          <w:b/>
        </w:rPr>
      </w:pPr>
    </w:p>
    <w:p w14:paraId="0AEA0C67" w14:textId="77777777" w:rsidR="00A62064" w:rsidRDefault="00A62064">
      <w:pPr>
        <w:spacing w:line="360" w:lineRule="auto"/>
        <w:ind w:firstLine="562"/>
        <w:jc w:val="center"/>
        <w:rPr>
          <w:rFonts w:asciiTheme="minorEastAsia" w:hAnsiTheme="minorEastAsia"/>
          <w:b/>
        </w:rPr>
      </w:pPr>
    </w:p>
    <w:p w14:paraId="4FEA9419" w14:textId="77777777" w:rsidR="00A62064" w:rsidRDefault="00A62064">
      <w:pPr>
        <w:spacing w:line="360" w:lineRule="auto"/>
        <w:ind w:firstLine="562"/>
        <w:jc w:val="center"/>
        <w:rPr>
          <w:rFonts w:asciiTheme="minorEastAsia" w:hAnsiTheme="minorEastAsia"/>
          <w:b/>
        </w:rPr>
      </w:pPr>
    </w:p>
    <w:p w14:paraId="75406443" w14:textId="77777777" w:rsidR="00A62064" w:rsidRDefault="00A62064">
      <w:pPr>
        <w:spacing w:line="360" w:lineRule="auto"/>
        <w:ind w:firstLine="562"/>
        <w:jc w:val="center"/>
        <w:rPr>
          <w:rFonts w:asciiTheme="minorEastAsia" w:hAnsiTheme="minorEastAsia"/>
          <w:b/>
        </w:rPr>
      </w:pPr>
    </w:p>
    <w:p w14:paraId="5F296A6D" w14:textId="77777777" w:rsidR="00A62064" w:rsidRDefault="00A62064">
      <w:pPr>
        <w:spacing w:line="360" w:lineRule="auto"/>
        <w:ind w:firstLine="562"/>
        <w:jc w:val="center"/>
        <w:rPr>
          <w:rFonts w:asciiTheme="minorEastAsia" w:hAnsiTheme="minorEastAsia"/>
          <w:b/>
        </w:rPr>
      </w:pPr>
    </w:p>
    <w:p w14:paraId="52E4D34E" w14:textId="77777777" w:rsidR="00A62064" w:rsidRPr="00C23746" w:rsidRDefault="00750E8C">
      <w:pPr>
        <w:spacing w:line="360" w:lineRule="auto"/>
        <w:ind w:firstLine="640"/>
        <w:jc w:val="center"/>
        <w:rPr>
          <w:rFonts w:ascii="方正小标宋简体" w:eastAsia="方正小标宋简体" w:hAnsi="方正小标宋简体" w:cs="方正小标宋简体"/>
          <w:sz w:val="32"/>
          <w:szCs w:val="22"/>
        </w:rPr>
      </w:pPr>
      <w:r w:rsidRPr="00C23746">
        <w:rPr>
          <w:rFonts w:ascii="方正小标宋简体" w:eastAsia="方正小标宋简体" w:hAnsi="方正小标宋简体" w:cs="方正小标宋简体" w:hint="eastAsia"/>
          <w:sz w:val="32"/>
          <w:szCs w:val="22"/>
        </w:rPr>
        <w:t>四、开标一览表（报价表）</w:t>
      </w:r>
    </w:p>
    <w:p w14:paraId="2F8B2CE8" w14:textId="77777777" w:rsidR="00A62064" w:rsidRDefault="00A62064">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A62064" w14:paraId="542981DE" w14:textId="77777777">
        <w:trPr>
          <w:trHeight w:val="850"/>
          <w:jc w:val="center"/>
        </w:trPr>
        <w:tc>
          <w:tcPr>
            <w:tcW w:w="1624" w:type="dxa"/>
            <w:shd w:val="clear" w:color="auto" w:fill="auto"/>
            <w:vAlign w:val="center"/>
          </w:tcPr>
          <w:p w14:paraId="09468465"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招标编号</w:t>
            </w:r>
          </w:p>
        </w:tc>
        <w:tc>
          <w:tcPr>
            <w:tcW w:w="2791" w:type="dxa"/>
            <w:shd w:val="clear" w:color="auto" w:fill="auto"/>
            <w:vAlign w:val="center"/>
          </w:tcPr>
          <w:p w14:paraId="7151CE6F"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项目名称</w:t>
            </w:r>
          </w:p>
        </w:tc>
        <w:tc>
          <w:tcPr>
            <w:tcW w:w="3862" w:type="dxa"/>
            <w:shd w:val="clear" w:color="auto" w:fill="auto"/>
            <w:vAlign w:val="center"/>
          </w:tcPr>
          <w:p w14:paraId="6A697DEB"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投标总价</w:t>
            </w:r>
          </w:p>
          <w:p w14:paraId="6C109B7A"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（人民币/元）</w:t>
            </w:r>
          </w:p>
        </w:tc>
      </w:tr>
      <w:tr w:rsidR="00A62064" w14:paraId="61056BDC" w14:textId="77777777">
        <w:trPr>
          <w:trHeight w:val="862"/>
          <w:jc w:val="center"/>
        </w:trPr>
        <w:tc>
          <w:tcPr>
            <w:tcW w:w="1624" w:type="dxa"/>
            <w:shd w:val="clear" w:color="auto" w:fill="auto"/>
            <w:vAlign w:val="center"/>
          </w:tcPr>
          <w:p w14:paraId="576806E0" w14:textId="77777777" w:rsidR="00A62064" w:rsidRDefault="00A62064">
            <w:pPr>
              <w:spacing w:line="240" w:lineRule="atLeast"/>
              <w:ind w:firstLineChars="0" w:firstLine="0"/>
              <w:rPr>
                <w:rFonts w:ascii="仿宋_GB2312" w:hAnsiTheme="minorEastAsia"/>
              </w:rPr>
            </w:pPr>
          </w:p>
        </w:tc>
        <w:tc>
          <w:tcPr>
            <w:tcW w:w="2791" w:type="dxa"/>
            <w:shd w:val="clear" w:color="auto" w:fill="auto"/>
            <w:vAlign w:val="center"/>
          </w:tcPr>
          <w:p w14:paraId="4CDCA86D" w14:textId="77777777" w:rsidR="00A62064" w:rsidRDefault="00A62064">
            <w:pPr>
              <w:spacing w:line="240" w:lineRule="atLeast"/>
              <w:ind w:firstLineChars="0" w:firstLine="0"/>
              <w:rPr>
                <w:rFonts w:ascii="仿宋_GB2312" w:hAnsiTheme="minorEastAsia"/>
              </w:rPr>
            </w:pPr>
          </w:p>
        </w:tc>
        <w:tc>
          <w:tcPr>
            <w:tcW w:w="3862" w:type="dxa"/>
            <w:shd w:val="clear" w:color="auto" w:fill="auto"/>
            <w:vAlign w:val="center"/>
          </w:tcPr>
          <w:p w14:paraId="48362A66" w14:textId="77777777" w:rsidR="00A62064" w:rsidRDefault="00A62064">
            <w:pPr>
              <w:spacing w:line="240" w:lineRule="atLeast"/>
              <w:ind w:firstLineChars="0" w:firstLine="0"/>
              <w:rPr>
                <w:rFonts w:ascii="仿宋_GB2312" w:hAnsiTheme="minorEastAsia"/>
              </w:rPr>
            </w:pPr>
          </w:p>
        </w:tc>
      </w:tr>
      <w:tr w:rsidR="00A62064" w14:paraId="70E20DF8" w14:textId="77777777">
        <w:trPr>
          <w:trHeight w:val="862"/>
          <w:jc w:val="center"/>
        </w:trPr>
        <w:tc>
          <w:tcPr>
            <w:tcW w:w="1624" w:type="dxa"/>
            <w:shd w:val="clear" w:color="auto" w:fill="auto"/>
            <w:vAlign w:val="center"/>
          </w:tcPr>
          <w:p w14:paraId="2807CAD6"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备注</w:t>
            </w:r>
          </w:p>
        </w:tc>
        <w:tc>
          <w:tcPr>
            <w:tcW w:w="6653" w:type="dxa"/>
            <w:gridSpan w:val="2"/>
            <w:shd w:val="clear" w:color="auto" w:fill="auto"/>
            <w:vAlign w:val="center"/>
          </w:tcPr>
          <w:p w14:paraId="4DFD4D81" w14:textId="77777777" w:rsidR="00A62064" w:rsidRDefault="00750E8C" w:rsidP="00042646">
            <w:pPr>
              <w:ind w:firstLineChars="0" w:firstLine="0"/>
              <w:rPr>
                <w:rFonts w:ascii="仿宋_GB2312" w:hAnsiTheme="minorEastAsia"/>
              </w:rPr>
            </w:pPr>
            <w:r>
              <w:rPr>
                <w:rFonts w:ascii="仿宋_GB2312" w:hAnsiTheme="minorEastAsia"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09933EEF" w14:textId="77777777" w:rsidR="00A62064" w:rsidRDefault="00750E8C" w:rsidP="00042646">
            <w:pPr>
              <w:ind w:firstLineChars="0" w:firstLine="0"/>
              <w:rPr>
                <w:rFonts w:ascii="仿宋_GB2312" w:hAnsiTheme="minorEastAsia"/>
              </w:rPr>
            </w:pPr>
            <w:r>
              <w:rPr>
                <w:rFonts w:ascii="仿宋_GB2312" w:hAnsiTheme="minorEastAsia" w:hint="eastAsia"/>
              </w:rPr>
              <w:t>2.投标报价为整数位，不保留小数点。如投标价格存在小数，按照忽略小数计整数位作为评标价格。</w:t>
            </w:r>
          </w:p>
        </w:tc>
      </w:tr>
    </w:tbl>
    <w:p w14:paraId="2B3ED74F" w14:textId="77777777" w:rsidR="00A62064" w:rsidRDefault="00A62064">
      <w:pPr>
        <w:spacing w:line="360" w:lineRule="auto"/>
        <w:ind w:firstLine="560"/>
        <w:rPr>
          <w:rFonts w:asciiTheme="minorEastAsia" w:hAnsiTheme="minorEastAsia"/>
        </w:rPr>
      </w:pPr>
    </w:p>
    <w:p w14:paraId="24D6C10D" w14:textId="77777777" w:rsidR="00A62064" w:rsidRDefault="00A62064">
      <w:pPr>
        <w:spacing w:line="360" w:lineRule="auto"/>
        <w:ind w:firstLine="560"/>
        <w:rPr>
          <w:rFonts w:asciiTheme="minorEastAsia" w:hAnsiTheme="minorEastAsia"/>
        </w:rPr>
      </w:pPr>
    </w:p>
    <w:p w14:paraId="5DB8D0E9" w14:textId="77777777" w:rsidR="00A62064" w:rsidRDefault="00A62064">
      <w:pPr>
        <w:spacing w:line="360" w:lineRule="auto"/>
        <w:ind w:firstLine="560"/>
        <w:rPr>
          <w:rFonts w:asciiTheme="minorEastAsia" w:hAnsiTheme="minorEastAsia"/>
        </w:rPr>
      </w:pPr>
    </w:p>
    <w:p w14:paraId="16335589" w14:textId="77777777" w:rsidR="00A62064" w:rsidRDefault="00750E8C">
      <w:pPr>
        <w:spacing w:line="360" w:lineRule="auto"/>
        <w:ind w:firstLineChars="100" w:firstLine="28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4A6528E8" w14:textId="77777777" w:rsidR="00A62064" w:rsidRDefault="00A62064">
      <w:pPr>
        <w:spacing w:line="360" w:lineRule="auto"/>
        <w:ind w:firstLine="560"/>
        <w:rPr>
          <w:rFonts w:asciiTheme="minorEastAsia" w:hAnsiTheme="minorEastAsia"/>
        </w:rPr>
      </w:pPr>
    </w:p>
    <w:p w14:paraId="25DF38B4" w14:textId="77777777" w:rsidR="00A62064" w:rsidRDefault="00A62064">
      <w:pPr>
        <w:spacing w:line="360" w:lineRule="auto"/>
        <w:ind w:firstLine="560"/>
        <w:rPr>
          <w:rFonts w:asciiTheme="minorEastAsia" w:hAnsiTheme="minorEastAsia"/>
        </w:rPr>
      </w:pPr>
    </w:p>
    <w:p w14:paraId="59FE30BA"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bookmarkStart w:id="19" w:name="_GoBack"/>
      <w:bookmarkEnd w:id="19"/>
      <w:r>
        <w:rPr>
          <w:rFonts w:ascii="方正小标宋简体" w:eastAsia="方正小标宋简体" w:hAnsi="方正小标宋简体" w:cs="方正小标宋简体" w:hint="eastAsia"/>
          <w:bCs/>
          <w:sz w:val="32"/>
          <w:szCs w:val="22"/>
        </w:rPr>
        <w:lastRenderedPageBreak/>
        <w:t>五、实施方案</w:t>
      </w:r>
    </w:p>
    <w:p w14:paraId="07A03FD1" w14:textId="77777777" w:rsidR="00A62064" w:rsidRDefault="00750E8C">
      <w:pPr>
        <w:spacing w:line="360" w:lineRule="auto"/>
        <w:ind w:firstLineChars="0" w:firstLine="0"/>
        <w:jc w:val="center"/>
        <w:rPr>
          <w:rFonts w:ascii="仿宋_GB2312" w:hAnsiTheme="minorEastAsia"/>
        </w:rPr>
      </w:pPr>
      <w:r>
        <w:rPr>
          <w:rFonts w:ascii="仿宋_GB2312" w:hAnsiTheme="minorEastAsia" w:hint="eastAsia"/>
        </w:rPr>
        <w:t>（工作措施、工作方法、工作手段、工作流程）</w:t>
      </w:r>
    </w:p>
    <w:p w14:paraId="29BCEC26" w14:textId="77777777" w:rsidR="00A62064" w:rsidRDefault="00A62064">
      <w:pPr>
        <w:spacing w:line="360" w:lineRule="auto"/>
        <w:ind w:firstLine="560"/>
        <w:rPr>
          <w:rFonts w:ascii="仿宋_GB2312" w:hAnsiTheme="minorEastAsia"/>
        </w:rPr>
      </w:pPr>
    </w:p>
    <w:p w14:paraId="4FBC429F" w14:textId="77777777" w:rsidR="00A62064" w:rsidRDefault="00750E8C">
      <w:pPr>
        <w:spacing w:line="360" w:lineRule="auto"/>
        <w:ind w:firstLineChars="0" w:firstLine="0"/>
        <w:rPr>
          <w:rFonts w:ascii="仿宋_GB2312" w:hAnsiTheme="minorEastAsia"/>
        </w:rPr>
      </w:pPr>
      <w:r>
        <w:rPr>
          <w:rFonts w:ascii="仿宋_GB2312" w:hAnsiTheme="minorEastAsia" w:hint="eastAsia"/>
        </w:rPr>
        <w:t>主要内容应包括（可根据项目实际情况适当调整内容）</w:t>
      </w:r>
    </w:p>
    <w:p w14:paraId="0454BF48" w14:textId="77777777" w:rsidR="00A62064" w:rsidRDefault="00750E8C">
      <w:pPr>
        <w:spacing w:line="360" w:lineRule="auto"/>
        <w:ind w:firstLineChars="0" w:firstLine="0"/>
        <w:rPr>
          <w:rFonts w:ascii="仿宋_GB2312" w:hAnsiTheme="minorEastAsia"/>
        </w:rPr>
      </w:pPr>
      <w:r>
        <w:rPr>
          <w:rFonts w:ascii="仿宋_GB2312" w:hAnsiTheme="minorEastAsia" w:hint="eastAsia"/>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A62064" w14:paraId="18E696F7" w14:textId="77777777">
        <w:trPr>
          <w:trHeight w:val="567"/>
          <w:jc w:val="center"/>
        </w:trPr>
        <w:tc>
          <w:tcPr>
            <w:tcW w:w="1271" w:type="dxa"/>
            <w:vMerge w:val="restart"/>
            <w:vAlign w:val="center"/>
          </w:tcPr>
          <w:p w14:paraId="423AE7C0"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类别</w:t>
            </w:r>
          </w:p>
        </w:tc>
        <w:tc>
          <w:tcPr>
            <w:tcW w:w="879" w:type="dxa"/>
            <w:vMerge w:val="restart"/>
            <w:vAlign w:val="center"/>
          </w:tcPr>
          <w:p w14:paraId="68D98C3C"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职务</w:t>
            </w:r>
          </w:p>
        </w:tc>
        <w:tc>
          <w:tcPr>
            <w:tcW w:w="950" w:type="dxa"/>
            <w:vMerge w:val="restart"/>
            <w:vAlign w:val="center"/>
          </w:tcPr>
          <w:p w14:paraId="7CE5D1AE"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姓名</w:t>
            </w:r>
          </w:p>
        </w:tc>
        <w:tc>
          <w:tcPr>
            <w:tcW w:w="950" w:type="dxa"/>
            <w:vMerge w:val="restart"/>
            <w:vAlign w:val="center"/>
          </w:tcPr>
          <w:p w14:paraId="17A9F208"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职称</w:t>
            </w:r>
          </w:p>
        </w:tc>
        <w:tc>
          <w:tcPr>
            <w:tcW w:w="4575" w:type="dxa"/>
            <w:gridSpan w:val="4"/>
            <w:vAlign w:val="center"/>
          </w:tcPr>
          <w:p w14:paraId="6DB6CD15"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上岗资格证明</w:t>
            </w:r>
          </w:p>
        </w:tc>
      </w:tr>
      <w:tr w:rsidR="00A62064" w14:paraId="411EB682" w14:textId="77777777">
        <w:trPr>
          <w:trHeight w:val="567"/>
          <w:jc w:val="center"/>
        </w:trPr>
        <w:tc>
          <w:tcPr>
            <w:tcW w:w="1271" w:type="dxa"/>
            <w:vMerge/>
            <w:shd w:val="clear" w:color="auto" w:fill="auto"/>
            <w:vAlign w:val="center"/>
          </w:tcPr>
          <w:p w14:paraId="613A50C7" w14:textId="77777777" w:rsidR="00A62064" w:rsidRDefault="00A62064">
            <w:pPr>
              <w:spacing w:line="240" w:lineRule="atLeast"/>
              <w:ind w:firstLineChars="0" w:firstLine="0"/>
              <w:jc w:val="center"/>
              <w:rPr>
                <w:rFonts w:ascii="仿宋_GB2312" w:hAnsiTheme="minorEastAsia"/>
              </w:rPr>
            </w:pPr>
          </w:p>
        </w:tc>
        <w:tc>
          <w:tcPr>
            <w:tcW w:w="879" w:type="dxa"/>
            <w:vMerge/>
            <w:vAlign w:val="center"/>
          </w:tcPr>
          <w:p w14:paraId="1539D456" w14:textId="77777777" w:rsidR="00A62064" w:rsidRDefault="00A62064">
            <w:pPr>
              <w:spacing w:line="240" w:lineRule="atLeast"/>
              <w:ind w:firstLineChars="0" w:firstLine="0"/>
              <w:jc w:val="center"/>
              <w:rPr>
                <w:rFonts w:ascii="仿宋_GB2312" w:hAnsiTheme="minorEastAsia"/>
              </w:rPr>
            </w:pPr>
          </w:p>
        </w:tc>
        <w:tc>
          <w:tcPr>
            <w:tcW w:w="950" w:type="dxa"/>
            <w:vMerge/>
            <w:vAlign w:val="center"/>
          </w:tcPr>
          <w:p w14:paraId="6693AC40" w14:textId="77777777" w:rsidR="00A62064" w:rsidRDefault="00A62064">
            <w:pPr>
              <w:spacing w:line="240" w:lineRule="atLeast"/>
              <w:ind w:firstLineChars="0" w:firstLine="0"/>
              <w:jc w:val="center"/>
              <w:rPr>
                <w:rFonts w:ascii="仿宋_GB2312" w:hAnsiTheme="minorEastAsia"/>
              </w:rPr>
            </w:pPr>
          </w:p>
        </w:tc>
        <w:tc>
          <w:tcPr>
            <w:tcW w:w="950" w:type="dxa"/>
            <w:vMerge/>
            <w:vAlign w:val="center"/>
          </w:tcPr>
          <w:p w14:paraId="4A43F841"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2C97A9C2"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证书</w:t>
            </w:r>
          </w:p>
          <w:p w14:paraId="515850A4"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名称</w:t>
            </w:r>
          </w:p>
        </w:tc>
        <w:tc>
          <w:tcPr>
            <w:tcW w:w="1234" w:type="dxa"/>
            <w:vAlign w:val="center"/>
          </w:tcPr>
          <w:p w14:paraId="441A8343"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级别</w:t>
            </w:r>
          </w:p>
        </w:tc>
        <w:tc>
          <w:tcPr>
            <w:tcW w:w="1279" w:type="dxa"/>
            <w:vAlign w:val="center"/>
          </w:tcPr>
          <w:p w14:paraId="482A7975"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证号</w:t>
            </w:r>
          </w:p>
        </w:tc>
        <w:tc>
          <w:tcPr>
            <w:tcW w:w="975" w:type="dxa"/>
            <w:vAlign w:val="center"/>
          </w:tcPr>
          <w:p w14:paraId="2082485C"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专业</w:t>
            </w:r>
          </w:p>
        </w:tc>
      </w:tr>
      <w:tr w:rsidR="00A62064" w14:paraId="0F241CB5" w14:textId="77777777">
        <w:trPr>
          <w:trHeight w:val="567"/>
          <w:jc w:val="center"/>
        </w:trPr>
        <w:tc>
          <w:tcPr>
            <w:tcW w:w="1271" w:type="dxa"/>
            <w:vMerge w:val="restart"/>
            <w:shd w:val="clear" w:color="auto" w:fill="auto"/>
            <w:vAlign w:val="center"/>
          </w:tcPr>
          <w:p w14:paraId="524C5ED6" w14:textId="77777777" w:rsidR="00A62064" w:rsidRDefault="00750E8C">
            <w:pPr>
              <w:spacing w:line="240" w:lineRule="atLeast"/>
              <w:ind w:firstLineChars="0" w:firstLine="0"/>
              <w:jc w:val="center"/>
              <w:rPr>
                <w:rFonts w:ascii="仿宋_GB2312" w:hAnsiTheme="minorEastAsia"/>
              </w:rPr>
            </w:pPr>
            <w:r>
              <w:rPr>
                <w:rFonts w:ascii="仿宋_GB2312" w:hAnsiTheme="minorEastAsia" w:hint="eastAsia"/>
              </w:rPr>
              <w:t>技术人员</w:t>
            </w:r>
          </w:p>
        </w:tc>
        <w:tc>
          <w:tcPr>
            <w:tcW w:w="879" w:type="dxa"/>
            <w:vAlign w:val="center"/>
          </w:tcPr>
          <w:p w14:paraId="56DF07C4"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4539C3BE"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54172C2F"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1806F0F3" w14:textId="77777777" w:rsidR="00A62064" w:rsidRDefault="00A62064">
            <w:pPr>
              <w:spacing w:line="240" w:lineRule="atLeast"/>
              <w:ind w:firstLineChars="0" w:firstLine="0"/>
              <w:jc w:val="center"/>
              <w:rPr>
                <w:rFonts w:ascii="仿宋_GB2312" w:hAnsiTheme="minorEastAsia"/>
              </w:rPr>
            </w:pPr>
          </w:p>
        </w:tc>
        <w:tc>
          <w:tcPr>
            <w:tcW w:w="1234" w:type="dxa"/>
            <w:vAlign w:val="center"/>
          </w:tcPr>
          <w:p w14:paraId="5D566701" w14:textId="77777777" w:rsidR="00A62064" w:rsidRDefault="00A62064">
            <w:pPr>
              <w:spacing w:line="240" w:lineRule="atLeast"/>
              <w:ind w:firstLineChars="0" w:firstLine="0"/>
              <w:jc w:val="center"/>
              <w:rPr>
                <w:rFonts w:ascii="仿宋_GB2312" w:hAnsiTheme="minorEastAsia"/>
              </w:rPr>
            </w:pPr>
          </w:p>
        </w:tc>
        <w:tc>
          <w:tcPr>
            <w:tcW w:w="1279" w:type="dxa"/>
            <w:vAlign w:val="center"/>
          </w:tcPr>
          <w:p w14:paraId="56BA6B34" w14:textId="77777777" w:rsidR="00A62064" w:rsidRDefault="00A62064">
            <w:pPr>
              <w:spacing w:line="240" w:lineRule="atLeast"/>
              <w:ind w:firstLineChars="0" w:firstLine="0"/>
              <w:jc w:val="center"/>
              <w:rPr>
                <w:rFonts w:ascii="仿宋_GB2312" w:hAnsiTheme="minorEastAsia"/>
              </w:rPr>
            </w:pPr>
          </w:p>
        </w:tc>
        <w:tc>
          <w:tcPr>
            <w:tcW w:w="975" w:type="dxa"/>
            <w:vAlign w:val="center"/>
          </w:tcPr>
          <w:p w14:paraId="48AF7B90" w14:textId="77777777" w:rsidR="00A62064" w:rsidRDefault="00A62064">
            <w:pPr>
              <w:spacing w:line="240" w:lineRule="atLeast"/>
              <w:ind w:firstLineChars="0" w:firstLine="0"/>
              <w:jc w:val="center"/>
              <w:rPr>
                <w:rFonts w:ascii="仿宋_GB2312" w:hAnsiTheme="minorEastAsia"/>
              </w:rPr>
            </w:pPr>
          </w:p>
        </w:tc>
      </w:tr>
      <w:tr w:rsidR="00A62064" w14:paraId="74EAAE05" w14:textId="77777777">
        <w:trPr>
          <w:trHeight w:val="567"/>
          <w:jc w:val="center"/>
        </w:trPr>
        <w:tc>
          <w:tcPr>
            <w:tcW w:w="1271" w:type="dxa"/>
            <w:vMerge/>
            <w:shd w:val="clear" w:color="auto" w:fill="auto"/>
            <w:vAlign w:val="center"/>
          </w:tcPr>
          <w:p w14:paraId="776DF39D" w14:textId="77777777" w:rsidR="00A62064" w:rsidRDefault="00A62064">
            <w:pPr>
              <w:spacing w:line="240" w:lineRule="atLeast"/>
              <w:ind w:firstLineChars="0" w:firstLine="0"/>
              <w:jc w:val="center"/>
              <w:rPr>
                <w:rFonts w:ascii="仿宋_GB2312" w:hAnsiTheme="minorEastAsia"/>
              </w:rPr>
            </w:pPr>
          </w:p>
        </w:tc>
        <w:tc>
          <w:tcPr>
            <w:tcW w:w="879" w:type="dxa"/>
            <w:vAlign w:val="center"/>
          </w:tcPr>
          <w:p w14:paraId="5027C026"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20036439"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3D28A032"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5A966E90" w14:textId="77777777" w:rsidR="00A62064" w:rsidRDefault="00A62064">
            <w:pPr>
              <w:spacing w:line="240" w:lineRule="atLeast"/>
              <w:ind w:firstLineChars="0" w:firstLine="0"/>
              <w:jc w:val="center"/>
              <w:rPr>
                <w:rFonts w:ascii="仿宋_GB2312" w:hAnsiTheme="minorEastAsia"/>
              </w:rPr>
            </w:pPr>
          </w:p>
        </w:tc>
        <w:tc>
          <w:tcPr>
            <w:tcW w:w="1234" w:type="dxa"/>
            <w:vAlign w:val="center"/>
          </w:tcPr>
          <w:p w14:paraId="581C6054" w14:textId="77777777" w:rsidR="00A62064" w:rsidRDefault="00A62064">
            <w:pPr>
              <w:spacing w:line="240" w:lineRule="atLeast"/>
              <w:ind w:firstLineChars="0" w:firstLine="0"/>
              <w:jc w:val="center"/>
              <w:rPr>
                <w:rFonts w:ascii="仿宋_GB2312" w:hAnsiTheme="minorEastAsia"/>
              </w:rPr>
            </w:pPr>
          </w:p>
        </w:tc>
        <w:tc>
          <w:tcPr>
            <w:tcW w:w="1279" w:type="dxa"/>
            <w:vAlign w:val="center"/>
          </w:tcPr>
          <w:p w14:paraId="53A8646F" w14:textId="77777777" w:rsidR="00A62064" w:rsidRDefault="00A62064">
            <w:pPr>
              <w:spacing w:line="240" w:lineRule="atLeast"/>
              <w:ind w:firstLineChars="0" w:firstLine="0"/>
              <w:jc w:val="center"/>
              <w:rPr>
                <w:rFonts w:ascii="仿宋_GB2312" w:hAnsiTheme="minorEastAsia"/>
              </w:rPr>
            </w:pPr>
          </w:p>
        </w:tc>
        <w:tc>
          <w:tcPr>
            <w:tcW w:w="975" w:type="dxa"/>
            <w:vAlign w:val="center"/>
          </w:tcPr>
          <w:p w14:paraId="7E21E211" w14:textId="77777777" w:rsidR="00A62064" w:rsidRDefault="00A62064">
            <w:pPr>
              <w:spacing w:line="240" w:lineRule="atLeast"/>
              <w:ind w:firstLineChars="0" w:firstLine="0"/>
              <w:jc w:val="center"/>
              <w:rPr>
                <w:rFonts w:ascii="仿宋_GB2312" w:hAnsiTheme="minorEastAsia"/>
              </w:rPr>
            </w:pPr>
          </w:p>
        </w:tc>
      </w:tr>
      <w:tr w:rsidR="00A62064" w14:paraId="4C663540" w14:textId="77777777">
        <w:trPr>
          <w:trHeight w:val="567"/>
          <w:jc w:val="center"/>
        </w:trPr>
        <w:tc>
          <w:tcPr>
            <w:tcW w:w="1271" w:type="dxa"/>
            <w:vMerge/>
            <w:shd w:val="clear" w:color="auto" w:fill="auto"/>
            <w:vAlign w:val="center"/>
          </w:tcPr>
          <w:p w14:paraId="6A22DBCB" w14:textId="77777777" w:rsidR="00A62064" w:rsidRDefault="00A62064">
            <w:pPr>
              <w:spacing w:line="240" w:lineRule="atLeast"/>
              <w:ind w:firstLineChars="0" w:firstLine="0"/>
              <w:jc w:val="center"/>
              <w:rPr>
                <w:rFonts w:ascii="仿宋_GB2312" w:hAnsiTheme="minorEastAsia"/>
              </w:rPr>
            </w:pPr>
          </w:p>
        </w:tc>
        <w:tc>
          <w:tcPr>
            <w:tcW w:w="879" w:type="dxa"/>
            <w:vAlign w:val="center"/>
          </w:tcPr>
          <w:p w14:paraId="5656DCD4"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5D6281F0" w14:textId="77777777" w:rsidR="00A62064" w:rsidRDefault="00A62064">
            <w:pPr>
              <w:spacing w:line="240" w:lineRule="atLeast"/>
              <w:ind w:firstLineChars="0" w:firstLine="0"/>
              <w:jc w:val="center"/>
              <w:rPr>
                <w:rFonts w:ascii="仿宋_GB2312" w:hAnsiTheme="minorEastAsia"/>
              </w:rPr>
            </w:pPr>
          </w:p>
        </w:tc>
        <w:tc>
          <w:tcPr>
            <w:tcW w:w="950" w:type="dxa"/>
            <w:vAlign w:val="center"/>
          </w:tcPr>
          <w:p w14:paraId="271FB49F" w14:textId="77777777" w:rsidR="00A62064" w:rsidRDefault="00A62064">
            <w:pPr>
              <w:spacing w:line="240" w:lineRule="atLeast"/>
              <w:ind w:firstLineChars="0" w:firstLine="0"/>
              <w:jc w:val="center"/>
              <w:rPr>
                <w:rFonts w:ascii="仿宋_GB2312" w:hAnsiTheme="minorEastAsia"/>
              </w:rPr>
            </w:pPr>
          </w:p>
        </w:tc>
        <w:tc>
          <w:tcPr>
            <w:tcW w:w="1087" w:type="dxa"/>
            <w:vAlign w:val="center"/>
          </w:tcPr>
          <w:p w14:paraId="066108D7" w14:textId="77777777" w:rsidR="00A62064" w:rsidRDefault="00A62064">
            <w:pPr>
              <w:spacing w:line="240" w:lineRule="atLeast"/>
              <w:ind w:firstLineChars="0" w:firstLine="0"/>
              <w:jc w:val="center"/>
              <w:rPr>
                <w:rFonts w:ascii="仿宋_GB2312" w:hAnsiTheme="minorEastAsia"/>
              </w:rPr>
            </w:pPr>
          </w:p>
        </w:tc>
        <w:tc>
          <w:tcPr>
            <w:tcW w:w="1234" w:type="dxa"/>
            <w:vAlign w:val="center"/>
          </w:tcPr>
          <w:p w14:paraId="539CC1BF" w14:textId="77777777" w:rsidR="00A62064" w:rsidRDefault="00A62064">
            <w:pPr>
              <w:spacing w:line="240" w:lineRule="atLeast"/>
              <w:ind w:firstLineChars="0" w:firstLine="0"/>
              <w:jc w:val="center"/>
              <w:rPr>
                <w:rFonts w:ascii="仿宋_GB2312" w:hAnsiTheme="minorEastAsia"/>
              </w:rPr>
            </w:pPr>
          </w:p>
        </w:tc>
        <w:tc>
          <w:tcPr>
            <w:tcW w:w="1279" w:type="dxa"/>
            <w:vAlign w:val="center"/>
          </w:tcPr>
          <w:p w14:paraId="3FC1AB95" w14:textId="77777777" w:rsidR="00A62064" w:rsidRDefault="00A62064">
            <w:pPr>
              <w:spacing w:line="240" w:lineRule="atLeast"/>
              <w:ind w:firstLineChars="0" w:firstLine="0"/>
              <w:jc w:val="center"/>
              <w:rPr>
                <w:rFonts w:ascii="仿宋_GB2312" w:hAnsiTheme="minorEastAsia"/>
              </w:rPr>
            </w:pPr>
          </w:p>
        </w:tc>
        <w:tc>
          <w:tcPr>
            <w:tcW w:w="975" w:type="dxa"/>
            <w:vAlign w:val="center"/>
          </w:tcPr>
          <w:p w14:paraId="03E03BE3" w14:textId="77777777" w:rsidR="00A62064" w:rsidRDefault="00A62064">
            <w:pPr>
              <w:spacing w:line="240" w:lineRule="atLeast"/>
              <w:ind w:firstLineChars="0" w:firstLine="0"/>
              <w:jc w:val="center"/>
              <w:rPr>
                <w:rFonts w:ascii="仿宋_GB2312" w:hAnsiTheme="minorEastAsia"/>
              </w:rPr>
            </w:pPr>
          </w:p>
        </w:tc>
      </w:tr>
    </w:tbl>
    <w:p w14:paraId="0815C486" w14:textId="77777777" w:rsidR="00A62064" w:rsidRDefault="00750E8C">
      <w:pPr>
        <w:spacing w:line="360" w:lineRule="auto"/>
        <w:ind w:firstLineChars="0" w:firstLine="0"/>
        <w:rPr>
          <w:rFonts w:ascii="仿宋_GB2312" w:hAnsiTheme="minorEastAsia"/>
        </w:rPr>
      </w:pPr>
      <w:r>
        <w:rPr>
          <w:rFonts w:ascii="仿宋_GB2312" w:hAnsiTheme="minorEastAsia" w:hint="eastAsia"/>
        </w:rPr>
        <w:t>备注：需附上证书复印件作为证明材料</w:t>
      </w:r>
    </w:p>
    <w:p w14:paraId="46210E37" w14:textId="77777777" w:rsidR="00A62064" w:rsidRDefault="00A62064">
      <w:pPr>
        <w:spacing w:line="360" w:lineRule="auto"/>
        <w:ind w:firstLine="560"/>
        <w:rPr>
          <w:rFonts w:ascii="仿宋_GB2312" w:hAnsiTheme="minorEastAsia"/>
        </w:rPr>
      </w:pPr>
    </w:p>
    <w:p w14:paraId="7D2B1D08" w14:textId="77777777" w:rsidR="00A62064" w:rsidRDefault="00750E8C">
      <w:pPr>
        <w:spacing w:line="360" w:lineRule="auto"/>
        <w:ind w:firstLine="560"/>
        <w:rPr>
          <w:rFonts w:ascii="仿宋_GB2312" w:hAnsiTheme="minorEastAsia"/>
        </w:rPr>
      </w:pPr>
      <w:r>
        <w:rPr>
          <w:rFonts w:ascii="仿宋_GB2312" w:hAnsiTheme="minorEastAsia" w:hint="eastAsia"/>
        </w:rPr>
        <w:t>2. 项目服务期、实施进度表；</w:t>
      </w:r>
    </w:p>
    <w:p w14:paraId="7A05BFED" w14:textId="77777777" w:rsidR="00A62064" w:rsidRDefault="00A62064">
      <w:pPr>
        <w:spacing w:line="360" w:lineRule="auto"/>
        <w:ind w:firstLine="560"/>
        <w:rPr>
          <w:rFonts w:ascii="仿宋_GB2312" w:hAnsiTheme="minorEastAsia"/>
        </w:rPr>
      </w:pPr>
    </w:p>
    <w:p w14:paraId="49A0E966" w14:textId="77777777" w:rsidR="00A62064" w:rsidRDefault="00750E8C">
      <w:pPr>
        <w:spacing w:line="360" w:lineRule="auto"/>
        <w:ind w:firstLine="560"/>
        <w:rPr>
          <w:rFonts w:ascii="仿宋_GB2312" w:hAnsiTheme="minorEastAsia"/>
        </w:rPr>
      </w:pPr>
      <w:r>
        <w:rPr>
          <w:rFonts w:ascii="仿宋_GB2312" w:hAnsiTheme="minorEastAsia" w:hint="eastAsia"/>
        </w:rPr>
        <w:t>3. 组织设计方案；</w:t>
      </w:r>
    </w:p>
    <w:p w14:paraId="3D26C319" w14:textId="77777777" w:rsidR="00A62064" w:rsidRDefault="00A62064">
      <w:pPr>
        <w:spacing w:line="360" w:lineRule="auto"/>
        <w:ind w:firstLine="560"/>
        <w:rPr>
          <w:rFonts w:ascii="仿宋_GB2312" w:hAnsiTheme="minorEastAsia"/>
        </w:rPr>
      </w:pPr>
    </w:p>
    <w:p w14:paraId="13177625" w14:textId="77777777" w:rsidR="00A62064" w:rsidRDefault="00750E8C">
      <w:pPr>
        <w:spacing w:line="360" w:lineRule="auto"/>
        <w:ind w:firstLine="560"/>
        <w:rPr>
          <w:rFonts w:ascii="仿宋_GB2312" w:hAnsiTheme="minorEastAsia"/>
        </w:rPr>
      </w:pPr>
      <w:r>
        <w:rPr>
          <w:rFonts w:ascii="仿宋_GB2312" w:hAnsiTheme="minorEastAsia" w:hint="eastAsia"/>
        </w:rPr>
        <w:t>4. 质量保证措施；</w:t>
      </w:r>
    </w:p>
    <w:p w14:paraId="061C17AD" w14:textId="77777777" w:rsidR="00A62064" w:rsidRDefault="00A62064">
      <w:pPr>
        <w:spacing w:line="360" w:lineRule="auto"/>
        <w:ind w:firstLine="560"/>
        <w:rPr>
          <w:rFonts w:ascii="仿宋_GB2312" w:hAnsiTheme="minorEastAsia"/>
        </w:rPr>
      </w:pPr>
    </w:p>
    <w:p w14:paraId="7EC4FE18" w14:textId="77777777" w:rsidR="00A62064" w:rsidRDefault="00750E8C">
      <w:pPr>
        <w:spacing w:line="360" w:lineRule="auto"/>
        <w:ind w:firstLine="560"/>
        <w:rPr>
          <w:rFonts w:ascii="仿宋_GB2312" w:hAnsiTheme="minorEastAsia"/>
        </w:rPr>
      </w:pPr>
      <w:r>
        <w:rPr>
          <w:rFonts w:ascii="仿宋_GB2312" w:hAnsiTheme="minorEastAsia" w:hint="eastAsia"/>
        </w:rPr>
        <w:t>5. 相关配套措施。</w:t>
      </w:r>
    </w:p>
    <w:p w14:paraId="6654CC0A" w14:textId="77777777" w:rsidR="00A62064" w:rsidRDefault="00A62064">
      <w:pPr>
        <w:spacing w:line="360" w:lineRule="auto"/>
        <w:ind w:firstLine="562"/>
        <w:jc w:val="center"/>
        <w:rPr>
          <w:rFonts w:asciiTheme="minorEastAsia" w:hAnsiTheme="minorEastAsia"/>
          <w:b/>
        </w:rPr>
      </w:pPr>
      <w:bookmarkStart w:id="20" w:name="_Toc50691037"/>
      <w:bookmarkStart w:id="21" w:name="_Toc43264518"/>
      <w:bookmarkStart w:id="22" w:name="_Toc50703730"/>
    </w:p>
    <w:p w14:paraId="5E247612" w14:textId="77777777" w:rsidR="00A62064" w:rsidRDefault="00A62064">
      <w:pPr>
        <w:spacing w:line="360" w:lineRule="auto"/>
        <w:ind w:firstLine="562"/>
        <w:jc w:val="center"/>
        <w:rPr>
          <w:rFonts w:asciiTheme="minorEastAsia" w:hAnsiTheme="minorEastAsia"/>
          <w:b/>
        </w:rPr>
      </w:pPr>
    </w:p>
    <w:p w14:paraId="37D27398" w14:textId="77777777" w:rsidR="00A62064" w:rsidRDefault="00A62064">
      <w:pPr>
        <w:spacing w:line="360" w:lineRule="auto"/>
        <w:ind w:firstLineChars="0" w:firstLine="0"/>
        <w:jc w:val="center"/>
        <w:rPr>
          <w:rFonts w:asciiTheme="minorEastAsia" w:hAnsiTheme="minorEastAsia"/>
          <w:b/>
        </w:rPr>
      </w:pPr>
    </w:p>
    <w:p w14:paraId="1FA96D01" w14:textId="77777777" w:rsidR="00A62064" w:rsidRDefault="00A62064">
      <w:pPr>
        <w:spacing w:line="360" w:lineRule="auto"/>
        <w:ind w:firstLineChars="0" w:firstLine="0"/>
        <w:jc w:val="center"/>
        <w:rPr>
          <w:rFonts w:asciiTheme="minorEastAsia" w:hAnsiTheme="minorEastAsia"/>
          <w:b/>
        </w:rPr>
      </w:pPr>
    </w:p>
    <w:p w14:paraId="41C79096"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六、质量（完成时间、安全、环保）保障措施及方案</w:t>
      </w:r>
    </w:p>
    <w:p w14:paraId="2002A070" w14:textId="77777777" w:rsidR="00A62064" w:rsidRDefault="00750E8C">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1FD1A947" w14:textId="77777777" w:rsidR="00A62064" w:rsidRDefault="00A62064">
      <w:pPr>
        <w:spacing w:line="360" w:lineRule="auto"/>
        <w:ind w:firstLineChars="0" w:firstLine="0"/>
        <w:jc w:val="center"/>
        <w:rPr>
          <w:rFonts w:asciiTheme="minorEastAsia" w:hAnsiTheme="minorEastAsia"/>
        </w:rPr>
      </w:pPr>
    </w:p>
    <w:p w14:paraId="4957D24C" w14:textId="77777777" w:rsidR="00A62064" w:rsidRDefault="00A62064">
      <w:pPr>
        <w:spacing w:line="360" w:lineRule="auto"/>
        <w:ind w:firstLineChars="0" w:firstLine="0"/>
        <w:jc w:val="center"/>
        <w:rPr>
          <w:rFonts w:asciiTheme="minorEastAsia" w:hAnsiTheme="minorEastAsia"/>
        </w:rPr>
      </w:pPr>
    </w:p>
    <w:p w14:paraId="492B8EB7" w14:textId="77777777" w:rsidR="00A62064" w:rsidRDefault="00A62064">
      <w:pPr>
        <w:spacing w:line="360" w:lineRule="auto"/>
        <w:ind w:firstLineChars="0" w:firstLine="0"/>
        <w:jc w:val="center"/>
        <w:rPr>
          <w:rFonts w:asciiTheme="minorEastAsia" w:hAnsiTheme="minorEastAsia"/>
        </w:rPr>
      </w:pPr>
    </w:p>
    <w:p w14:paraId="270EEBE8" w14:textId="77777777" w:rsidR="00A62064" w:rsidRDefault="00A62064">
      <w:pPr>
        <w:spacing w:line="360" w:lineRule="auto"/>
        <w:ind w:firstLineChars="0" w:firstLine="0"/>
        <w:jc w:val="center"/>
        <w:rPr>
          <w:rFonts w:asciiTheme="minorEastAsia" w:hAnsiTheme="minorEastAsia"/>
        </w:rPr>
      </w:pPr>
    </w:p>
    <w:p w14:paraId="027CEC91" w14:textId="77777777" w:rsidR="00A62064" w:rsidRDefault="00A62064">
      <w:pPr>
        <w:spacing w:line="360" w:lineRule="auto"/>
        <w:ind w:firstLineChars="0" w:firstLine="0"/>
        <w:jc w:val="center"/>
        <w:rPr>
          <w:rFonts w:asciiTheme="minorEastAsia" w:hAnsiTheme="minorEastAsia"/>
        </w:rPr>
      </w:pPr>
    </w:p>
    <w:p w14:paraId="0D8C1C85" w14:textId="77777777" w:rsidR="00A62064" w:rsidRDefault="00A62064">
      <w:pPr>
        <w:spacing w:line="360" w:lineRule="auto"/>
        <w:ind w:firstLineChars="0" w:firstLine="0"/>
        <w:jc w:val="center"/>
        <w:rPr>
          <w:rFonts w:asciiTheme="minorEastAsia" w:hAnsiTheme="minorEastAsia"/>
        </w:rPr>
      </w:pPr>
    </w:p>
    <w:p w14:paraId="532EC361" w14:textId="77777777" w:rsidR="00A62064" w:rsidRDefault="00A62064">
      <w:pPr>
        <w:spacing w:line="360" w:lineRule="auto"/>
        <w:ind w:firstLine="560"/>
        <w:rPr>
          <w:rFonts w:asciiTheme="minorEastAsia" w:hAnsiTheme="minorEastAsia"/>
        </w:rPr>
      </w:pPr>
    </w:p>
    <w:p w14:paraId="440A3F66"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14:paraId="582EF9C1" w14:textId="77777777" w:rsidR="00A62064" w:rsidRDefault="00750E8C">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1D3048D1" w14:textId="77777777" w:rsidR="00A62064" w:rsidRDefault="00750E8C">
      <w:pPr>
        <w:widowControl/>
        <w:spacing w:line="240" w:lineRule="auto"/>
        <w:ind w:firstLineChars="0" w:firstLine="0"/>
        <w:jc w:val="left"/>
        <w:rPr>
          <w:rFonts w:asciiTheme="minorEastAsia" w:hAnsiTheme="minorEastAsia"/>
        </w:rPr>
      </w:pPr>
      <w:r>
        <w:rPr>
          <w:rFonts w:asciiTheme="minorEastAsia" w:hAnsiTheme="minorEastAsia"/>
        </w:rPr>
        <w:br w:type="page"/>
      </w:r>
    </w:p>
    <w:p w14:paraId="60663C63"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bookmarkStart w:id="23" w:name="_Toc480789482"/>
      <w:bookmarkStart w:id="24" w:name="_Toc480756078"/>
      <w:bookmarkStart w:id="25" w:name="_Toc480755932"/>
      <w:bookmarkStart w:id="26" w:name="_Toc480754211"/>
      <w:bookmarkStart w:id="27" w:name="_Toc43264525"/>
      <w:r>
        <w:rPr>
          <w:rFonts w:ascii="方正小标宋简体" w:eastAsia="方正小标宋简体" w:hAnsi="方正小标宋简体" w:cs="方正小标宋简体" w:hint="eastAsia"/>
          <w:bCs/>
          <w:sz w:val="32"/>
          <w:szCs w:val="22"/>
        </w:rPr>
        <w:lastRenderedPageBreak/>
        <w:t>八、项目负责人及项目团队人员一览表</w:t>
      </w:r>
    </w:p>
    <w:p w14:paraId="4D278039" w14:textId="77777777" w:rsidR="00A62064" w:rsidRDefault="00750E8C">
      <w:pPr>
        <w:spacing w:line="360" w:lineRule="auto"/>
        <w:ind w:firstLine="560"/>
        <w:rPr>
          <w:rFonts w:asciiTheme="minorEastAsia" w:hAnsiTheme="minorEastAsia"/>
        </w:rPr>
      </w:pPr>
      <w:r>
        <w:rPr>
          <w:rFonts w:asciiTheme="minorEastAsia" w:hAnsiTheme="minorEastAsia" w:hint="eastAsia"/>
        </w:rPr>
        <w:t>项目负责人及项目团队人员一览表</w:t>
      </w:r>
      <w:bookmarkEnd w:id="23"/>
      <w:bookmarkEnd w:id="24"/>
      <w:bookmarkEnd w:id="25"/>
      <w:bookmarkEnd w:id="2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A62064" w14:paraId="497F1FB1" w14:textId="77777777">
        <w:trPr>
          <w:trHeight w:val="567"/>
          <w:jc w:val="center"/>
        </w:trPr>
        <w:tc>
          <w:tcPr>
            <w:tcW w:w="704" w:type="dxa"/>
            <w:shd w:val="clear" w:color="auto" w:fill="auto"/>
            <w:vAlign w:val="center"/>
          </w:tcPr>
          <w:p w14:paraId="7F6EF7E0"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序号</w:t>
            </w:r>
          </w:p>
        </w:tc>
        <w:tc>
          <w:tcPr>
            <w:tcW w:w="1037" w:type="dxa"/>
            <w:shd w:val="clear" w:color="auto" w:fill="auto"/>
            <w:vAlign w:val="center"/>
          </w:tcPr>
          <w:p w14:paraId="5F283F2A"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姓名</w:t>
            </w:r>
          </w:p>
        </w:tc>
        <w:tc>
          <w:tcPr>
            <w:tcW w:w="826" w:type="dxa"/>
            <w:shd w:val="clear" w:color="auto" w:fill="auto"/>
            <w:vAlign w:val="center"/>
          </w:tcPr>
          <w:p w14:paraId="260C1297"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性别</w:t>
            </w:r>
          </w:p>
        </w:tc>
        <w:tc>
          <w:tcPr>
            <w:tcW w:w="825" w:type="dxa"/>
            <w:shd w:val="clear" w:color="auto" w:fill="auto"/>
            <w:vAlign w:val="center"/>
          </w:tcPr>
          <w:p w14:paraId="3831E6A6"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年龄</w:t>
            </w:r>
          </w:p>
        </w:tc>
        <w:tc>
          <w:tcPr>
            <w:tcW w:w="825" w:type="dxa"/>
            <w:shd w:val="clear" w:color="auto" w:fill="auto"/>
            <w:vAlign w:val="center"/>
          </w:tcPr>
          <w:p w14:paraId="6D6A4631"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学历</w:t>
            </w:r>
          </w:p>
        </w:tc>
        <w:tc>
          <w:tcPr>
            <w:tcW w:w="881" w:type="dxa"/>
            <w:shd w:val="clear" w:color="auto" w:fill="auto"/>
            <w:vAlign w:val="center"/>
          </w:tcPr>
          <w:p w14:paraId="2113C87A"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职称</w:t>
            </w:r>
          </w:p>
        </w:tc>
        <w:tc>
          <w:tcPr>
            <w:tcW w:w="851" w:type="dxa"/>
            <w:shd w:val="clear" w:color="auto" w:fill="auto"/>
            <w:vAlign w:val="center"/>
          </w:tcPr>
          <w:p w14:paraId="0EFEC1C5"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专业</w:t>
            </w:r>
          </w:p>
        </w:tc>
        <w:tc>
          <w:tcPr>
            <w:tcW w:w="1246" w:type="dxa"/>
            <w:shd w:val="clear" w:color="auto" w:fill="auto"/>
            <w:vAlign w:val="center"/>
          </w:tcPr>
          <w:p w14:paraId="5E5C670D"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经验年限</w:t>
            </w:r>
          </w:p>
        </w:tc>
        <w:tc>
          <w:tcPr>
            <w:tcW w:w="1686" w:type="dxa"/>
            <w:shd w:val="clear" w:color="auto" w:fill="auto"/>
            <w:vAlign w:val="center"/>
          </w:tcPr>
          <w:p w14:paraId="19EA3850" w14:textId="77777777" w:rsidR="00A62064" w:rsidRDefault="00750E8C">
            <w:pPr>
              <w:spacing w:line="240" w:lineRule="atLeast"/>
              <w:ind w:firstLineChars="0" w:firstLine="0"/>
              <w:jc w:val="center"/>
              <w:rPr>
                <w:rFonts w:asciiTheme="minorEastAsia" w:hAnsiTheme="minorEastAsia"/>
              </w:rPr>
            </w:pPr>
            <w:r>
              <w:rPr>
                <w:rFonts w:asciiTheme="minorEastAsia" w:hAnsiTheme="minorEastAsia" w:hint="eastAsia"/>
              </w:rPr>
              <w:t>拟担任职务或承担工作内容</w:t>
            </w:r>
          </w:p>
        </w:tc>
      </w:tr>
      <w:tr w:rsidR="00A62064" w14:paraId="5E79A153" w14:textId="77777777">
        <w:trPr>
          <w:trHeight w:val="567"/>
          <w:jc w:val="center"/>
        </w:trPr>
        <w:tc>
          <w:tcPr>
            <w:tcW w:w="704" w:type="dxa"/>
            <w:shd w:val="clear" w:color="auto" w:fill="auto"/>
            <w:vAlign w:val="center"/>
          </w:tcPr>
          <w:p w14:paraId="2CEF9FD8"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7FD3F370"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012F04F4"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03DDC276"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6D79D6B9"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762F62D5"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12EF8E6D"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0B37A79E"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71261ED4" w14:textId="77777777" w:rsidR="00A62064" w:rsidRDefault="00A62064">
            <w:pPr>
              <w:spacing w:line="240" w:lineRule="atLeast"/>
              <w:ind w:firstLineChars="0" w:firstLine="0"/>
              <w:rPr>
                <w:rFonts w:asciiTheme="minorEastAsia" w:hAnsiTheme="minorEastAsia"/>
              </w:rPr>
            </w:pPr>
          </w:p>
        </w:tc>
      </w:tr>
      <w:tr w:rsidR="00A62064" w14:paraId="4ED1EE51" w14:textId="77777777">
        <w:trPr>
          <w:trHeight w:val="567"/>
          <w:jc w:val="center"/>
        </w:trPr>
        <w:tc>
          <w:tcPr>
            <w:tcW w:w="704" w:type="dxa"/>
            <w:shd w:val="clear" w:color="auto" w:fill="auto"/>
            <w:vAlign w:val="center"/>
          </w:tcPr>
          <w:p w14:paraId="7B2EE629"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51409A25"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366662F8"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10EFA2A8"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543FC359"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2D360FA4"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0E02C60C"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1B746811"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5BC9265F" w14:textId="77777777" w:rsidR="00A62064" w:rsidRDefault="00A62064">
            <w:pPr>
              <w:spacing w:line="240" w:lineRule="atLeast"/>
              <w:ind w:firstLineChars="0" w:firstLine="0"/>
              <w:rPr>
                <w:rFonts w:asciiTheme="minorEastAsia" w:hAnsiTheme="minorEastAsia"/>
              </w:rPr>
            </w:pPr>
          </w:p>
        </w:tc>
      </w:tr>
      <w:tr w:rsidR="00A62064" w14:paraId="35989F92" w14:textId="77777777">
        <w:trPr>
          <w:trHeight w:val="567"/>
          <w:jc w:val="center"/>
        </w:trPr>
        <w:tc>
          <w:tcPr>
            <w:tcW w:w="704" w:type="dxa"/>
            <w:shd w:val="clear" w:color="auto" w:fill="auto"/>
            <w:vAlign w:val="center"/>
          </w:tcPr>
          <w:p w14:paraId="66B0712A"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19F24D00"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7F80AC53"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065FD641"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25AB36E2"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34654994"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2CC48590"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0A44B424"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08BF7FDB" w14:textId="77777777" w:rsidR="00A62064" w:rsidRDefault="00A62064">
            <w:pPr>
              <w:spacing w:line="240" w:lineRule="atLeast"/>
              <w:ind w:firstLineChars="0" w:firstLine="0"/>
              <w:rPr>
                <w:rFonts w:asciiTheme="minorEastAsia" w:hAnsiTheme="minorEastAsia"/>
              </w:rPr>
            </w:pPr>
          </w:p>
        </w:tc>
      </w:tr>
      <w:tr w:rsidR="00A62064" w14:paraId="24F5B04A" w14:textId="77777777">
        <w:trPr>
          <w:trHeight w:val="567"/>
          <w:jc w:val="center"/>
        </w:trPr>
        <w:tc>
          <w:tcPr>
            <w:tcW w:w="704" w:type="dxa"/>
            <w:shd w:val="clear" w:color="auto" w:fill="auto"/>
            <w:vAlign w:val="center"/>
          </w:tcPr>
          <w:p w14:paraId="3B2E618E"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7D61634B"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1C2B24DE"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3E320C6D"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211378C8"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030D5991"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3231B90A"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3894724D"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31F1D142" w14:textId="77777777" w:rsidR="00A62064" w:rsidRDefault="00A62064">
            <w:pPr>
              <w:spacing w:line="240" w:lineRule="atLeast"/>
              <w:ind w:firstLineChars="0" w:firstLine="0"/>
              <w:rPr>
                <w:rFonts w:asciiTheme="minorEastAsia" w:hAnsiTheme="minorEastAsia"/>
              </w:rPr>
            </w:pPr>
          </w:p>
        </w:tc>
      </w:tr>
      <w:tr w:rsidR="00A62064" w14:paraId="0788C268" w14:textId="77777777">
        <w:trPr>
          <w:trHeight w:val="567"/>
          <w:jc w:val="center"/>
        </w:trPr>
        <w:tc>
          <w:tcPr>
            <w:tcW w:w="704" w:type="dxa"/>
            <w:shd w:val="clear" w:color="auto" w:fill="auto"/>
            <w:vAlign w:val="center"/>
          </w:tcPr>
          <w:p w14:paraId="0078BC29"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32D729FE"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0372B87D"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631C4FC3"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502CE4D0"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6552D02F"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350985FF"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49666931"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78DE69AB" w14:textId="77777777" w:rsidR="00A62064" w:rsidRDefault="00A62064">
            <w:pPr>
              <w:spacing w:line="240" w:lineRule="atLeast"/>
              <w:ind w:firstLineChars="0" w:firstLine="0"/>
              <w:rPr>
                <w:rFonts w:asciiTheme="minorEastAsia" w:hAnsiTheme="minorEastAsia"/>
              </w:rPr>
            </w:pPr>
          </w:p>
        </w:tc>
      </w:tr>
      <w:tr w:rsidR="00A62064" w14:paraId="415E7DF0" w14:textId="77777777">
        <w:trPr>
          <w:trHeight w:val="567"/>
          <w:jc w:val="center"/>
        </w:trPr>
        <w:tc>
          <w:tcPr>
            <w:tcW w:w="704" w:type="dxa"/>
            <w:shd w:val="clear" w:color="auto" w:fill="auto"/>
            <w:vAlign w:val="center"/>
          </w:tcPr>
          <w:p w14:paraId="2496B7DF"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4518A04E"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5CCAB650"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67C0FD11"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71B9657E"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70777753"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3229A25D"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0246A354"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6AF48350" w14:textId="77777777" w:rsidR="00A62064" w:rsidRDefault="00A62064">
            <w:pPr>
              <w:spacing w:line="240" w:lineRule="atLeast"/>
              <w:ind w:firstLineChars="0" w:firstLine="0"/>
              <w:rPr>
                <w:rFonts w:asciiTheme="minorEastAsia" w:hAnsiTheme="minorEastAsia"/>
              </w:rPr>
            </w:pPr>
          </w:p>
        </w:tc>
      </w:tr>
      <w:tr w:rsidR="00A62064" w14:paraId="765B40D8" w14:textId="77777777">
        <w:trPr>
          <w:trHeight w:val="567"/>
          <w:jc w:val="center"/>
        </w:trPr>
        <w:tc>
          <w:tcPr>
            <w:tcW w:w="704" w:type="dxa"/>
            <w:shd w:val="clear" w:color="auto" w:fill="auto"/>
            <w:vAlign w:val="center"/>
          </w:tcPr>
          <w:p w14:paraId="611243EA"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14C45F26"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4C82E0F0"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53FC3080"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0CDD8C20"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2A555123"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26167752"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46EC42D4"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70CCA823" w14:textId="77777777" w:rsidR="00A62064" w:rsidRDefault="00A62064">
            <w:pPr>
              <w:spacing w:line="240" w:lineRule="atLeast"/>
              <w:ind w:firstLineChars="0" w:firstLine="0"/>
              <w:rPr>
                <w:rFonts w:asciiTheme="minorEastAsia" w:hAnsiTheme="minorEastAsia"/>
              </w:rPr>
            </w:pPr>
          </w:p>
        </w:tc>
      </w:tr>
      <w:tr w:rsidR="00A62064" w14:paraId="210E17AE" w14:textId="77777777">
        <w:trPr>
          <w:trHeight w:val="567"/>
          <w:jc w:val="center"/>
        </w:trPr>
        <w:tc>
          <w:tcPr>
            <w:tcW w:w="704" w:type="dxa"/>
            <w:shd w:val="clear" w:color="auto" w:fill="auto"/>
            <w:vAlign w:val="center"/>
          </w:tcPr>
          <w:p w14:paraId="25D3A1AC" w14:textId="77777777" w:rsidR="00A62064" w:rsidRDefault="00A62064">
            <w:pPr>
              <w:spacing w:line="240" w:lineRule="atLeast"/>
              <w:ind w:firstLineChars="0" w:firstLine="0"/>
              <w:rPr>
                <w:rFonts w:asciiTheme="minorEastAsia" w:hAnsiTheme="minorEastAsia"/>
              </w:rPr>
            </w:pPr>
          </w:p>
        </w:tc>
        <w:tc>
          <w:tcPr>
            <w:tcW w:w="1037" w:type="dxa"/>
            <w:shd w:val="clear" w:color="auto" w:fill="auto"/>
            <w:vAlign w:val="center"/>
          </w:tcPr>
          <w:p w14:paraId="42EDF90F" w14:textId="77777777" w:rsidR="00A62064" w:rsidRDefault="00A62064">
            <w:pPr>
              <w:spacing w:line="240" w:lineRule="atLeast"/>
              <w:ind w:firstLineChars="0" w:firstLine="0"/>
              <w:rPr>
                <w:rFonts w:asciiTheme="minorEastAsia" w:hAnsiTheme="minorEastAsia"/>
              </w:rPr>
            </w:pPr>
          </w:p>
        </w:tc>
        <w:tc>
          <w:tcPr>
            <w:tcW w:w="826" w:type="dxa"/>
            <w:shd w:val="clear" w:color="auto" w:fill="auto"/>
            <w:vAlign w:val="center"/>
          </w:tcPr>
          <w:p w14:paraId="3E78896B"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313CA6F6" w14:textId="77777777" w:rsidR="00A62064" w:rsidRDefault="00A62064">
            <w:pPr>
              <w:spacing w:line="240" w:lineRule="atLeast"/>
              <w:ind w:firstLineChars="0" w:firstLine="0"/>
              <w:rPr>
                <w:rFonts w:asciiTheme="minorEastAsia" w:hAnsiTheme="minorEastAsia"/>
              </w:rPr>
            </w:pPr>
          </w:p>
        </w:tc>
        <w:tc>
          <w:tcPr>
            <w:tcW w:w="825" w:type="dxa"/>
            <w:shd w:val="clear" w:color="auto" w:fill="auto"/>
            <w:vAlign w:val="center"/>
          </w:tcPr>
          <w:p w14:paraId="7EDE0414" w14:textId="77777777" w:rsidR="00A62064" w:rsidRDefault="00A62064">
            <w:pPr>
              <w:spacing w:line="240" w:lineRule="atLeast"/>
              <w:ind w:firstLineChars="0" w:firstLine="0"/>
              <w:rPr>
                <w:rFonts w:asciiTheme="minorEastAsia" w:hAnsiTheme="minorEastAsia"/>
              </w:rPr>
            </w:pPr>
          </w:p>
        </w:tc>
        <w:tc>
          <w:tcPr>
            <w:tcW w:w="881" w:type="dxa"/>
            <w:shd w:val="clear" w:color="auto" w:fill="auto"/>
            <w:vAlign w:val="center"/>
          </w:tcPr>
          <w:p w14:paraId="264F75DE" w14:textId="77777777" w:rsidR="00A62064" w:rsidRDefault="00A62064">
            <w:pPr>
              <w:spacing w:line="240" w:lineRule="atLeast"/>
              <w:ind w:firstLineChars="0" w:firstLine="0"/>
              <w:rPr>
                <w:rFonts w:asciiTheme="minorEastAsia" w:hAnsiTheme="minorEastAsia"/>
              </w:rPr>
            </w:pPr>
          </w:p>
        </w:tc>
        <w:tc>
          <w:tcPr>
            <w:tcW w:w="851" w:type="dxa"/>
            <w:shd w:val="clear" w:color="auto" w:fill="auto"/>
            <w:vAlign w:val="center"/>
          </w:tcPr>
          <w:p w14:paraId="51699034" w14:textId="77777777" w:rsidR="00A62064" w:rsidRDefault="00A62064">
            <w:pPr>
              <w:spacing w:line="240" w:lineRule="atLeast"/>
              <w:ind w:firstLineChars="0" w:firstLine="0"/>
              <w:rPr>
                <w:rFonts w:asciiTheme="minorEastAsia" w:hAnsiTheme="minorEastAsia"/>
              </w:rPr>
            </w:pPr>
          </w:p>
        </w:tc>
        <w:tc>
          <w:tcPr>
            <w:tcW w:w="1246" w:type="dxa"/>
            <w:shd w:val="clear" w:color="auto" w:fill="auto"/>
            <w:vAlign w:val="center"/>
          </w:tcPr>
          <w:p w14:paraId="59CDEA77" w14:textId="77777777" w:rsidR="00A62064" w:rsidRDefault="00A62064">
            <w:pPr>
              <w:spacing w:line="240" w:lineRule="atLeast"/>
              <w:ind w:firstLineChars="0" w:firstLine="0"/>
              <w:rPr>
                <w:rFonts w:asciiTheme="minorEastAsia" w:hAnsiTheme="minorEastAsia"/>
              </w:rPr>
            </w:pPr>
          </w:p>
        </w:tc>
        <w:tc>
          <w:tcPr>
            <w:tcW w:w="1686" w:type="dxa"/>
            <w:shd w:val="clear" w:color="auto" w:fill="auto"/>
            <w:vAlign w:val="center"/>
          </w:tcPr>
          <w:p w14:paraId="4BA8AD53" w14:textId="77777777" w:rsidR="00A62064" w:rsidRDefault="00A62064">
            <w:pPr>
              <w:spacing w:line="240" w:lineRule="atLeast"/>
              <w:ind w:firstLineChars="0" w:firstLine="0"/>
              <w:rPr>
                <w:rFonts w:asciiTheme="minorEastAsia" w:hAnsiTheme="minorEastAsia"/>
              </w:rPr>
            </w:pPr>
          </w:p>
        </w:tc>
      </w:tr>
      <w:bookmarkEnd w:id="20"/>
      <w:bookmarkEnd w:id="21"/>
      <w:bookmarkEnd w:id="22"/>
      <w:bookmarkEnd w:id="27"/>
    </w:tbl>
    <w:p w14:paraId="34AF2F79" w14:textId="77777777" w:rsidR="00A62064" w:rsidRDefault="00A62064">
      <w:pPr>
        <w:spacing w:line="360" w:lineRule="auto"/>
        <w:ind w:firstLine="560"/>
        <w:rPr>
          <w:rFonts w:asciiTheme="minorEastAsia" w:hAnsiTheme="minorEastAsia"/>
        </w:rPr>
      </w:pPr>
    </w:p>
    <w:p w14:paraId="3FBD16D0" w14:textId="77777777" w:rsidR="00A62064" w:rsidRDefault="00A62064">
      <w:pPr>
        <w:spacing w:line="360" w:lineRule="auto"/>
        <w:ind w:firstLine="560"/>
        <w:rPr>
          <w:rFonts w:asciiTheme="minorEastAsia" w:hAnsiTheme="minorEastAsia"/>
        </w:rPr>
      </w:pPr>
    </w:p>
    <w:p w14:paraId="54210BF1" w14:textId="77777777" w:rsidR="00A62064" w:rsidRDefault="00A62064">
      <w:pPr>
        <w:spacing w:line="360" w:lineRule="auto"/>
        <w:ind w:firstLine="560"/>
        <w:rPr>
          <w:rFonts w:asciiTheme="minorEastAsia" w:hAnsiTheme="minorEastAsia"/>
        </w:rPr>
      </w:pPr>
    </w:p>
    <w:p w14:paraId="12D4095A" w14:textId="77777777" w:rsidR="00A62064" w:rsidRDefault="00A62064">
      <w:pPr>
        <w:spacing w:line="360" w:lineRule="auto"/>
        <w:ind w:firstLine="560"/>
        <w:rPr>
          <w:rFonts w:asciiTheme="minorEastAsia" w:hAnsiTheme="minorEastAsia"/>
        </w:rPr>
      </w:pPr>
    </w:p>
    <w:p w14:paraId="6B776B47" w14:textId="77777777" w:rsidR="00A62064" w:rsidRDefault="00750E8C">
      <w:pPr>
        <w:widowControl/>
        <w:spacing w:line="240" w:lineRule="auto"/>
        <w:ind w:firstLineChars="0" w:firstLine="0"/>
        <w:jc w:val="left"/>
        <w:rPr>
          <w:rFonts w:ascii="仿宋_GB2312" w:hAnsiTheme="minorEastAsia"/>
          <w:b/>
          <w:bCs/>
          <w:szCs w:val="28"/>
        </w:rPr>
      </w:pPr>
      <w:r>
        <w:rPr>
          <w:rFonts w:ascii="仿宋_GB2312" w:hAnsiTheme="minorEastAsia"/>
          <w:b/>
          <w:bCs/>
          <w:szCs w:val="28"/>
        </w:rPr>
        <w:br w:type="page"/>
      </w:r>
    </w:p>
    <w:p w14:paraId="5F5B7BBA"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14:paraId="53A66F01" w14:textId="77777777" w:rsidR="00A62064" w:rsidRDefault="00750E8C">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（可选项）</w:t>
      </w:r>
    </w:p>
    <w:p w14:paraId="32FD4A70" w14:textId="77777777" w:rsidR="00A62064" w:rsidRDefault="00750E8C">
      <w:pPr>
        <w:ind w:firstLine="562"/>
        <w:rPr>
          <w:rFonts w:ascii="仿宋_GB2312" w:hAnsiTheme="minorEastAsia" w:cstheme="majorEastAsia"/>
          <w:b/>
          <w:bCs/>
          <w:szCs w:val="28"/>
        </w:rPr>
      </w:pPr>
      <w:r>
        <w:rPr>
          <w:rFonts w:ascii="仿宋_GB2312" w:hAnsiTheme="minorEastAsia" w:cstheme="majorEastAsia" w:hint="eastAsia"/>
          <w:b/>
          <w:bCs/>
          <w:szCs w:val="28"/>
        </w:rPr>
        <w:t>填写指引：</w:t>
      </w:r>
    </w:p>
    <w:p w14:paraId="3A1D72B2"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6C5DF7F"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（2）该部分内容填写需要参考的相关文件：1）《深圳市财政局关于落实有关政府采购优惠政策的意见》（深</w:t>
      </w:r>
      <w:proofErr w:type="gramStart"/>
      <w:r>
        <w:rPr>
          <w:rFonts w:ascii="仿宋_GB2312" w:hAnsiTheme="minorEastAsia" w:cstheme="majorEastAsia" w:hint="eastAsia"/>
          <w:szCs w:val="28"/>
        </w:rPr>
        <w:t>财购函</w:t>
      </w:r>
      <w:proofErr w:type="gramEnd"/>
      <w:r>
        <w:rPr>
          <w:rFonts w:ascii="仿宋_GB2312" w:hAnsiTheme="minorEastAsia" w:cstheme="majorEastAsia" w:hint="eastAsia"/>
          <w:szCs w:val="28"/>
        </w:rPr>
        <w:t>〔2019〕868号）；2)财政部《政府采购促进中小企业发展暂行办法》（财库〔2011〕181 号）；3）《工业和信息化部、国家统计局、国家发展和改革委员会、财政部关于印发中小企业划型标准规定的通知》（工信部联企业〔2011〕300 号）。</w:t>
      </w:r>
    </w:p>
    <w:p w14:paraId="401BD3E4"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（3）请依照提供的格式和内容填写声明函，不要随意变更格式或增删内容；</w:t>
      </w:r>
      <w:proofErr w:type="gramStart"/>
      <w:r>
        <w:rPr>
          <w:rFonts w:ascii="仿宋_GB2312" w:hAnsiTheme="minorEastAsia" w:cstheme="majorEastAsia" w:hint="eastAsia"/>
          <w:szCs w:val="28"/>
        </w:rPr>
        <w:t>声明函不需要</w:t>
      </w:r>
      <w:proofErr w:type="gramEnd"/>
      <w:r>
        <w:rPr>
          <w:rFonts w:ascii="仿宋_GB2312" w:hAnsiTheme="minorEastAsia" w:cstheme="majorEastAsia" w:hint="eastAsia"/>
          <w:szCs w:val="28"/>
        </w:rPr>
        <w:t>盖章或签字；满足多项优惠政策的企业，不重复享受多项价格扣除政策。</w:t>
      </w:r>
    </w:p>
    <w:p w14:paraId="069CB9FB"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（4）声明函的有效性最终由评标委员会判定；如评标委员会判定声明函无效，相关供应商不享受价格扣除（但不作投标无效处理）。</w:t>
      </w:r>
    </w:p>
    <w:p w14:paraId="45979817" w14:textId="77777777" w:rsidR="00A62064" w:rsidRDefault="00750E8C">
      <w:pPr>
        <w:widowControl/>
        <w:spacing w:line="240" w:lineRule="auto"/>
        <w:ind w:firstLineChars="0" w:firstLine="0"/>
        <w:jc w:val="left"/>
        <w:rPr>
          <w:rFonts w:ascii="仿宋_GB2312" w:hAnsiTheme="minorEastAsia" w:cstheme="majorEastAsia"/>
          <w:bCs/>
          <w:kern w:val="0"/>
          <w:szCs w:val="28"/>
        </w:rPr>
      </w:pPr>
      <w:r>
        <w:rPr>
          <w:rFonts w:ascii="仿宋_GB2312" w:hAnsiTheme="minorEastAsia" w:cstheme="majorEastAsia"/>
          <w:bCs/>
          <w:kern w:val="0"/>
          <w:szCs w:val="28"/>
        </w:rPr>
        <w:br w:type="page"/>
      </w:r>
    </w:p>
    <w:p w14:paraId="63B29640" w14:textId="77777777" w:rsidR="00A62064" w:rsidRDefault="00750E8C">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（一）小</w:t>
      </w:r>
      <w:proofErr w:type="gramStart"/>
      <w:r>
        <w:rPr>
          <w:rFonts w:ascii="仿宋_GB2312" w:eastAsia="仿宋_GB2312" w:hAnsiTheme="minorEastAsia" w:hint="eastAsia"/>
          <w:b/>
          <w:sz w:val="28"/>
          <w:szCs w:val="28"/>
        </w:rPr>
        <w:t>微企业</w:t>
      </w:r>
      <w:proofErr w:type="gramEnd"/>
      <w:r>
        <w:rPr>
          <w:rFonts w:ascii="仿宋_GB2312" w:eastAsia="仿宋_GB2312" w:hAnsiTheme="minorEastAsia" w:hint="eastAsia"/>
          <w:b/>
          <w:sz w:val="28"/>
          <w:szCs w:val="28"/>
        </w:rPr>
        <w:t>声明函（样表）</w:t>
      </w:r>
    </w:p>
    <w:p w14:paraId="553B04AB"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本公司郑重声明，根据《政府采购促进中小企业发展暂行办法》（财库〔2011〕181号）的规定，本公司为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（请填写：小型、微型）企业。即，本公司同时满足以下条件：</w:t>
      </w:r>
    </w:p>
    <w:p w14:paraId="542EF1C8"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1</w:t>
      </w:r>
      <w:r>
        <w:rPr>
          <w:rFonts w:ascii="仿宋_GB2312" w:hAnsiTheme="minorEastAsia" w:cstheme="majorEastAsia"/>
          <w:szCs w:val="28"/>
        </w:rPr>
        <w:t>.</w:t>
      </w:r>
      <w:r>
        <w:rPr>
          <w:rFonts w:ascii="仿宋_GB2312" w:hAnsiTheme="minorEastAsia" w:cstheme="majorEastAsia" w:hint="eastAsia"/>
          <w:szCs w:val="28"/>
        </w:rPr>
        <w:t>根据《工业和信息化部、国家统计局、国家发展和改革委员会、财政部关于印发中小企业划型标准规定的通知》（工信部联企业〔2011〕300号）规定的划分标准，本公司为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w:t>
      </w:r>
    </w:p>
    <w:p w14:paraId="27FE6172"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2.本公司参加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项目采购活动，并由本企业承担工程、提供服务。</w:t>
      </w:r>
    </w:p>
    <w:p w14:paraId="64ED1972" w14:textId="77777777" w:rsidR="00A62064" w:rsidRDefault="00750E8C">
      <w:pPr>
        <w:ind w:firstLine="560"/>
        <w:rPr>
          <w:rFonts w:ascii="仿宋_GB2312" w:hAnsiTheme="minorEastAsia" w:cstheme="majorEastAsia"/>
          <w:szCs w:val="28"/>
        </w:rPr>
      </w:pPr>
      <w:r>
        <w:rPr>
          <w:rFonts w:ascii="仿宋_GB2312" w:hint="eastAsia"/>
          <w:szCs w:val="28"/>
        </w:rPr>
        <w:t>投标人已知悉《政府采购促进中小企业发展管理办法》（财库〔2020〕46 号）、《中小企业划型标准规定》（工信</w:t>
      </w:r>
      <w:proofErr w:type="gramStart"/>
      <w:r>
        <w:rPr>
          <w:rFonts w:ascii="仿宋_GB2312" w:hint="eastAsia"/>
          <w:szCs w:val="28"/>
        </w:rPr>
        <w:t>部联企〔2011〕</w:t>
      </w:r>
      <w:proofErr w:type="gramEnd"/>
      <w:r>
        <w:rPr>
          <w:rFonts w:ascii="仿宋_GB2312" w:hint="eastAsia"/>
          <w:szCs w:val="28"/>
        </w:rPr>
        <w:t>300号）、《统计上大中小微型企业划分办法（2017）》等 规定，承诺提供的声明</w:t>
      </w:r>
      <w:proofErr w:type="gramStart"/>
      <w:r>
        <w:rPr>
          <w:rFonts w:ascii="仿宋_GB2312" w:hint="eastAsia"/>
          <w:szCs w:val="28"/>
        </w:rPr>
        <w:t>函内容</w:t>
      </w:r>
      <w:proofErr w:type="gramEnd"/>
      <w:r>
        <w:rPr>
          <w:rFonts w:ascii="仿宋_GB2312" w:hint="eastAsia"/>
          <w:szCs w:val="28"/>
        </w:rPr>
        <w:t>是真实的，并知悉根据《政府 采购促进中小企业发展管理办法》（财库〔2020〕46号）第二十条规定，供应</w:t>
      </w:r>
      <w:proofErr w:type="gramStart"/>
      <w:r>
        <w:rPr>
          <w:rFonts w:ascii="仿宋_GB2312" w:hint="eastAsia"/>
          <w:szCs w:val="28"/>
        </w:rPr>
        <w:t>商按照</w:t>
      </w:r>
      <w:proofErr w:type="gramEnd"/>
      <w:r>
        <w:rPr>
          <w:rFonts w:ascii="仿宋_GB2312" w:hint="eastAsia"/>
          <w:szCs w:val="28"/>
        </w:rPr>
        <w:t>本办法规定提供声明</w:t>
      </w:r>
      <w:proofErr w:type="gramStart"/>
      <w:r>
        <w:rPr>
          <w:rFonts w:ascii="仿宋_GB2312" w:hint="eastAsia"/>
          <w:szCs w:val="28"/>
        </w:rPr>
        <w:t>函内容</w:t>
      </w:r>
      <w:proofErr w:type="gramEnd"/>
      <w:r>
        <w:rPr>
          <w:rFonts w:ascii="仿宋_GB2312" w:hint="eastAsia"/>
          <w:szCs w:val="28"/>
        </w:rPr>
        <w:t>不实的，属于提供虚假材料谋取中标、成交，依照《政府采购法》等政府采购有关法律法规规定追究相应责任。</w:t>
      </w:r>
    </w:p>
    <w:p w14:paraId="76F60BBE" w14:textId="77777777" w:rsidR="00A62064" w:rsidRDefault="00750E8C">
      <w:pPr>
        <w:pStyle w:val="ab"/>
        <w:ind w:left="105" w:firstLine="562"/>
        <w:rPr>
          <w:rFonts w:ascii="仿宋_GB2312" w:hAnsiTheme="minorEastAsia" w:cstheme="majorEastAsia"/>
          <w:sz w:val="28"/>
          <w:szCs w:val="28"/>
        </w:rPr>
      </w:pPr>
      <w:r>
        <w:rPr>
          <w:rFonts w:ascii="仿宋_GB2312" w:hAnsiTheme="minorEastAsia" w:cstheme="majorEastAsia" w:hint="eastAsia"/>
          <w:b/>
          <w:sz w:val="28"/>
          <w:szCs w:val="28"/>
        </w:rPr>
        <w:t>备注：</w:t>
      </w:r>
      <w:r>
        <w:rPr>
          <w:rFonts w:ascii="仿宋_GB2312" w:hAnsiTheme="minorEastAsia" w:cstheme="majorEastAsia" w:hint="eastAsia"/>
          <w:sz w:val="28"/>
          <w:szCs w:val="28"/>
        </w:rPr>
        <w:t>本</w:t>
      </w:r>
      <w:proofErr w:type="gramStart"/>
      <w:r>
        <w:rPr>
          <w:rFonts w:ascii="仿宋_GB2312" w:hAnsiTheme="minorEastAsia" w:cstheme="majorEastAsia" w:hint="eastAsia"/>
          <w:sz w:val="28"/>
          <w:szCs w:val="28"/>
        </w:rPr>
        <w:t>声明函仅适用于</w:t>
      </w:r>
      <w:proofErr w:type="gramEnd"/>
      <w:r>
        <w:rPr>
          <w:rFonts w:ascii="仿宋_GB2312" w:hAnsiTheme="minorEastAsia" w:cstheme="majorEastAsia" w:hint="eastAsia"/>
          <w:sz w:val="28"/>
          <w:szCs w:val="28"/>
        </w:rPr>
        <w:t>投标人为企业，其他组织形式单位不适用。</w:t>
      </w:r>
    </w:p>
    <w:p w14:paraId="582D765A" w14:textId="77777777" w:rsidR="00A62064" w:rsidRDefault="00750E8C">
      <w:pPr>
        <w:widowControl/>
        <w:spacing w:line="240" w:lineRule="auto"/>
        <w:ind w:firstLineChars="0" w:firstLine="0"/>
        <w:jc w:val="left"/>
        <w:rPr>
          <w:rFonts w:ascii="仿宋_GB2312" w:hAnsiTheme="minorEastAsia" w:cstheme="majorEastAsia"/>
          <w:szCs w:val="28"/>
        </w:rPr>
      </w:pPr>
      <w:r>
        <w:rPr>
          <w:rFonts w:ascii="仿宋_GB2312"/>
          <w:szCs w:val="28"/>
        </w:rPr>
        <w:br w:type="page"/>
      </w:r>
    </w:p>
    <w:p w14:paraId="63223E20" w14:textId="77777777" w:rsidR="00A62064" w:rsidRDefault="00750E8C">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（二）残疾人福利性单位声明函（样表）</w:t>
      </w:r>
    </w:p>
    <w:p w14:paraId="33B62CE4"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  （采购项目名称）   </w:t>
      </w:r>
      <w:r>
        <w:rPr>
          <w:rFonts w:ascii="仿宋_GB2312" w:hAnsiTheme="minorEastAsia" w:cstheme="majorEastAsia" w:hint="eastAsia"/>
          <w:szCs w:val="28"/>
        </w:rPr>
        <w:t>项目采购活动，并由本单位承担工程、提供服务。</w:t>
      </w:r>
    </w:p>
    <w:p w14:paraId="6EE4E371" w14:textId="77777777" w:rsidR="00A62064" w:rsidRDefault="00750E8C">
      <w:pPr>
        <w:ind w:firstLine="560"/>
        <w:rPr>
          <w:rFonts w:ascii="仿宋_GB2312" w:hAnsiTheme="minorEastAsia" w:cstheme="majorEastAsia"/>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14:paraId="5DF6643B" w14:textId="77777777" w:rsidR="00A62064" w:rsidRDefault="00A62064">
      <w:pPr>
        <w:ind w:firstLine="560"/>
        <w:jc w:val="right"/>
        <w:rPr>
          <w:rFonts w:ascii="仿宋_GB2312" w:hAnsiTheme="minorEastAsia" w:cstheme="majorEastAsia"/>
          <w:szCs w:val="28"/>
        </w:rPr>
      </w:pPr>
    </w:p>
    <w:p w14:paraId="507000C7" w14:textId="77777777" w:rsidR="00A62064" w:rsidRDefault="00750E8C">
      <w:pPr>
        <w:pStyle w:val="af7"/>
        <w:shd w:val="clear" w:color="auto" w:fill="auto"/>
        <w:spacing w:line="540" w:lineRule="exact"/>
        <w:ind w:firstLine="562"/>
        <w:jc w:val="center"/>
        <w:rPr>
          <w:rFonts w:ascii="仿宋_GB2312" w:eastAsia="仿宋_GB2312" w:hAnsiTheme="minorEastAsia"/>
          <w:b/>
          <w:sz w:val="28"/>
          <w:szCs w:val="28"/>
        </w:rPr>
      </w:pPr>
      <w:r>
        <w:rPr>
          <w:rFonts w:ascii="仿宋_GB2312" w:eastAsia="仿宋_GB2312" w:hAnsiTheme="minorEastAsia" w:hint="eastAsia"/>
          <w:b/>
          <w:sz w:val="28"/>
          <w:szCs w:val="28"/>
        </w:rPr>
        <w:t>（三）监狱企业声明函（样表）</w:t>
      </w:r>
    </w:p>
    <w:p w14:paraId="73DAA7DC"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司法部关于政府采购支持监狱企业发展有关问题的通知》（财库〔2014〕68号）的规定，本单位为符合条件的监狱企业，且本单位参加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项目采购活动，并由本单位承担工程、提供服务。</w:t>
      </w:r>
    </w:p>
    <w:p w14:paraId="26668D66" w14:textId="77777777" w:rsidR="00A62064" w:rsidRDefault="00750E8C">
      <w:pPr>
        <w:ind w:firstLine="560"/>
        <w:rPr>
          <w:rFonts w:ascii="仿宋_GB2312" w:hAnsiTheme="minorEastAsia" w:cstheme="majorEastAsia"/>
          <w:szCs w:val="28"/>
        </w:rPr>
      </w:pPr>
      <w:r>
        <w:rPr>
          <w:rFonts w:ascii="仿宋_GB2312" w:hAnsiTheme="minorEastAsia" w:cstheme="majorEastAsia" w:hint="eastAsia"/>
          <w:szCs w:val="28"/>
        </w:rPr>
        <w:t>本单位对上述声明的真实性负责。如有虚假，将依法承担相应责任。</w:t>
      </w:r>
    </w:p>
    <w:p w14:paraId="474B39E0" w14:textId="77777777" w:rsidR="00A62064" w:rsidRDefault="00750E8C">
      <w:pPr>
        <w:ind w:firstLine="562"/>
        <w:rPr>
          <w:rFonts w:ascii="仿宋_GB2312" w:hAnsiTheme="minorEastAsia" w:cstheme="majorEastAsia"/>
          <w:szCs w:val="28"/>
        </w:rPr>
      </w:pPr>
      <w:r>
        <w:rPr>
          <w:rFonts w:ascii="仿宋_GB2312" w:hAnsiTheme="minorEastAsia" w:cstheme="majorEastAsia" w:hint="eastAsia"/>
          <w:b/>
          <w:szCs w:val="28"/>
        </w:rPr>
        <w:t>附：</w:t>
      </w:r>
      <w:r>
        <w:rPr>
          <w:rFonts w:ascii="仿宋_GB2312" w:hAnsiTheme="minorEastAsia" w:cstheme="majorEastAsia" w:hint="eastAsia"/>
          <w:spacing w:val="-6"/>
          <w:szCs w:val="28"/>
        </w:rPr>
        <w:t>省级以上监狱管理局、戒毒管理局（含新疆生产建设兵团）出具的监狱企业证明文件</w:t>
      </w:r>
      <w:r>
        <w:rPr>
          <w:rFonts w:ascii="仿宋_GB2312" w:hAnsiTheme="minorEastAsia" w:cstheme="majorEastAsia" w:hint="eastAsia"/>
          <w:szCs w:val="28"/>
        </w:rPr>
        <w:t>。</w:t>
      </w:r>
    </w:p>
    <w:p w14:paraId="2BF82C94" w14:textId="77777777" w:rsidR="00A62064" w:rsidRDefault="00750E8C">
      <w:pPr>
        <w:widowControl/>
        <w:spacing w:line="240" w:lineRule="auto"/>
        <w:ind w:firstLineChars="0" w:firstLine="0"/>
        <w:jc w:val="left"/>
        <w:rPr>
          <w:rFonts w:ascii="仿宋_GB2312" w:hAnsiTheme="minorEastAsia" w:cstheme="majorEastAsia"/>
          <w:szCs w:val="28"/>
        </w:rPr>
      </w:pPr>
      <w:r>
        <w:rPr>
          <w:rFonts w:ascii="仿宋_GB2312" w:hAnsiTheme="minorEastAsia" w:cstheme="majorEastAsia"/>
          <w:szCs w:val="28"/>
        </w:rPr>
        <w:br w:type="page"/>
      </w:r>
    </w:p>
    <w:p w14:paraId="6AD2FA50" w14:textId="77777777" w:rsidR="00A62064" w:rsidRDefault="00A62064">
      <w:pPr>
        <w:ind w:firstLine="560"/>
        <w:rPr>
          <w:rFonts w:ascii="仿宋_GB2312" w:hAnsiTheme="minorEastAsia" w:cstheme="majorEastAsia"/>
          <w:szCs w:val="28"/>
        </w:rPr>
      </w:pPr>
    </w:p>
    <w:p w14:paraId="3AD9B304" w14:textId="77777777" w:rsidR="00A62064" w:rsidRDefault="00750E8C">
      <w:pPr>
        <w:widowControl/>
        <w:ind w:firstLine="64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p>
    <w:p w14:paraId="4CB58648" w14:textId="77777777" w:rsidR="00A62064" w:rsidRDefault="00750E8C">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6AED4C39" w14:textId="77777777" w:rsidR="00A62064" w:rsidRDefault="00A62064">
      <w:pPr>
        <w:ind w:firstLine="640"/>
        <w:rPr>
          <w:sz w:val="32"/>
          <w:szCs w:val="32"/>
        </w:rPr>
      </w:pPr>
    </w:p>
    <w:p w14:paraId="2C921F45" w14:textId="77777777" w:rsidR="00A62064" w:rsidRDefault="00750E8C">
      <w:pPr>
        <w:widowControl/>
        <w:spacing w:line="240" w:lineRule="auto"/>
        <w:ind w:firstLineChars="0" w:firstLine="0"/>
        <w:jc w:val="left"/>
        <w:rPr>
          <w:rFonts w:ascii="黑体" w:eastAsia="黑体" w:hAnsi="黑体" w:cs="黑体"/>
          <w:bCs/>
          <w:color w:val="000000"/>
          <w:sz w:val="32"/>
          <w:szCs w:val="32"/>
        </w:rPr>
      </w:pPr>
      <w:r>
        <w:rPr>
          <w:rFonts w:ascii="黑体" w:eastAsia="黑体" w:hAnsi="黑体"/>
          <w:sz w:val="32"/>
          <w:szCs w:val="32"/>
        </w:rPr>
        <w:br w:type="page"/>
      </w:r>
    </w:p>
    <w:p w14:paraId="7CC65794" w14:textId="77777777" w:rsidR="00A62064" w:rsidRDefault="00750E8C">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14:paraId="601ACDD6" w14:textId="77777777" w:rsidR="00A62064" w:rsidRDefault="00750E8C">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tbl>
      <w:tblPr>
        <w:tblStyle w:val="ae"/>
        <w:tblW w:w="8359" w:type="dxa"/>
        <w:jc w:val="center"/>
        <w:tblLayout w:type="fixed"/>
        <w:tblLook w:val="04A0" w:firstRow="1" w:lastRow="0" w:firstColumn="1" w:lastColumn="0" w:noHBand="0" w:noVBand="1"/>
      </w:tblPr>
      <w:tblGrid>
        <w:gridCol w:w="1560"/>
        <w:gridCol w:w="851"/>
        <w:gridCol w:w="5097"/>
        <w:gridCol w:w="851"/>
      </w:tblGrid>
      <w:tr w:rsidR="00A62064" w14:paraId="50D1F34C" w14:textId="77777777">
        <w:trPr>
          <w:trHeight w:val="300"/>
          <w:jc w:val="center"/>
        </w:trPr>
        <w:tc>
          <w:tcPr>
            <w:tcW w:w="1560" w:type="dxa"/>
            <w:tcBorders>
              <w:bottom w:val="single" w:sz="4" w:space="0" w:color="auto"/>
            </w:tcBorders>
            <w:vAlign w:val="center"/>
          </w:tcPr>
          <w:p w14:paraId="7F577B5B"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项目</w:t>
            </w:r>
          </w:p>
        </w:tc>
        <w:tc>
          <w:tcPr>
            <w:tcW w:w="851" w:type="dxa"/>
            <w:tcBorders>
              <w:bottom w:val="single" w:sz="4" w:space="0" w:color="auto"/>
            </w:tcBorders>
            <w:vAlign w:val="center"/>
          </w:tcPr>
          <w:p w14:paraId="5A24527C"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权重</w:t>
            </w:r>
          </w:p>
        </w:tc>
        <w:tc>
          <w:tcPr>
            <w:tcW w:w="5097" w:type="dxa"/>
            <w:tcBorders>
              <w:bottom w:val="single" w:sz="4" w:space="0" w:color="auto"/>
              <w:right w:val="single" w:sz="4" w:space="0" w:color="auto"/>
            </w:tcBorders>
            <w:vAlign w:val="center"/>
          </w:tcPr>
          <w:p w14:paraId="3E7D45C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评分原则</w:t>
            </w:r>
          </w:p>
        </w:tc>
        <w:tc>
          <w:tcPr>
            <w:tcW w:w="851" w:type="dxa"/>
            <w:tcBorders>
              <w:left w:val="single" w:sz="4" w:space="0" w:color="auto"/>
              <w:bottom w:val="single" w:sz="4" w:space="0" w:color="auto"/>
            </w:tcBorders>
            <w:vAlign w:val="center"/>
          </w:tcPr>
          <w:p w14:paraId="66EA97E4"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得分</w:t>
            </w:r>
          </w:p>
        </w:tc>
      </w:tr>
      <w:tr w:rsidR="00A62064" w14:paraId="59CC13CD" w14:textId="77777777">
        <w:trPr>
          <w:trHeight w:val="315"/>
          <w:jc w:val="center"/>
        </w:trPr>
        <w:tc>
          <w:tcPr>
            <w:tcW w:w="1560" w:type="dxa"/>
            <w:tcBorders>
              <w:top w:val="single" w:sz="4" w:space="0" w:color="auto"/>
            </w:tcBorders>
            <w:vAlign w:val="center"/>
          </w:tcPr>
          <w:p w14:paraId="216F92E9"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技术保障措施</w:t>
            </w:r>
          </w:p>
        </w:tc>
        <w:tc>
          <w:tcPr>
            <w:tcW w:w="851" w:type="dxa"/>
            <w:tcBorders>
              <w:top w:val="single" w:sz="4" w:space="0" w:color="auto"/>
            </w:tcBorders>
            <w:vAlign w:val="center"/>
          </w:tcPr>
          <w:p w14:paraId="5063C87D"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5</w:t>
            </w:r>
          </w:p>
        </w:tc>
        <w:tc>
          <w:tcPr>
            <w:tcW w:w="5097" w:type="dxa"/>
            <w:tcBorders>
              <w:top w:val="single" w:sz="4" w:space="0" w:color="auto"/>
              <w:right w:val="single" w:sz="4" w:space="0" w:color="auto"/>
            </w:tcBorders>
            <w:vAlign w:val="center"/>
          </w:tcPr>
          <w:p w14:paraId="1F0F4711" w14:textId="77777777" w:rsidR="00A62064" w:rsidRDefault="00750E8C">
            <w:pPr>
              <w:spacing w:line="320" w:lineRule="exact"/>
              <w:ind w:firstLineChars="0" w:firstLine="0"/>
              <w:jc w:val="left"/>
              <w:rPr>
                <w:rFonts w:ascii="仿宋_GB2312" w:hAnsiTheme="minorEastAsia" w:cs="Times New Roman"/>
                <w:kern w:val="0"/>
                <w:sz w:val="21"/>
                <w:szCs w:val="22"/>
              </w:rPr>
            </w:pPr>
            <w:r>
              <w:rPr>
                <w:rFonts w:ascii="仿宋_GB2312" w:hAnsiTheme="minorEastAsia" w:cs="宋体" w:hint="eastAsia"/>
                <w:kern w:val="0"/>
                <w:sz w:val="21"/>
                <w:szCs w:val="22"/>
              </w:rPr>
              <w:t>在投标文件中详细说明保障措施（包括技术团队、技术方案、技术人员、场地、车辆等）</w:t>
            </w:r>
          </w:p>
        </w:tc>
        <w:tc>
          <w:tcPr>
            <w:tcW w:w="851" w:type="dxa"/>
            <w:tcBorders>
              <w:top w:val="single" w:sz="4" w:space="0" w:color="auto"/>
              <w:left w:val="single" w:sz="4" w:space="0" w:color="auto"/>
            </w:tcBorders>
            <w:vAlign w:val="center"/>
          </w:tcPr>
          <w:p w14:paraId="282620FB"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7DD57C1A" w14:textId="77777777">
        <w:trPr>
          <w:trHeight w:val="315"/>
          <w:jc w:val="center"/>
        </w:trPr>
        <w:tc>
          <w:tcPr>
            <w:tcW w:w="1560" w:type="dxa"/>
            <w:tcBorders>
              <w:top w:val="single" w:sz="4" w:space="0" w:color="auto"/>
            </w:tcBorders>
            <w:vAlign w:val="center"/>
          </w:tcPr>
          <w:p w14:paraId="0520786B"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技术规格偏离情况</w:t>
            </w:r>
          </w:p>
        </w:tc>
        <w:tc>
          <w:tcPr>
            <w:tcW w:w="851" w:type="dxa"/>
            <w:tcBorders>
              <w:top w:val="single" w:sz="4" w:space="0" w:color="auto"/>
            </w:tcBorders>
            <w:vAlign w:val="center"/>
          </w:tcPr>
          <w:p w14:paraId="49B84549" w14:textId="77777777" w:rsidR="00A62064" w:rsidRDefault="00750E8C">
            <w:pPr>
              <w:spacing w:line="30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45</w:t>
            </w:r>
          </w:p>
        </w:tc>
        <w:tc>
          <w:tcPr>
            <w:tcW w:w="5097" w:type="dxa"/>
            <w:tcBorders>
              <w:top w:val="single" w:sz="4" w:space="0" w:color="auto"/>
              <w:right w:val="single" w:sz="4" w:space="0" w:color="auto"/>
            </w:tcBorders>
            <w:vAlign w:val="center"/>
          </w:tcPr>
          <w:p w14:paraId="3D46E600" w14:textId="77777777" w:rsidR="00A62064" w:rsidRDefault="00750E8C">
            <w:pPr>
              <w:widowControl/>
              <w:spacing w:line="300" w:lineRule="exact"/>
              <w:ind w:firstLineChars="0" w:firstLine="0"/>
              <w:jc w:val="left"/>
              <w:rPr>
                <w:rFonts w:ascii="仿宋_GB2312" w:hAnsiTheme="minorEastAsia" w:cs="宋体"/>
                <w:kern w:val="0"/>
                <w:sz w:val="21"/>
                <w:szCs w:val="22"/>
              </w:rPr>
            </w:pPr>
            <w:r>
              <w:rPr>
                <w:rFonts w:ascii="仿宋_GB2312" w:hAnsiTheme="minorEastAsia" w:cs="Times New Roman" w:hint="eastAsia"/>
                <w:kern w:val="0"/>
                <w:sz w:val="21"/>
                <w:szCs w:val="22"/>
              </w:rPr>
              <w:t>1.</w:t>
            </w:r>
            <w:r>
              <w:rPr>
                <w:rFonts w:ascii="仿宋_GB2312" w:hAnsiTheme="minorEastAsia" w:cs="宋体" w:hint="eastAsia"/>
                <w:kern w:val="0"/>
                <w:sz w:val="21"/>
              </w:rPr>
              <w:t>投标人应如实填写《技术规格偏离表》，评审委员会根据技术需求参数响应情况进行打分，各项技术参数指标及要求全部满足的得</w:t>
            </w:r>
            <w:r>
              <w:rPr>
                <w:rFonts w:ascii="仿宋_GB2312" w:hAnsiTheme="minorEastAsia" w:cs="宋体"/>
                <w:kern w:val="0"/>
                <w:sz w:val="21"/>
              </w:rPr>
              <w:t>20</w:t>
            </w:r>
            <w:r>
              <w:rPr>
                <w:rFonts w:ascii="仿宋_GB2312" w:hAnsiTheme="minorEastAsia" w:cs="宋体" w:hint="eastAsia"/>
                <w:kern w:val="0"/>
                <w:sz w:val="21"/>
              </w:rPr>
              <w:t>分，</w:t>
            </w:r>
            <w:proofErr w:type="gramStart"/>
            <w:r>
              <w:rPr>
                <w:rFonts w:ascii="仿宋_GB2312" w:hAnsiTheme="minorEastAsia" w:cs="宋体" w:hint="eastAsia"/>
                <w:kern w:val="0"/>
                <w:sz w:val="21"/>
              </w:rPr>
              <w:t>每负偏离</w:t>
            </w:r>
            <w:proofErr w:type="gramEnd"/>
            <w:r>
              <w:rPr>
                <w:rFonts w:ascii="仿宋_GB2312" w:hAnsiTheme="minorEastAsia" w:cs="宋体" w:hint="eastAsia"/>
                <w:kern w:val="0"/>
                <w:sz w:val="21"/>
              </w:rPr>
              <w:t>一项减少</w:t>
            </w:r>
            <w:r>
              <w:rPr>
                <w:rFonts w:ascii="仿宋_GB2312" w:hAnsiTheme="minorEastAsia" w:cs="宋体"/>
                <w:kern w:val="0"/>
                <w:sz w:val="21"/>
              </w:rPr>
              <w:t>4</w:t>
            </w:r>
            <w:r>
              <w:rPr>
                <w:rFonts w:ascii="仿宋_GB2312" w:hAnsiTheme="minorEastAsia" w:cs="宋体" w:hint="eastAsia"/>
                <w:kern w:val="0"/>
                <w:sz w:val="21"/>
              </w:rPr>
              <w:t>分。</w:t>
            </w:r>
          </w:p>
          <w:p w14:paraId="63F257BA"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2. 产品属于以下情形之一的可得1</w:t>
            </w:r>
            <w:r>
              <w:rPr>
                <w:rFonts w:ascii="仿宋_GB2312" w:hAnsiTheme="minorEastAsia" w:cs="宋体"/>
                <w:kern w:val="0"/>
                <w:sz w:val="21"/>
              </w:rPr>
              <w:t>5分</w:t>
            </w:r>
            <w:r>
              <w:rPr>
                <w:rFonts w:ascii="仿宋_GB2312" w:hAnsiTheme="minorEastAsia" w:cs="宋体" w:hint="eastAsia"/>
                <w:kern w:val="0"/>
                <w:sz w:val="21"/>
              </w:rPr>
              <w:t>满分：1、属于政府采购节能产品品目清单范围且获得认证证书；2、属于政府采购环境标志产品品目清单范围且获得认证证书；投标文件中提供相应证明文件，未提供不得分。</w:t>
            </w:r>
          </w:p>
          <w:p w14:paraId="631C7095"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证明文件：</w:t>
            </w:r>
          </w:p>
          <w:p w14:paraId="5517E130"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（1）财政部等部门发布的节能产品政府采购品目清单、环境标志产品政府采购品目清单截图；</w:t>
            </w:r>
          </w:p>
          <w:p w14:paraId="1026DF35"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（2）市场监管部门发布的参与实施政府采购节能产品、环境标志产品认证机构名录截图；</w:t>
            </w:r>
          </w:p>
          <w:p w14:paraId="3E4DB5E4" w14:textId="77777777" w:rsidR="00A62064" w:rsidRDefault="00750E8C">
            <w:pPr>
              <w:spacing w:line="300" w:lineRule="exact"/>
              <w:ind w:firstLineChars="0" w:firstLine="0"/>
              <w:jc w:val="left"/>
              <w:rPr>
                <w:rFonts w:ascii="仿宋_GB2312" w:hAnsiTheme="minorEastAsia" w:cs="宋体"/>
                <w:kern w:val="0"/>
                <w:sz w:val="21"/>
              </w:rPr>
            </w:pPr>
            <w:r>
              <w:rPr>
                <w:rFonts w:ascii="仿宋_GB2312" w:hAnsiTheme="minorEastAsia" w:cs="宋体" w:hint="eastAsia"/>
                <w:kern w:val="0"/>
                <w:sz w:val="21"/>
              </w:rPr>
              <w:t>（3）上述认证机构出具的、处于有效期之内的节能产品、环境标志产品认证证书复印件。</w:t>
            </w:r>
          </w:p>
          <w:p w14:paraId="4647CA2A" w14:textId="77777777" w:rsidR="00A62064" w:rsidRDefault="00750E8C">
            <w:pPr>
              <w:spacing w:line="300" w:lineRule="exact"/>
              <w:ind w:firstLineChars="0" w:firstLine="0"/>
              <w:jc w:val="left"/>
              <w:rPr>
                <w:rFonts w:ascii="宋体" w:hAnsi="宋体"/>
              </w:rPr>
            </w:pPr>
            <w:r>
              <w:rPr>
                <w:rFonts w:ascii="仿宋_GB2312" w:hAnsiTheme="minorEastAsia" w:cs="宋体" w:hint="eastAsia"/>
                <w:kern w:val="0"/>
                <w:sz w:val="21"/>
              </w:rPr>
              <w:t>3</w:t>
            </w:r>
            <w:r>
              <w:rPr>
                <w:rFonts w:ascii="仿宋_GB2312" w:hAnsiTheme="minorEastAsia" w:cs="宋体"/>
                <w:kern w:val="0"/>
                <w:sz w:val="21"/>
              </w:rPr>
              <w:t>.</w:t>
            </w:r>
            <w:r>
              <w:rPr>
                <w:rFonts w:ascii="仿宋_GB2312" w:hAnsiTheme="minorEastAsia" w:cs="宋体" w:hint="eastAsia"/>
                <w:kern w:val="0"/>
                <w:sz w:val="21"/>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w:t>
            </w:r>
            <w:r>
              <w:rPr>
                <w:rFonts w:ascii="仿宋_GB2312" w:hAnsiTheme="minorEastAsia" w:cs="宋体"/>
                <w:kern w:val="0"/>
                <w:sz w:val="21"/>
              </w:rPr>
              <w:t>4分</w:t>
            </w:r>
            <w:r>
              <w:rPr>
                <w:rFonts w:ascii="仿宋_GB2312" w:hAnsiTheme="minorEastAsia" w:cs="宋体" w:hint="eastAsia"/>
                <w:kern w:val="0"/>
                <w:sz w:val="21"/>
              </w:rPr>
              <w:t>。提供相关获奖认定证明复印件。</w:t>
            </w:r>
          </w:p>
          <w:p w14:paraId="4B237B08" w14:textId="77777777" w:rsidR="00A62064" w:rsidRDefault="00750E8C">
            <w:pPr>
              <w:spacing w:line="300" w:lineRule="exact"/>
              <w:ind w:firstLineChars="0" w:firstLine="0"/>
              <w:jc w:val="left"/>
              <w:rPr>
                <w:rFonts w:ascii="仿宋_GB2312" w:hAnsiTheme="minorEastAsia" w:cs="Times New Roman"/>
                <w:kern w:val="0"/>
                <w:sz w:val="21"/>
                <w:szCs w:val="22"/>
              </w:rPr>
            </w:pPr>
            <w:r>
              <w:rPr>
                <w:rFonts w:ascii="仿宋_GB2312" w:hAnsiTheme="minorEastAsia" w:cs="宋体" w:hint="eastAsia"/>
                <w:kern w:val="0"/>
                <w:sz w:val="21"/>
              </w:rPr>
              <w:t>4</w:t>
            </w:r>
            <w:r>
              <w:rPr>
                <w:rFonts w:ascii="仿宋_GB2312" w:hAnsiTheme="minorEastAsia" w:cs="宋体"/>
                <w:kern w:val="0"/>
                <w:sz w:val="21"/>
              </w:rPr>
              <w:t>.</w:t>
            </w:r>
            <w:r>
              <w:rPr>
                <w:rFonts w:ascii="仿宋_GB2312" w:hAnsiTheme="minorEastAsia" w:cs="宋体" w:hint="eastAsia"/>
                <w:kern w:val="0"/>
                <w:sz w:val="21"/>
              </w:rPr>
              <w:t>投标人为深圳供应商，或非深圳</w:t>
            </w:r>
            <w:proofErr w:type="gramStart"/>
            <w:r>
              <w:rPr>
                <w:rFonts w:ascii="仿宋_GB2312" w:hAnsiTheme="minorEastAsia" w:cs="宋体" w:hint="eastAsia"/>
                <w:kern w:val="0"/>
                <w:sz w:val="21"/>
              </w:rPr>
              <w:t>供应商但在</w:t>
            </w:r>
            <w:proofErr w:type="gramEnd"/>
            <w:r>
              <w:rPr>
                <w:rFonts w:ascii="仿宋_GB2312" w:hAnsiTheme="minorEastAsia" w:cs="宋体" w:hint="eastAsia"/>
                <w:kern w:val="0"/>
                <w:sz w:val="21"/>
              </w:rPr>
              <w:t>深圳有合法注册的分公司（或售后机构）得</w:t>
            </w:r>
            <w:r>
              <w:rPr>
                <w:rFonts w:ascii="仿宋_GB2312" w:hAnsiTheme="minorEastAsia" w:cs="宋体"/>
                <w:kern w:val="0"/>
                <w:sz w:val="21"/>
              </w:rPr>
              <w:t>6</w:t>
            </w:r>
            <w:r>
              <w:rPr>
                <w:rFonts w:ascii="仿宋_GB2312" w:hAnsiTheme="minorEastAsia" w:cs="宋体" w:hint="eastAsia"/>
                <w:kern w:val="0"/>
                <w:sz w:val="21"/>
              </w:rPr>
              <w:t>分；投标人为非深圳供应商，但承诺中标后在深圳设立本地经营（服务）网点承诺的，得</w:t>
            </w:r>
            <w:r>
              <w:rPr>
                <w:rFonts w:ascii="仿宋_GB2312" w:hAnsiTheme="minorEastAsia" w:cs="宋体"/>
                <w:kern w:val="0"/>
                <w:sz w:val="21"/>
              </w:rPr>
              <w:t>4</w:t>
            </w:r>
            <w:r>
              <w:rPr>
                <w:rFonts w:ascii="仿宋_GB2312" w:hAnsiTheme="minorEastAsia" w:cs="宋体" w:hint="eastAsia"/>
                <w:kern w:val="0"/>
                <w:sz w:val="21"/>
              </w:rPr>
              <w:t>分，其他情况不得分。</w:t>
            </w:r>
          </w:p>
        </w:tc>
        <w:tc>
          <w:tcPr>
            <w:tcW w:w="851" w:type="dxa"/>
            <w:tcBorders>
              <w:top w:val="single" w:sz="4" w:space="0" w:color="auto"/>
              <w:left w:val="single" w:sz="4" w:space="0" w:color="auto"/>
            </w:tcBorders>
            <w:vAlign w:val="center"/>
          </w:tcPr>
          <w:p w14:paraId="2B33D094"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1AB62181" w14:textId="77777777">
        <w:trPr>
          <w:jc w:val="center"/>
        </w:trPr>
        <w:tc>
          <w:tcPr>
            <w:tcW w:w="1560" w:type="dxa"/>
            <w:vAlign w:val="center"/>
          </w:tcPr>
          <w:p w14:paraId="0206F672"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检测报告</w:t>
            </w:r>
          </w:p>
          <w:p w14:paraId="602936C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（仅适用于对产品有检测要求的项目）</w:t>
            </w:r>
          </w:p>
        </w:tc>
        <w:tc>
          <w:tcPr>
            <w:tcW w:w="851" w:type="dxa"/>
            <w:vAlign w:val="center"/>
          </w:tcPr>
          <w:p w14:paraId="28272F1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w:t>
            </w:r>
          </w:p>
        </w:tc>
        <w:tc>
          <w:tcPr>
            <w:tcW w:w="5097" w:type="dxa"/>
            <w:tcBorders>
              <w:right w:val="single" w:sz="4" w:space="0" w:color="auto"/>
            </w:tcBorders>
            <w:vAlign w:val="center"/>
          </w:tcPr>
          <w:p w14:paraId="024631B8" w14:textId="77777777" w:rsidR="00A62064" w:rsidRDefault="00750E8C">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因不同产品检测要求可能不一样，采购人根据采购项目的具体情况确定需要提供的检测报告的类别并设置评分规则，统一采用客观评分。（</w:t>
            </w:r>
            <w:r>
              <w:rPr>
                <w:rFonts w:ascii="仿宋_GB2312" w:hAnsiTheme="minorEastAsia" w:cs="Times New Roman" w:hint="eastAsia"/>
                <w:kern w:val="0"/>
                <w:sz w:val="21"/>
                <w:szCs w:val="22"/>
              </w:rPr>
              <w:t>按深圳市财政局关于印发《深圳市政府采购招标文件编制工作指引（2021年 版）》</w:t>
            </w:r>
            <w:proofErr w:type="gramStart"/>
            <w:r>
              <w:rPr>
                <w:rFonts w:ascii="仿宋_GB2312" w:hAnsiTheme="minorEastAsia" w:cs="Times New Roman" w:hint="eastAsia"/>
                <w:kern w:val="0"/>
                <w:sz w:val="21"/>
                <w:szCs w:val="22"/>
              </w:rPr>
              <w:t>通知深财购[</w:t>
            </w:r>
            <w:proofErr w:type="gramEnd"/>
            <w:r>
              <w:rPr>
                <w:rFonts w:ascii="仿宋_GB2312" w:hAnsiTheme="minorEastAsia" w:cs="Times New Roman" w:hint="eastAsia"/>
                <w:kern w:val="0"/>
                <w:sz w:val="21"/>
                <w:szCs w:val="22"/>
              </w:rPr>
              <w:t>2021]23号文件要求，招标文件需依法谨慎设置证书、检验检测报告的评分因素；</w:t>
            </w:r>
            <w:r>
              <w:rPr>
                <w:rFonts w:ascii="仿宋_GB2312" w:hAnsiTheme="minorEastAsia" w:cs="宋体" w:hint="eastAsia"/>
                <w:kern w:val="0"/>
                <w:sz w:val="21"/>
                <w:szCs w:val="22"/>
              </w:rPr>
              <w:t>有检测报告的得分，没有检测报告的不得分或否决项。）</w:t>
            </w:r>
          </w:p>
        </w:tc>
        <w:tc>
          <w:tcPr>
            <w:tcW w:w="851" w:type="dxa"/>
            <w:tcBorders>
              <w:left w:val="single" w:sz="4" w:space="0" w:color="auto"/>
            </w:tcBorders>
            <w:vAlign w:val="center"/>
          </w:tcPr>
          <w:p w14:paraId="59EE0156"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715E2FDD" w14:textId="77777777">
        <w:trPr>
          <w:trHeight w:val="736"/>
          <w:jc w:val="center"/>
        </w:trPr>
        <w:tc>
          <w:tcPr>
            <w:tcW w:w="1560" w:type="dxa"/>
            <w:vAlign w:val="center"/>
          </w:tcPr>
          <w:p w14:paraId="58301380"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价格分</w:t>
            </w:r>
          </w:p>
        </w:tc>
        <w:tc>
          <w:tcPr>
            <w:tcW w:w="851" w:type="dxa"/>
            <w:vAlign w:val="center"/>
          </w:tcPr>
          <w:p w14:paraId="4768F3D6"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30</w:t>
            </w:r>
          </w:p>
        </w:tc>
        <w:tc>
          <w:tcPr>
            <w:tcW w:w="5097" w:type="dxa"/>
            <w:tcBorders>
              <w:right w:val="single" w:sz="4" w:space="0" w:color="auto"/>
            </w:tcBorders>
            <w:vAlign w:val="center"/>
          </w:tcPr>
          <w:p w14:paraId="205F2685" w14:textId="77777777" w:rsidR="00A62064" w:rsidRDefault="00750E8C">
            <w:pPr>
              <w:spacing w:line="320" w:lineRule="exact"/>
              <w:ind w:firstLineChars="0" w:firstLine="0"/>
              <w:jc w:val="left"/>
              <w:rPr>
                <w:rFonts w:ascii="仿宋_GB2312" w:hAnsiTheme="minorEastAsia" w:cs="Times New Roman"/>
                <w:kern w:val="0"/>
                <w:sz w:val="21"/>
                <w:szCs w:val="22"/>
              </w:rPr>
            </w:pPr>
            <w:r>
              <w:rPr>
                <w:rFonts w:ascii="仿宋_GB2312" w:hAnsiTheme="minorEastAsia" w:cs="Times New Roman" w:hint="eastAsia"/>
                <w:kern w:val="0"/>
                <w:sz w:val="21"/>
                <w:szCs w:val="22"/>
              </w:rPr>
              <w:t>以本次最低投标报价为基准价，投标报价得分=（评标基准价/投标报价）×30</w:t>
            </w:r>
          </w:p>
          <w:p w14:paraId="7D55849E" w14:textId="78288A64" w:rsidR="00A62064" w:rsidRDefault="00750E8C">
            <w:pPr>
              <w:spacing w:line="320" w:lineRule="exact"/>
              <w:ind w:firstLineChars="0" w:firstLine="0"/>
              <w:jc w:val="left"/>
              <w:rPr>
                <w:rFonts w:ascii="仿宋_GB2312" w:hAnsiTheme="minorEastAsia" w:cs="Times New Roman"/>
                <w:kern w:val="0"/>
                <w:sz w:val="21"/>
                <w:szCs w:val="22"/>
              </w:rPr>
            </w:pPr>
            <w:r>
              <w:rPr>
                <w:rFonts w:ascii="仿宋_GB2312" w:hAnsi="宋体" w:cs="Times New Roman" w:hint="eastAsia"/>
                <w:kern w:val="0"/>
                <w:sz w:val="21"/>
                <w:szCs w:val="22"/>
              </w:rPr>
              <w:t>依据市财政局有关要求，对参与投标的小微企业、残疾人福利性单位及监狱企业在评审中给予</w:t>
            </w:r>
            <w:r w:rsidR="008972BF">
              <w:rPr>
                <w:rFonts w:ascii="仿宋_GB2312" w:hAnsi="宋体" w:cs="Times New Roman"/>
                <w:kern w:val="0"/>
                <w:sz w:val="21"/>
                <w:szCs w:val="22"/>
              </w:rPr>
              <w:t>10</w:t>
            </w:r>
            <w:r>
              <w:rPr>
                <w:rFonts w:ascii="仿宋_GB2312" w:hAnsi="宋体" w:cs="Times New Roman" w:hint="eastAsia"/>
                <w:kern w:val="0"/>
                <w:sz w:val="21"/>
                <w:szCs w:val="22"/>
              </w:rPr>
              <w:t>%的价格</w:t>
            </w:r>
            <w:r>
              <w:rPr>
                <w:rFonts w:ascii="仿宋_GB2312" w:hAnsi="宋体" w:cs="Times New Roman" w:hint="eastAsia"/>
                <w:kern w:val="0"/>
                <w:sz w:val="21"/>
                <w:szCs w:val="22"/>
              </w:rPr>
              <w:lastRenderedPageBreak/>
              <w:t>扣除，用扣除后的价格参与评标。小微企业、残疾人福利性单位及监狱企业的认定采取承诺制，即投标人出具《声明函》即可享受政策优惠。</w:t>
            </w:r>
          </w:p>
        </w:tc>
        <w:tc>
          <w:tcPr>
            <w:tcW w:w="851" w:type="dxa"/>
            <w:tcBorders>
              <w:left w:val="single" w:sz="4" w:space="0" w:color="auto"/>
            </w:tcBorders>
            <w:vAlign w:val="center"/>
          </w:tcPr>
          <w:p w14:paraId="54CDAC77"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719626D3" w14:textId="77777777">
        <w:trPr>
          <w:trHeight w:val="416"/>
          <w:jc w:val="center"/>
        </w:trPr>
        <w:tc>
          <w:tcPr>
            <w:tcW w:w="1560" w:type="dxa"/>
            <w:vAlign w:val="center"/>
          </w:tcPr>
          <w:p w14:paraId="455F1AEF"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lastRenderedPageBreak/>
              <w:t>免费保修期内售后服务条款偏离情况</w:t>
            </w:r>
          </w:p>
        </w:tc>
        <w:tc>
          <w:tcPr>
            <w:tcW w:w="851" w:type="dxa"/>
            <w:vAlign w:val="center"/>
          </w:tcPr>
          <w:p w14:paraId="6C992128"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w:t>
            </w:r>
          </w:p>
        </w:tc>
        <w:tc>
          <w:tcPr>
            <w:tcW w:w="5097" w:type="dxa"/>
            <w:tcBorders>
              <w:right w:val="single" w:sz="4" w:space="0" w:color="auto"/>
            </w:tcBorders>
            <w:vAlign w:val="center"/>
          </w:tcPr>
          <w:p w14:paraId="4999EFAB" w14:textId="77777777" w:rsidR="00A62064" w:rsidRDefault="00750E8C">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投标人应如实填写《免费保修期内售后服务条款偏离表》，评审委员会根据响应情况进行打分，全部满足要求的得</w:t>
            </w:r>
            <w:r>
              <w:rPr>
                <w:rFonts w:ascii="仿宋_GB2312" w:hAnsiTheme="minorEastAsia" w:cs="Times New Roman" w:hint="eastAsia"/>
                <w:kern w:val="0"/>
                <w:sz w:val="21"/>
                <w:szCs w:val="22"/>
              </w:rPr>
              <w:t>满</w:t>
            </w:r>
            <w:r>
              <w:rPr>
                <w:rFonts w:ascii="仿宋_GB2312" w:hAnsiTheme="minorEastAsia" w:cs="宋体" w:hint="eastAsia"/>
                <w:kern w:val="0"/>
                <w:sz w:val="21"/>
                <w:szCs w:val="22"/>
              </w:rPr>
              <w:t>分，</w:t>
            </w:r>
            <w:proofErr w:type="gramStart"/>
            <w:r>
              <w:rPr>
                <w:rFonts w:ascii="仿宋_GB2312" w:hAnsiTheme="minorEastAsia" w:cs="宋体" w:hint="eastAsia"/>
                <w:kern w:val="0"/>
                <w:sz w:val="21"/>
                <w:szCs w:val="22"/>
              </w:rPr>
              <w:t>每负偏离</w:t>
            </w:r>
            <w:proofErr w:type="gramEnd"/>
            <w:r>
              <w:rPr>
                <w:rFonts w:ascii="仿宋_GB2312" w:hAnsiTheme="minorEastAsia" w:cs="宋体" w:hint="eastAsia"/>
                <w:kern w:val="0"/>
                <w:sz w:val="21"/>
                <w:szCs w:val="22"/>
              </w:rPr>
              <w:t>一项扣</w:t>
            </w:r>
            <w:r>
              <w:rPr>
                <w:rFonts w:ascii="仿宋_GB2312" w:hAnsiTheme="minorEastAsia" w:cs="Times New Roman" w:hint="eastAsia"/>
                <w:kern w:val="0"/>
                <w:sz w:val="21"/>
                <w:szCs w:val="22"/>
              </w:rPr>
              <w:t>2</w:t>
            </w:r>
            <w:r>
              <w:rPr>
                <w:rFonts w:ascii="仿宋_GB2312" w:hAnsiTheme="minorEastAsia" w:cs="宋体" w:hint="eastAsia"/>
                <w:kern w:val="0"/>
                <w:sz w:val="21"/>
                <w:szCs w:val="22"/>
              </w:rPr>
              <w:t>分。</w:t>
            </w:r>
          </w:p>
        </w:tc>
        <w:tc>
          <w:tcPr>
            <w:tcW w:w="851" w:type="dxa"/>
            <w:tcBorders>
              <w:left w:val="single" w:sz="4" w:space="0" w:color="auto"/>
            </w:tcBorders>
            <w:vAlign w:val="center"/>
          </w:tcPr>
          <w:p w14:paraId="318C61F1" w14:textId="77777777" w:rsidR="00A62064" w:rsidRDefault="00A62064">
            <w:pPr>
              <w:spacing w:line="320" w:lineRule="exact"/>
              <w:ind w:firstLineChars="0" w:firstLine="0"/>
              <w:jc w:val="center"/>
              <w:rPr>
                <w:rFonts w:ascii="仿宋_GB2312" w:hAnsiTheme="minorEastAsia" w:cs="Times New Roman"/>
                <w:kern w:val="0"/>
                <w:sz w:val="22"/>
                <w:szCs w:val="22"/>
              </w:rPr>
            </w:pPr>
          </w:p>
        </w:tc>
      </w:tr>
      <w:tr w:rsidR="00A62064" w14:paraId="26DAE7CC" w14:textId="77777777">
        <w:trPr>
          <w:jc w:val="center"/>
        </w:trPr>
        <w:tc>
          <w:tcPr>
            <w:tcW w:w="1560" w:type="dxa"/>
            <w:vAlign w:val="center"/>
          </w:tcPr>
          <w:p w14:paraId="285C6969"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合计</w:t>
            </w:r>
          </w:p>
        </w:tc>
        <w:tc>
          <w:tcPr>
            <w:tcW w:w="851" w:type="dxa"/>
            <w:vAlign w:val="center"/>
          </w:tcPr>
          <w:p w14:paraId="7C44A540" w14:textId="77777777" w:rsidR="00A62064" w:rsidRDefault="00750E8C">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100</w:t>
            </w:r>
          </w:p>
        </w:tc>
        <w:tc>
          <w:tcPr>
            <w:tcW w:w="5097" w:type="dxa"/>
            <w:tcBorders>
              <w:right w:val="single" w:sz="4" w:space="0" w:color="auto"/>
            </w:tcBorders>
            <w:vAlign w:val="center"/>
          </w:tcPr>
          <w:p w14:paraId="70848CB8" w14:textId="77777777" w:rsidR="00A62064" w:rsidRDefault="00A62064">
            <w:pPr>
              <w:spacing w:line="320" w:lineRule="exact"/>
              <w:ind w:firstLineChars="0" w:firstLine="0"/>
              <w:jc w:val="left"/>
              <w:rPr>
                <w:rFonts w:ascii="仿宋_GB2312" w:hAnsiTheme="minorEastAsia" w:cs="Times New Roman"/>
                <w:kern w:val="0"/>
                <w:sz w:val="22"/>
                <w:szCs w:val="22"/>
              </w:rPr>
            </w:pPr>
          </w:p>
        </w:tc>
        <w:tc>
          <w:tcPr>
            <w:tcW w:w="851" w:type="dxa"/>
            <w:tcBorders>
              <w:left w:val="single" w:sz="4" w:space="0" w:color="auto"/>
            </w:tcBorders>
            <w:vAlign w:val="center"/>
          </w:tcPr>
          <w:p w14:paraId="28177471" w14:textId="77777777" w:rsidR="00A62064" w:rsidRDefault="00A62064">
            <w:pPr>
              <w:spacing w:line="320" w:lineRule="exact"/>
              <w:ind w:firstLineChars="0" w:firstLine="0"/>
              <w:jc w:val="center"/>
              <w:rPr>
                <w:rFonts w:ascii="仿宋_GB2312" w:hAnsiTheme="minorEastAsia" w:cs="Times New Roman"/>
                <w:kern w:val="0"/>
                <w:sz w:val="22"/>
                <w:szCs w:val="22"/>
              </w:rPr>
            </w:pPr>
          </w:p>
        </w:tc>
      </w:tr>
    </w:tbl>
    <w:p w14:paraId="36FB414C" w14:textId="77777777" w:rsidR="00A62064" w:rsidRDefault="00A62064">
      <w:pPr>
        <w:ind w:firstLineChars="0" w:firstLine="0"/>
        <w:jc w:val="left"/>
        <w:rPr>
          <w:rFonts w:ascii="黑体" w:eastAsia="黑体" w:hAnsi="黑体" w:cs="黑体"/>
          <w:bCs/>
          <w:sz w:val="32"/>
          <w:szCs w:val="32"/>
        </w:rPr>
      </w:pPr>
    </w:p>
    <w:p w14:paraId="6004BF53" w14:textId="77777777" w:rsidR="00A62064" w:rsidRDefault="00A62064">
      <w:pPr>
        <w:widowControl/>
        <w:spacing w:line="240" w:lineRule="auto"/>
        <w:ind w:firstLineChars="0" w:firstLine="0"/>
        <w:jc w:val="left"/>
        <w:rPr>
          <w:rFonts w:ascii="仿宋_GB2312" w:hAnsiTheme="minorEastAsia"/>
          <w:sz w:val="32"/>
          <w:szCs w:val="32"/>
        </w:rPr>
      </w:pPr>
    </w:p>
    <w:p w14:paraId="312CAE44" w14:textId="77777777" w:rsidR="00A62064" w:rsidRDefault="00A62064" w:rsidP="00EA7137">
      <w:pPr>
        <w:spacing w:line="640" w:lineRule="exact"/>
        <w:ind w:firstLineChars="0" w:firstLine="0"/>
        <w:jc w:val="center"/>
        <w:rPr>
          <w:rFonts w:ascii="黑体" w:eastAsia="黑体" w:hAnsi="黑体" w:cs="黑体"/>
          <w:bCs/>
          <w:color w:val="000000"/>
          <w:sz w:val="32"/>
          <w:szCs w:val="32"/>
        </w:rPr>
      </w:pPr>
    </w:p>
    <w:sectPr w:rsidR="00A62064">
      <w:headerReference w:type="even" r:id="rId8"/>
      <w:headerReference w:type="default" r:id="rId9"/>
      <w:footerReference w:type="even" r:id="rId10"/>
      <w:footerReference w:type="default" r:id="rId11"/>
      <w:headerReference w:type="first" r:id="rId12"/>
      <w:footerReference w:type="first" r:id="rId13"/>
      <w:pgSz w:w="11906" w:h="16838"/>
      <w:pgMar w:top="1440" w:right="1803" w:bottom="1440" w:left="1803" w:header="510" w:footer="794"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95BB9" w14:textId="77777777" w:rsidR="00914E4A" w:rsidRDefault="00914E4A">
      <w:pPr>
        <w:spacing w:line="240" w:lineRule="auto"/>
        <w:ind w:firstLine="560"/>
      </w:pPr>
      <w:r>
        <w:separator/>
      </w:r>
    </w:p>
  </w:endnote>
  <w:endnote w:type="continuationSeparator" w:id="0">
    <w:p w14:paraId="0C3A68B4" w14:textId="77777777" w:rsidR="00914E4A" w:rsidRDefault="00914E4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D91A2" w14:textId="77777777" w:rsidR="00A62064" w:rsidRDefault="00A62064">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98E1" w14:textId="77777777" w:rsidR="00A62064" w:rsidRDefault="00914E4A">
    <w:pPr>
      <w:pStyle w:val="a9"/>
      <w:ind w:firstLine="360"/>
    </w:pPr>
    <w:r>
      <w:pict w14:anchorId="5F276125">
        <v:shapetype id="_x0000_t202" coordsize="21600,21600" o:spt="202" path="m,l,21600r21600,l21600,xe">
          <v:stroke joinstyle="miter"/>
          <v:path gradientshapeok="t" o:connecttype="rect"/>
        </v:shapetype>
        <v:shape id="_x0000_s2049" type="#_x0000_t202" style="position:absolute;left:0;text-align:left;margin-left:185.6pt;margin-top:0;width:2in;height:2in;z-index:251660288;mso-wrap-style:none;mso-position-horizontal:outside;mso-position-horizontal-relative:margin;mso-width-relative:page;mso-height-relative:page" filled="f" stroked="f">
          <v:textbox style="mso-fit-shape-to-text:t" inset="0,0,0,0">
            <w:txbxContent>
              <w:p w14:paraId="66642358" w14:textId="77777777" w:rsidR="00A62064" w:rsidRDefault="00750E8C">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651324">
                  <w:rPr>
                    <w:noProof/>
                  </w:rPr>
                  <w:t>30</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50DE4" w14:textId="77777777" w:rsidR="00A62064" w:rsidRDefault="00A62064">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115A" w14:textId="77777777" w:rsidR="00914E4A" w:rsidRDefault="00914E4A">
      <w:pPr>
        <w:spacing w:line="240" w:lineRule="auto"/>
        <w:ind w:firstLine="560"/>
      </w:pPr>
      <w:r>
        <w:separator/>
      </w:r>
    </w:p>
  </w:footnote>
  <w:footnote w:type="continuationSeparator" w:id="0">
    <w:p w14:paraId="60EBC0BC" w14:textId="77777777" w:rsidR="00914E4A" w:rsidRDefault="00914E4A">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0F9F4" w14:textId="77777777" w:rsidR="00A62064" w:rsidRDefault="00A62064">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9817D" w14:textId="77777777" w:rsidR="00A62064" w:rsidRDefault="00750E8C">
    <w:pPr>
      <w:pStyle w:val="aa"/>
      <w:pBdr>
        <w:bottom w:val="none" w:sz="0" w:space="0" w:color="auto"/>
      </w:pBdr>
      <w:tabs>
        <w:tab w:val="left" w:pos="1095"/>
        <w:tab w:val="left" w:pos="2400"/>
        <w:tab w:val="left" w:pos="2595"/>
      </w:tabs>
      <w:ind w:firstLine="360"/>
      <w:jc w:val="both"/>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5752" w14:textId="77777777" w:rsidR="00A62064" w:rsidRDefault="00A62064">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40"/>
  <w:drawingGridVerticalSpacing w:val="381"/>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5627"/>
    <w:rsid w:val="00005647"/>
    <w:rsid w:val="00010982"/>
    <w:rsid w:val="000133E9"/>
    <w:rsid w:val="000176F4"/>
    <w:rsid w:val="00023CF9"/>
    <w:rsid w:val="00030CC3"/>
    <w:rsid w:val="00042646"/>
    <w:rsid w:val="0004798E"/>
    <w:rsid w:val="00052956"/>
    <w:rsid w:val="000633A9"/>
    <w:rsid w:val="00064012"/>
    <w:rsid w:val="000651E1"/>
    <w:rsid w:val="000811DD"/>
    <w:rsid w:val="000860E6"/>
    <w:rsid w:val="00090124"/>
    <w:rsid w:val="000922C6"/>
    <w:rsid w:val="000B5495"/>
    <w:rsid w:val="000C7632"/>
    <w:rsid w:val="000D41A2"/>
    <w:rsid w:val="000D5805"/>
    <w:rsid w:val="000E2AED"/>
    <w:rsid w:val="000E4181"/>
    <w:rsid w:val="000F3C9E"/>
    <w:rsid w:val="00100756"/>
    <w:rsid w:val="001020F5"/>
    <w:rsid w:val="00105E4A"/>
    <w:rsid w:val="001071C4"/>
    <w:rsid w:val="00113035"/>
    <w:rsid w:val="00135EF2"/>
    <w:rsid w:val="00141372"/>
    <w:rsid w:val="00172A27"/>
    <w:rsid w:val="00173E64"/>
    <w:rsid w:val="00177FC5"/>
    <w:rsid w:val="00190A29"/>
    <w:rsid w:val="00193091"/>
    <w:rsid w:val="00195CEF"/>
    <w:rsid w:val="00197FDB"/>
    <w:rsid w:val="001A1DA4"/>
    <w:rsid w:val="001A56D3"/>
    <w:rsid w:val="001B0847"/>
    <w:rsid w:val="001B2A21"/>
    <w:rsid w:val="001B30CA"/>
    <w:rsid w:val="001B37D3"/>
    <w:rsid w:val="001C2B0C"/>
    <w:rsid w:val="001C55C0"/>
    <w:rsid w:val="001C67EB"/>
    <w:rsid w:val="001D036E"/>
    <w:rsid w:val="001D1F70"/>
    <w:rsid w:val="001D4CA4"/>
    <w:rsid w:val="001D7F8F"/>
    <w:rsid w:val="001E281D"/>
    <w:rsid w:val="001E53D1"/>
    <w:rsid w:val="001E566D"/>
    <w:rsid w:val="001F07D5"/>
    <w:rsid w:val="001F1A34"/>
    <w:rsid w:val="00212AE2"/>
    <w:rsid w:val="00213739"/>
    <w:rsid w:val="0023586C"/>
    <w:rsid w:val="00240BF2"/>
    <w:rsid w:val="002427EB"/>
    <w:rsid w:val="00250F81"/>
    <w:rsid w:val="002541FB"/>
    <w:rsid w:val="00261615"/>
    <w:rsid w:val="00263E54"/>
    <w:rsid w:val="002708B9"/>
    <w:rsid w:val="00273BE4"/>
    <w:rsid w:val="002808F4"/>
    <w:rsid w:val="002810D0"/>
    <w:rsid w:val="00293FFF"/>
    <w:rsid w:val="002A6054"/>
    <w:rsid w:val="002B434B"/>
    <w:rsid w:val="002B47DE"/>
    <w:rsid w:val="002B6100"/>
    <w:rsid w:val="002C28C6"/>
    <w:rsid w:val="002C3840"/>
    <w:rsid w:val="002C5BDE"/>
    <w:rsid w:val="002C5CFC"/>
    <w:rsid w:val="002E4D84"/>
    <w:rsid w:val="002F12AF"/>
    <w:rsid w:val="002F7C91"/>
    <w:rsid w:val="00300158"/>
    <w:rsid w:val="0031785F"/>
    <w:rsid w:val="00320098"/>
    <w:rsid w:val="00324464"/>
    <w:rsid w:val="0032584D"/>
    <w:rsid w:val="00327CFE"/>
    <w:rsid w:val="00333EA9"/>
    <w:rsid w:val="003500D6"/>
    <w:rsid w:val="00350539"/>
    <w:rsid w:val="003611F1"/>
    <w:rsid w:val="00367D7D"/>
    <w:rsid w:val="00387788"/>
    <w:rsid w:val="00393A61"/>
    <w:rsid w:val="00393FF0"/>
    <w:rsid w:val="0039418C"/>
    <w:rsid w:val="003A5A26"/>
    <w:rsid w:val="003C0494"/>
    <w:rsid w:val="003C3CA6"/>
    <w:rsid w:val="003D798D"/>
    <w:rsid w:val="003E6975"/>
    <w:rsid w:val="003F7BD3"/>
    <w:rsid w:val="00401AE3"/>
    <w:rsid w:val="00414CD5"/>
    <w:rsid w:val="004218E2"/>
    <w:rsid w:val="004221DC"/>
    <w:rsid w:val="0043245B"/>
    <w:rsid w:val="00435594"/>
    <w:rsid w:val="00443287"/>
    <w:rsid w:val="00444B7F"/>
    <w:rsid w:val="00460E73"/>
    <w:rsid w:val="004638B0"/>
    <w:rsid w:val="004638D1"/>
    <w:rsid w:val="004663B1"/>
    <w:rsid w:val="004843B1"/>
    <w:rsid w:val="0049692D"/>
    <w:rsid w:val="004A2AA1"/>
    <w:rsid w:val="004A49C8"/>
    <w:rsid w:val="004A6506"/>
    <w:rsid w:val="004B3FE3"/>
    <w:rsid w:val="004D4C8A"/>
    <w:rsid w:val="004D5936"/>
    <w:rsid w:val="00502079"/>
    <w:rsid w:val="00511D3B"/>
    <w:rsid w:val="00520092"/>
    <w:rsid w:val="005263D3"/>
    <w:rsid w:val="0053713C"/>
    <w:rsid w:val="005411DB"/>
    <w:rsid w:val="005463BD"/>
    <w:rsid w:val="005533F4"/>
    <w:rsid w:val="00562C55"/>
    <w:rsid w:val="005640BF"/>
    <w:rsid w:val="005641FD"/>
    <w:rsid w:val="005670B2"/>
    <w:rsid w:val="005714A0"/>
    <w:rsid w:val="0057649D"/>
    <w:rsid w:val="0058442A"/>
    <w:rsid w:val="00584DDF"/>
    <w:rsid w:val="00590F88"/>
    <w:rsid w:val="00595E48"/>
    <w:rsid w:val="005C11D3"/>
    <w:rsid w:val="005C2F25"/>
    <w:rsid w:val="005C4C84"/>
    <w:rsid w:val="005C4D13"/>
    <w:rsid w:val="005C7E84"/>
    <w:rsid w:val="005D0363"/>
    <w:rsid w:val="005E2D6E"/>
    <w:rsid w:val="005E452E"/>
    <w:rsid w:val="005F50DE"/>
    <w:rsid w:val="005F72A4"/>
    <w:rsid w:val="0061500F"/>
    <w:rsid w:val="00621723"/>
    <w:rsid w:val="00626575"/>
    <w:rsid w:val="00630C0E"/>
    <w:rsid w:val="00637630"/>
    <w:rsid w:val="006377ED"/>
    <w:rsid w:val="00640084"/>
    <w:rsid w:val="0064656A"/>
    <w:rsid w:val="00651324"/>
    <w:rsid w:val="0067784F"/>
    <w:rsid w:val="00682C1A"/>
    <w:rsid w:val="00684097"/>
    <w:rsid w:val="00686E46"/>
    <w:rsid w:val="006B31E4"/>
    <w:rsid w:val="006B7037"/>
    <w:rsid w:val="006D1E81"/>
    <w:rsid w:val="006D3EBE"/>
    <w:rsid w:val="006E1634"/>
    <w:rsid w:val="006E602B"/>
    <w:rsid w:val="006F7B0C"/>
    <w:rsid w:val="006F7DB7"/>
    <w:rsid w:val="00716E02"/>
    <w:rsid w:val="0072189D"/>
    <w:rsid w:val="007263DD"/>
    <w:rsid w:val="007324F8"/>
    <w:rsid w:val="00740FCC"/>
    <w:rsid w:val="00750263"/>
    <w:rsid w:val="00750E8C"/>
    <w:rsid w:val="00752AC7"/>
    <w:rsid w:val="00752D59"/>
    <w:rsid w:val="00761967"/>
    <w:rsid w:val="0076563E"/>
    <w:rsid w:val="00765D2A"/>
    <w:rsid w:val="00772297"/>
    <w:rsid w:val="0077604C"/>
    <w:rsid w:val="0078277A"/>
    <w:rsid w:val="00785A33"/>
    <w:rsid w:val="00786D64"/>
    <w:rsid w:val="007905B4"/>
    <w:rsid w:val="007B6E65"/>
    <w:rsid w:val="007D485C"/>
    <w:rsid w:val="007D6CB5"/>
    <w:rsid w:val="007F3E2C"/>
    <w:rsid w:val="007F5560"/>
    <w:rsid w:val="007F684F"/>
    <w:rsid w:val="007F69C5"/>
    <w:rsid w:val="00807B4C"/>
    <w:rsid w:val="00815C36"/>
    <w:rsid w:val="008221A5"/>
    <w:rsid w:val="008230EC"/>
    <w:rsid w:val="0082565F"/>
    <w:rsid w:val="00837216"/>
    <w:rsid w:val="00837CC0"/>
    <w:rsid w:val="00842F7F"/>
    <w:rsid w:val="00857CAB"/>
    <w:rsid w:val="00863921"/>
    <w:rsid w:val="008741BD"/>
    <w:rsid w:val="008766F0"/>
    <w:rsid w:val="00880E12"/>
    <w:rsid w:val="008820D2"/>
    <w:rsid w:val="008911CF"/>
    <w:rsid w:val="008972BF"/>
    <w:rsid w:val="008A7353"/>
    <w:rsid w:val="008C0C4C"/>
    <w:rsid w:val="008C59F9"/>
    <w:rsid w:val="008C5EA5"/>
    <w:rsid w:val="008C6DC0"/>
    <w:rsid w:val="008C75EB"/>
    <w:rsid w:val="008C77AE"/>
    <w:rsid w:val="008D60E6"/>
    <w:rsid w:val="008F640C"/>
    <w:rsid w:val="00901828"/>
    <w:rsid w:val="00910401"/>
    <w:rsid w:val="00910A71"/>
    <w:rsid w:val="00914E4A"/>
    <w:rsid w:val="00917020"/>
    <w:rsid w:val="009424A8"/>
    <w:rsid w:val="009432A1"/>
    <w:rsid w:val="00943FFE"/>
    <w:rsid w:val="00960876"/>
    <w:rsid w:val="00971C54"/>
    <w:rsid w:val="00974842"/>
    <w:rsid w:val="00977BEA"/>
    <w:rsid w:val="00981776"/>
    <w:rsid w:val="009937F0"/>
    <w:rsid w:val="009A1411"/>
    <w:rsid w:val="009A3CA9"/>
    <w:rsid w:val="009B1158"/>
    <w:rsid w:val="009B39B9"/>
    <w:rsid w:val="009B41A0"/>
    <w:rsid w:val="009C06BE"/>
    <w:rsid w:val="009D0D9D"/>
    <w:rsid w:val="009D5221"/>
    <w:rsid w:val="009D5B64"/>
    <w:rsid w:val="009E1D2D"/>
    <w:rsid w:val="00A00DF0"/>
    <w:rsid w:val="00A10582"/>
    <w:rsid w:val="00A1296F"/>
    <w:rsid w:val="00A179B0"/>
    <w:rsid w:val="00A20726"/>
    <w:rsid w:val="00A20901"/>
    <w:rsid w:val="00A21A26"/>
    <w:rsid w:val="00A25428"/>
    <w:rsid w:val="00A33532"/>
    <w:rsid w:val="00A409C3"/>
    <w:rsid w:val="00A425D3"/>
    <w:rsid w:val="00A453D5"/>
    <w:rsid w:val="00A563CB"/>
    <w:rsid w:val="00A61B1E"/>
    <w:rsid w:val="00A62064"/>
    <w:rsid w:val="00A6424B"/>
    <w:rsid w:val="00A730A5"/>
    <w:rsid w:val="00A75D1E"/>
    <w:rsid w:val="00A918D5"/>
    <w:rsid w:val="00A97FF7"/>
    <w:rsid w:val="00AB6F27"/>
    <w:rsid w:val="00AC2869"/>
    <w:rsid w:val="00AD309F"/>
    <w:rsid w:val="00AE488C"/>
    <w:rsid w:val="00AF176B"/>
    <w:rsid w:val="00AF492E"/>
    <w:rsid w:val="00AF7C6E"/>
    <w:rsid w:val="00B0171C"/>
    <w:rsid w:val="00B05935"/>
    <w:rsid w:val="00B21052"/>
    <w:rsid w:val="00B25682"/>
    <w:rsid w:val="00B324FF"/>
    <w:rsid w:val="00B47880"/>
    <w:rsid w:val="00B61AD1"/>
    <w:rsid w:val="00B75E10"/>
    <w:rsid w:val="00B800ED"/>
    <w:rsid w:val="00B80160"/>
    <w:rsid w:val="00B829A3"/>
    <w:rsid w:val="00B90EC0"/>
    <w:rsid w:val="00B93CD6"/>
    <w:rsid w:val="00BA11C7"/>
    <w:rsid w:val="00BA1E23"/>
    <w:rsid w:val="00BA38B8"/>
    <w:rsid w:val="00BB51F6"/>
    <w:rsid w:val="00BB5B6A"/>
    <w:rsid w:val="00BB60F2"/>
    <w:rsid w:val="00BB6D18"/>
    <w:rsid w:val="00BC33DC"/>
    <w:rsid w:val="00BD00E7"/>
    <w:rsid w:val="00BD1156"/>
    <w:rsid w:val="00BD3655"/>
    <w:rsid w:val="00BD378F"/>
    <w:rsid w:val="00BD4DCE"/>
    <w:rsid w:val="00BD6835"/>
    <w:rsid w:val="00BE3211"/>
    <w:rsid w:val="00BE56CB"/>
    <w:rsid w:val="00BE6629"/>
    <w:rsid w:val="00BF07E8"/>
    <w:rsid w:val="00BF14E2"/>
    <w:rsid w:val="00BF5A75"/>
    <w:rsid w:val="00C23366"/>
    <w:rsid w:val="00C23746"/>
    <w:rsid w:val="00C27CF7"/>
    <w:rsid w:val="00C4673E"/>
    <w:rsid w:val="00C5321C"/>
    <w:rsid w:val="00C551E0"/>
    <w:rsid w:val="00C57094"/>
    <w:rsid w:val="00C92F5C"/>
    <w:rsid w:val="00CA4CFD"/>
    <w:rsid w:val="00CA58D8"/>
    <w:rsid w:val="00CB000F"/>
    <w:rsid w:val="00CB75BC"/>
    <w:rsid w:val="00CB7E8D"/>
    <w:rsid w:val="00CC12E5"/>
    <w:rsid w:val="00CC1F04"/>
    <w:rsid w:val="00CD151D"/>
    <w:rsid w:val="00CD71E1"/>
    <w:rsid w:val="00CE30E4"/>
    <w:rsid w:val="00CF1293"/>
    <w:rsid w:val="00CF7FCB"/>
    <w:rsid w:val="00D03A1B"/>
    <w:rsid w:val="00D04DBA"/>
    <w:rsid w:val="00D12FE0"/>
    <w:rsid w:val="00D1372B"/>
    <w:rsid w:val="00D2326C"/>
    <w:rsid w:val="00D31220"/>
    <w:rsid w:val="00D31938"/>
    <w:rsid w:val="00D44673"/>
    <w:rsid w:val="00D638E7"/>
    <w:rsid w:val="00D6483C"/>
    <w:rsid w:val="00D72D80"/>
    <w:rsid w:val="00D73C19"/>
    <w:rsid w:val="00D75FBF"/>
    <w:rsid w:val="00D76847"/>
    <w:rsid w:val="00DA05A5"/>
    <w:rsid w:val="00DB5A04"/>
    <w:rsid w:val="00DB7B3F"/>
    <w:rsid w:val="00DB7E6E"/>
    <w:rsid w:val="00DD1C0D"/>
    <w:rsid w:val="00DE40F8"/>
    <w:rsid w:val="00E01C2D"/>
    <w:rsid w:val="00E031A7"/>
    <w:rsid w:val="00E16B11"/>
    <w:rsid w:val="00E17CF8"/>
    <w:rsid w:val="00E21B26"/>
    <w:rsid w:val="00E306FF"/>
    <w:rsid w:val="00E3429B"/>
    <w:rsid w:val="00E372BA"/>
    <w:rsid w:val="00E412D2"/>
    <w:rsid w:val="00E41C46"/>
    <w:rsid w:val="00E54582"/>
    <w:rsid w:val="00E57A19"/>
    <w:rsid w:val="00E6554C"/>
    <w:rsid w:val="00E65F76"/>
    <w:rsid w:val="00E66F60"/>
    <w:rsid w:val="00E71ED5"/>
    <w:rsid w:val="00E75016"/>
    <w:rsid w:val="00E84366"/>
    <w:rsid w:val="00E962C9"/>
    <w:rsid w:val="00EA3762"/>
    <w:rsid w:val="00EA4274"/>
    <w:rsid w:val="00EA6820"/>
    <w:rsid w:val="00EA7137"/>
    <w:rsid w:val="00EB3599"/>
    <w:rsid w:val="00EB3C96"/>
    <w:rsid w:val="00EC380F"/>
    <w:rsid w:val="00ED1018"/>
    <w:rsid w:val="00ED21DE"/>
    <w:rsid w:val="00EE3C49"/>
    <w:rsid w:val="00EF0C23"/>
    <w:rsid w:val="00EF5696"/>
    <w:rsid w:val="00EF7182"/>
    <w:rsid w:val="00F0176E"/>
    <w:rsid w:val="00F05E1C"/>
    <w:rsid w:val="00F20772"/>
    <w:rsid w:val="00F30443"/>
    <w:rsid w:val="00F307C1"/>
    <w:rsid w:val="00F44385"/>
    <w:rsid w:val="00F50D73"/>
    <w:rsid w:val="00F656AE"/>
    <w:rsid w:val="00F766CC"/>
    <w:rsid w:val="00F771B2"/>
    <w:rsid w:val="00F77CD0"/>
    <w:rsid w:val="00F82B2B"/>
    <w:rsid w:val="00FA5195"/>
    <w:rsid w:val="00FB19F6"/>
    <w:rsid w:val="00FD6498"/>
    <w:rsid w:val="00FE617E"/>
    <w:rsid w:val="018D0C31"/>
    <w:rsid w:val="02661F32"/>
    <w:rsid w:val="02710D7F"/>
    <w:rsid w:val="060252FC"/>
    <w:rsid w:val="06230C7C"/>
    <w:rsid w:val="072178A0"/>
    <w:rsid w:val="07FE4CC4"/>
    <w:rsid w:val="08402EEF"/>
    <w:rsid w:val="09B56289"/>
    <w:rsid w:val="0A9F1686"/>
    <w:rsid w:val="0AA92CF4"/>
    <w:rsid w:val="0B176950"/>
    <w:rsid w:val="0BF420C8"/>
    <w:rsid w:val="0D750C53"/>
    <w:rsid w:val="0D7567EC"/>
    <w:rsid w:val="0DCF2169"/>
    <w:rsid w:val="0E215B7C"/>
    <w:rsid w:val="0F8B2123"/>
    <w:rsid w:val="0FCA4EE0"/>
    <w:rsid w:val="0FE50230"/>
    <w:rsid w:val="11791841"/>
    <w:rsid w:val="125B4D68"/>
    <w:rsid w:val="127C6B0E"/>
    <w:rsid w:val="12C448BB"/>
    <w:rsid w:val="154150D4"/>
    <w:rsid w:val="156D7C64"/>
    <w:rsid w:val="165B6F79"/>
    <w:rsid w:val="19234886"/>
    <w:rsid w:val="1A0062CE"/>
    <w:rsid w:val="1A3B3962"/>
    <w:rsid w:val="1BD1719F"/>
    <w:rsid w:val="1CBB721B"/>
    <w:rsid w:val="1CE76E80"/>
    <w:rsid w:val="1D105393"/>
    <w:rsid w:val="1E0645C1"/>
    <w:rsid w:val="209E06EF"/>
    <w:rsid w:val="21480591"/>
    <w:rsid w:val="21FC6D77"/>
    <w:rsid w:val="223663D2"/>
    <w:rsid w:val="23666124"/>
    <w:rsid w:val="24DF1740"/>
    <w:rsid w:val="24F56DA5"/>
    <w:rsid w:val="25515671"/>
    <w:rsid w:val="264A5F08"/>
    <w:rsid w:val="276C15F3"/>
    <w:rsid w:val="27C4631D"/>
    <w:rsid w:val="28C038E8"/>
    <w:rsid w:val="2A2E4918"/>
    <w:rsid w:val="2AFB1FD4"/>
    <w:rsid w:val="2B8B604D"/>
    <w:rsid w:val="2D1877D6"/>
    <w:rsid w:val="300F0312"/>
    <w:rsid w:val="3132413C"/>
    <w:rsid w:val="31A65450"/>
    <w:rsid w:val="34207555"/>
    <w:rsid w:val="34B757CF"/>
    <w:rsid w:val="34C05424"/>
    <w:rsid w:val="34D76452"/>
    <w:rsid w:val="3518372E"/>
    <w:rsid w:val="35306CE7"/>
    <w:rsid w:val="36092001"/>
    <w:rsid w:val="37986B92"/>
    <w:rsid w:val="3A125B2F"/>
    <w:rsid w:val="3B61698F"/>
    <w:rsid w:val="3BB711BD"/>
    <w:rsid w:val="3C5A4E85"/>
    <w:rsid w:val="3DC151BA"/>
    <w:rsid w:val="3E0A28C5"/>
    <w:rsid w:val="3E957798"/>
    <w:rsid w:val="3EC8080E"/>
    <w:rsid w:val="42C50CE9"/>
    <w:rsid w:val="43CD30A2"/>
    <w:rsid w:val="442A4249"/>
    <w:rsid w:val="47291B7C"/>
    <w:rsid w:val="4A525B93"/>
    <w:rsid w:val="4B2D5871"/>
    <w:rsid w:val="4C7B1A9C"/>
    <w:rsid w:val="4FB0147C"/>
    <w:rsid w:val="50413530"/>
    <w:rsid w:val="505657D8"/>
    <w:rsid w:val="51031A0F"/>
    <w:rsid w:val="51171112"/>
    <w:rsid w:val="52CC7172"/>
    <w:rsid w:val="53165006"/>
    <w:rsid w:val="53DA361D"/>
    <w:rsid w:val="556A663A"/>
    <w:rsid w:val="58426FB9"/>
    <w:rsid w:val="595E3EAB"/>
    <w:rsid w:val="5A5B48B7"/>
    <w:rsid w:val="5E0C1EA3"/>
    <w:rsid w:val="624756E6"/>
    <w:rsid w:val="629800CE"/>
    <w:rsid w:val="6362788B"/>
    <w:rsid w:val="653E69F0"/>
    <w:rsid w:val="6B9F52CB"/>
    <w:rsid w:val="6CAC121A"/>
    <w:rsid w:val="6EA26283"/>
    <w:rsid w:val="6FC839A8"/>
    <w:rsid w:val="700642A9"/>
    <w:rsid w:val="72B3293D"/>
    <w:rsid w:val="72B77E51"/>
    <w:rsid w:val="72FD705A"/>
    <w:rsid w:val="76F87341"/>
    <w:rsid w:val="78FC25B7"/>
    <w:rsid w:val="79201219"/>
    <w:rsid w:val="7AAB7558"/>
    <w:rsid w:val="7C3932DE"/>
    <w:rsid w:val="7C4633BA"/>
    <w:rsid w:val="7CF1395F"/>
    <w:rsid w:val="7E465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直接箭头连接符 8"/>
      </o:rules>
    </o:shapelayout>
  </w:shapeDefaults>
  <w:decimalSymbol w:val="."/>
  <w:listSeparator w:val=","/>
  <w14:docId w14:val="14A773A7"/>
  <w15:docId w15:val="{5C9BACED-13B1-4233-949C-D16B4D2A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asciiTheme="minorHAnsi" w:eastAsia="仿宋_GB2312" w:hAnsiTheme="minorHAnsi" w:cstheme="minorBidi"/>
      <w:kern w:val="2"/>
      <w:sz w:val="28"/>
      <w:szCs w:val="21"/>
    </w:rPr>
  </w:style>
  <w:style w:type="paragraph" w:styleId="1">
    <w:name w:val="heading 1"/>
    <w:basedOn w:val="a"/>
    <w:next w:val="a"/>
    <w:link w:val="1Char"/>
    <w:qFormat/>
    <w:pPr>
      <w:spacing w:beforeLines="50" w:afterLines="50"/>
      <w:ind w:firstLineChars="0" w:firstLine="0"/>
      <w:jc w:val="center"/>
      <w:outlineLvl w:val="0"/>
    </w:pPr>
    <w:rPr>
      <w:rFonts w:ascii="仿宋_GB2312" w:eastAsia="黑体" w:hAnsi="宋体"/>
      <w:bCs/>
      <w:kern w:val="44"/>
      <w:sz w:val="44"/>
      <w:szCs w:val="44"/>
    </w:rPr>
  </w:style>
  <w:style w:type="paragraph" w:styleId="2">
    <w:name w:val="heading 2"/>
    <w:basedOn w:val="a"/>
    <w:next w:val="a"/>
    <w:link w:val="2Char"/>
    <w:unhideWhenUsed/>
    <w:qFormat/>
    <w:pPr>
      <w:keepNext/>
      <w:keepLines/>
      <w:spacing w:beforeLines="50" w:afterLines="50"/>
      <w:ind w:firstLineChars="0" w:firstLine="0"/>
      <w:jc w:val="center"/>
      <w:outlineLvl w:val="1"/>
    </w:pPr>
    <w:rPr>
      <w:rFonts w:asciiTheme="majorHAnsi" w:eastAsia="黑体" w:hAnsiTheme="majorHAnsi" w:cstheme="majorBidi"/>
      <w:bCs/>
      <w:sz w:val="32"/>
      <w:szCs w:val="32"/>
    </w:rPr>
  </w:style>
  <w:style w:type="paragraph" w:styleId="3">
    <w:name w:val="heading 3"/>
    <w:basedOn w:val="4"/>
    <w:next w:val="a"/>
    <w:link w:val="3Char"/>
    <w:uiPriority w:val="9"/>
    <w:semiHidden/>
    <w:unhideWhenUsed/>
    <w:qFormat/>
    <w:pPr>
      <w:keepNext/>
      <w:keepLines/>
      <w:spacing w:before="260" w:after="260" w:line="416" w:lineRule="auto"/>
      <w:ind w:firstLineChars="0" w:firstLine="0"/>
      <w:outlineLvl w:val="2"/>
    </w:pPr>
    <w:rPr>
      <w:rFonts w:ascii="Calibri" w:eastAsia="宋体" w:hAnsi="Calibri" w:cs="Times New Roman"/>
      <w:sz w:val="32"/>
      <w:szCs w:val="32"/>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line="240" w:lineRule="auto"/>
      <w:ind w:leftChars="1200" w:left="2520" w:firstLineChars="0" w:firstLine="0"/>
    </w:pPr>
    <w:rPr>
      <w:rFonts w:eastAsiaTheme="minorEastAsia"/>
      <w:sz w:val="21"/>
      <w:szCs w:val="22"/>
    </w:rPr>
  </w:style>
  <w:style w:type="paragraph" w:styleId="a3">
    <w:name w:val="annotation text"/>
    <w:basedOn w:val="a"/>
    <w:link w:val="Char"/>
    <w:qFormat/>
    <w:pPr>
      <w:spacing w:line="240" w:lineRule="auto"/>
      <w:ind w:firstLineChars="0" w:firstLine="0"/>
      <w:jc w:val="left"/>
    </w:pPr>
    <w:rPr>
      <w:rFonts w:ascii="Times New Roman" w:eastAsia="Times New Roman" w:hAnsi="Times New Roman" w:cs="Times New Roman"/>
      <w:color w:val="000000"/>
      <w:kern w:val="0"/>
      <w:sz w:val="24"/>
      <w:szCs w:val="24"/>
      <w:lang w:eastAsia="en-US" w:bidi="en-US"/>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uiPriority w:val="99"/>
    <w:qFormat/>
    <w:pPr>
      <w:spacing w:line="240" w:lineRule="auto"/>
      <w:ind w:firstLineChars="0" w:firstLine="600"/>
    </w:pPr>
    <w:rPr>
      <w:rFonts w:ascii="仿宋_GB2312" w:hAnsi="Times New Roman" w:cs="Times New Roman"/>
      <w:sz w:val="30"/>
      <w:szCs w:val="24"/>
    </w:rPr>
  </w:style>
  <w:style w:type="paragraph" w:styleId="5">
    <w:name w:val="toc 5"/>
    <w:basedOn w:val="a"/>
    <w:next w:val="a"/>
    <w:uiPriority w:val="39"/>
    <w:unhideWhenUsed/>
    <w:qFormat/>
    <w:pPr>
      <w:spacing w:line="240" w:lineRule="auto"/>
      <w:ind w:leftChars="800" w:left="1680" w:firstLineChars="0" w:firstLine="0"/>
    </w:pPr>
    <w:rPr>
      <w:rFonts w:eastAsiaTheme="minorEastAsia"/>
      <w:sz w:val="21"/>
      <w:szCs w:val="22"/>
    </w:rPr>
  </w:style>
  <w:style w:type="paragraph" w:styleId="30">
    <w:name w:val="toc 3"/>
    <w:basedOn w:val="a"/>
    <w:next w:val="a"/>
    <w:uiPriority w:val="39"/>
    <w:unhideWhenUsed/>
    <w:qFormat/>
    <w:pPr>
      <w:widowControl/>
      <w:spacing w:after="100" w:line="259" w:lineRule="auto"/>
      <w:ind w:left="440" w:firstLineChars="0" w:firstLine="0"/>
      <w:jc w:val="left"/>
    </w:pPr>
    <w:rPr>
      <w:rFonts w:eastAsiaTheme="minorEastAsia" w:cs="Times New Roman"/>
      <w:kern w:val="0"/>
      <w:sz w:val="22"/>
      <w:szCs w:val="22"/>
    </w:rPr>
  </w:style>
  <w:style w:type="paragraph" w:styleId="a6">
    <w:name w:val="Plain Text"/>
    <w:basedOn w:val="a"/>
    <w:link w:val="Char2"/>
    <w:qFormat/>
    <w:pPr>
      <w:spacing w:line="240" w:lineRule="auto"/>
      <w:ind w:firstLineChars="0" w:firstLine="0"/>
    </w:pPr>
    <w:rPr>
      <w:rFonts w:ascii="宋体" w:eastAsia="宋体" w:hAnsi="Courier New" w:cs="Times New Roman"/>
      <w:sz w:val="21"/>
      <w:szCs w:val="20"/>
    </w:rPr>
  </w:style>
  <w:style w:type="paragraph" w:styleId="8">
    <w:name w:val="toc 8"/>
    <w:basedOn w:val="a"/>
    <w:next w:val="a"/>
    <w:uiPriority w:val="39"/>
    <w:unhideWhenUsed/>
    <w:qFormat/>
    <w:pPr>
      <w:spacing w:line="240" w:lineRule="auto"/>
      <w:ind w:leftChars="1400" w:left="2940" w:firstLineChars="0" w:firstLine="0"/>
    </w:pPr>
    <w:rPr>
      <w:rFonts w:eastAsiaTheme="minorEastAsia"/>
      <w:sz w:val="21"/>
      <w:szCs w:val="22"/>
    </w:rPr>
  </w:style>
  <w:style w:type="paragraph" w:styleId="a7">
    <w:name w:val="Date"/>
    <w:basedOn w:val="a"/>
    <w:next w:val="a"/>
    <w:link w:val="Char3"/>
    <w:qFormat/>
    <w:pPr>
      <w:spacing w:line="240" w:lineRule="auto"/>
      <w:ind w:leftChars="2500" w:left="100" w:firstLineChars="0" w:firstLine="0"/>
    </w:pPr>
    <w:rPr>
      <w:rFonts w:ascii="Times New Roman" w:eastAsia="宋体" w:hAnsi="Times New Roman" w:cs="Times New Roman"/>
      <w:szCs w:val="24"/>
    </w:rPr>
  </w:style>
  <w:style w:type="paragraph" w:styleId="a8">
    <w:name w:val="Balloon Text"/>
    <w:basedOn w:val="a"/>
    <w:link w:val="Char4"/>
    <w:uiPriority w:val="99"/>
    <w:unhideWhenUsed/>
    <w:qFormat/>
    <w:pPr>
      <w:spacing w:line="240" w:lineRule="auto"/>
    </w:pPr>
    <w:rPr>
      <w:sz w:val="18"/>
      <w:szCs w:val="18"/>
    </w:rPr>
  </w:style>
  <w:style w:type="paragraph" w:styleId="a9">
    <w:name w:val="footer"/>
    <w:basedOn w:val="a"/>
    <w:link w:val="Char5"/>
    <w:uiPriority w:val="99"/>
    <w:qFormat/>
    <w:pPr>
      <w:tabs>
        <w:tab w:val="center" w:pos="4153"/>
        <w:tab w:val="right" w:pos="8306"/>
      </w:tabs>
      <w:snapToGrid w:val="0"/>
      <w:jc w:val="left"/>
    </w:pPr>
    <w:rPr>
      <w:kern w:val="0"/>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tabs>
        <w:tab w:val="right" w:leader="dot" w:pos="8777"/>
      </w:tabs>
      <w:spacing w:line="240" w:lineRule="auto"/>
      <w:ind w:firstLineChars="0" w:firstLine="0"/>
      <w:jc w:val="left"/>
    </w:pPr>
    <w:rPr>
      <w:rFonts w:eastAsiaTheme="minorEastAsia" w:cs="Times New Roman"/>
      <w:kern w:val="0"/>
      <w:sz w:val="22"/>
      <w:szCs w:val="22"/>
    </w:rPr>
  </w:style>
  <w:style w:type="paragraph" w:styleId="40">
    <w:name w:val="toc 4"/>
    <w:basedOn w:val="a"/>
    <w:next w:val="a"/>
    <w:uiPriority w:val="39"/>
    <w:unhideWhenUsed/>
    <w:qFormat/>
    <w:pPr>
      <w:spacing w:line="240" w:lineRule="auto"/>
      <w:ind w:leftChars="600" w:left="1260" w:firstLineChars="0" w:firstLine="0"/>
    </w:pPr>
    <w:rPr>
      <w:rFonts w:eastAsiaTheme="minorEastAsia"/>
      <w:sz w:val="21"/>
      <w:szCs w:val="22"/>
    </w:rPr>
  </w:style>
  <w:style w:type="paragraph" w:styleId="6">
    <w:name w:val="toc 6"/>
    <w:basedOn w:val="a"/>
    <w:next w:val="a"/>
    <w:uiPriority w:val="39"/>
    <w:unhideWhenUsed/>
    <w:qFormat/>
    <w:pPr>
      <w:spacing w:line="240" w:lineRule="auto"/>
      <w:ind w:leftChars="1000" w:left="2100" w:firstLineChars="0" w:firstLine="0"/>
    </w:pPr>
    <w:rPr>
      <w:rFonts w:eastAsiaTheme="minorEastAsia"/>
      <w:sz w:val="21"/>
      <w:szCs w:val="22"/>
    </w:rPr>
  </w:style>
  <w:style w:type="paragraph" w:styleId="20">
    <w:name w:val="toc 2"/>
    <w:basedOn w:val="a"/>
    <w:next w:val="a"/>
    <w:uiPriority w:val="39"/>
    <w:unhideWhenUsed/>
    <w:qFormat/>
    <w:pPr>
      <w:tabs>
        <w:tab w:val="right" w:leader="dot" w:pos="8777"/>
      </w:tabs>
      <w:spacing w:line="120" w:lineRule="auto"/>
      <w:ind w:left="221" w:firstLineChars="0" w:firstLine="0"/>
      <w:jc w:val="left"/>
    </w:pPr>
    <w:rPr>
      <w:rFonts w:eastAsiaTheme="minorEastAsia" w:cs="Times New Roman"/>
      <w:kern w:val="0"/>
      <w:sz w:val="22"/>
      <w:szCs w:val="22"/>
    </w:rPr>
  </w:style>
  <w:style w:type="paragraph" w:styleId="9">
    <w:name w:val="toc 9"/>
    <w:basedOn w:val="a"/>
    <w:next w:val="a"/>
    <w:uiPriority w:val="39"/>
    <w:unhideWhenUsed/>
    <w:qFormat/>
    <w:pPr>
      <w:spacing w:line="240" w:lineRule="auto"/>
      <w:ind w:leftChars="1600" w:left="3360" w:firstLineChars="0" w:firstLine="0"/>
    </w:pPr>
    <w:rPr>
      <w:rFonts w:eastAsiaTheme="minorEastAsia"/>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eastAsia="宋体" w:hAnsi="Arial" w:cs="Arial"/>
      <w:kern w:val="0"/>
      <w:sz w:val="24"/>
      <w:szCs w:val="24"/>
    </w:rPr>
  </w:style>
  <w:style w:type="paragraph" w:styleId="ab">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c">
    <w:name w:val="annotation subject"/>
    <w:basedOn w:val="a3"/>
    <w:next w:val="a3"/>
    <w:link w:val="Char7"/>
    <w:uiPriority w:val="99"/>
    <w:semiHidden/>
    <w:unhideWhenUsed/>
    <w:qFormat/>
    <w:pPr>
      <w:spacing w:line="540" w:lineRule="exact"/>
      <w:ind w:firstLineChars="200" w:firstLine="200"/>
    </w:pPr>
    <w:rPr>
      <w:rFonts w:asciiTheme="minorHAnsi" w:eastAsia="仿宋_GB2312" w:hAnsiTheme="minorHAnsi" w:cstheme="minorBidi"/>
      <w:b/>
      <w:bCs/>
      <w:color w:val="auto"/>
      <w:kern w:val="2"/>
      <w:sz w:val="28"/>
      <w:szCs w:val="21"/>
      <w:lang w:eastAsia="zh-CN" w:bidi="ar-SA"/>
    </w:rPr>
  </w:style>
  <w:style w:type="paragraph" w:styleId="ad">
    <w:name w:val="Body Text First Indent"/>
    <w:basedOn w:val="a4"/>
    <w:link w:val="Char8"/>
    <w:uiPriority w:val="99"/>
    <w:unhideWhenUsed/>
    <w:qFormat/>
    <w:pPr>
      <w:spacing w:line="360" w:lineRule="auto"/>
      <w:ind w:firstLineChars="100" w:firstLine="420"/>
    </w:pPr>
    <w:rPr>
      <w:rFonts w:eastAsia="仿宋"/>
      <w:szCs w:val="24"/>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uiPriority w:val="99"/>
    <w:qFormat/>
    <w:rPr>
      <w:rFonts w:cs="Times New Roman"/>
    </w:rPr>
  </w:style>
  <w:style w:type="character" w:styleId="af1">
    <w:name w:val="Hyperlink"/>
    <w:basedOn w:val="a0"/>
    <w:uiPriority w:val="99"/>
    <w:unhideWhenUsed/>
    <w:qFormat/>
    <w:rPr>
      <w:color w:val="0563C1" w:themeColor="hyperlink"/>
      <w:u w:val="single"/>
    </w:rPr>
  </w:style>
  <w:style w:type="character" w:styleId="af2">
    <w:name w:val="annotation reference"/>
    <w:basedOn w:val="a0"/>
    <w:qFormat/>
    <w:rPr>
      <w:sz w:val="21"/>
      <w:szCs w:val="21"/>
    </w:rPr>
  </w:style>
  <w:style w:type="character" w:customStyle="1" w:styleId="1Char">
    <w:name w:val="标题 1 Char"/>
    <w:basedOn w:val="a0"/>
    <w:link w:val="1"/>
    <w:qFormat/>
    <w:rPr>
      <w:rFonts w:ascii="仿宋_GB2312" w:eastAsia="黑体" w:hAnsi="宋体"/>
      <w:bCs/>
      <w:kern w:val="44"/>
      <w:sz w:val="44"/>
      <w:szCs w:val="44"/>
    </w:rPr>
  </w:style>
  <w:style w:type="character" w:customStyle="1" w:styleId="2Char">
    <w:name w:val="标题 2 Char"/>
    <w:basedOn w:val="a0"/>
    <w:link w:val="2"/>
    <w:qFormat/>
    <w:rPr>
      <w:rFonts w:asciiTheme="majorHAnsi" w:eastAsia="黑体" w:hAnsiTheme="majorHAnsi" w:cstheme="majorBidi"/>
      <w:bCs/>
      <w:sz w:val="32"/>
      <w:szCs w:val="32"/>
    </w:rPr>
  </w:style>
  <w:style w:type="character" w:customStyle="1" w:styleId="4Char">
    <w:name w:val="标题 4 Char"/>
    <w:link w:val="4"/>
    <w:uiPriority w:val="99"/>
    <w:qFormat/>
    <w:locked/>
    <w:rPr>
      <w:rFonts w:ascii="宋体" w:eastAsia="宋体" w:hAnsi="宋体" w:cs="Times New Roman"/>
      <w:b/>
      <w:bCs/>
      <w:kern w:val="0"/>
      <w:sz w:val="24"/>
      <w:szCs w:val="24"/>
    </w:rPr>
  </w:style>
  <w:style w:type="character" w:customStyle="1" w:styleId="41">
    <w:name w:val="标题 4 字符"/>
    <w:basedOn w:val="a0"/>
    <w:uiPriority w:val="9"/>
    <w:semiHidden/>
    <w:qFormat/>
    <w:rPr>
      <w:rFonts w:asciiTheme="majorHAnsi" w:eastAsiaTheme="majorEastAsia" w:hAnsiTheme="majorHAnsi" w:cstheme="majorBidi"/>
      <w:b/>
      <w:bCs/>
      <w:sz w:val="28"/>
      <w:szCs w:val="28"/>
    </w:rPr>
  </w:style>
  <w:style w:type="character" w:customStyle="1" w:styleId="Char5">
    <w:name w:val="页脚 Char"/>
    <w:link w:val="a9"/>
    <w:uiPriority w:val="99"/>
    <w:qFormat/>
    <w:locked/>
    <w:rPr>
      <w:rFonts w:ascii="Times New Roman" w:eastAsia="宋体" w:hAnsi="Times New Roman" w:cs="Times New Roman"/>
      <w:kern w:val="0"/>
      <w:sz w:val="18"/>
      <w:szCs w:val="18"/>
    </w:rPr>
  </w:style>
  <w:style w:type="character" w:customStyle="1" w:styleId="af3">
    <w:name w:val="页脚 字符"/>
    <w:basedOn w:val="a0"/>
    <w:uiPriority w:val="99"/>
    <w:qFormat/>
    <w:rPr>
      <w:rFonts w:ascii="Times New Roman" w:eastAsia="宋体" w:hAnsi="Times New Roman" w:cs="Times New Roman"/>
      <w:sz w:val="18"/>
      <w:szCs w:val="18"/>
    </w:rPr>
  </w:style>
  <w:style w:type="character" w:customStyle="1" w:styleId="Char6">
    <w:name w:val="页眉 Char"/>
    <w:link w:val="aa"/>
    <w:uiPriority w:val="99"/>
    <w:qFormat/>
    <w:locked/>
    <w:rPr>
      <w:rFonts w:ascii="Times New Roman" w:eastAsia="宋体" w:hAnsi="Times New Roman" w:cs="Times New Roman"/>
      <w:kern w:val="0"/>
      <w:sz w:val="18"/>
      <w:szCs w:val="18"/>
    </w:rPr>
  </w:style>
  <w:style w:type="character" w:customStyle="1" w:styleId="af4">
    <w:name w:val="页眉 字符"/>
    <w:basedOn w:val="a0"/>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Lines="0" w:afterLines="0" w:line="259" w:lineRule="auto"/>
      <w:jc w:val="left"/>
      <w:outlineLvl w:val="9"/>
    </w:pPr>
    <w:rPr>
      <w:rFonts w:asciiTheme="majorHAnsi" w:eastAsiaTheme="majorEastAsia" w:hAnsiTheme="majorHAnsi" w:cstheme="majorBidi"/>
      <w:bCs w:val="0"/>
      <w:color w:val="2F5496" w:themeColor="accent1" w:themeShade="BF"/>
      <w:kern w:val="0"/>
      <w:sz w:val="32"/>
    </w:rPr>
  </w:style>
  <w:style w:type="character" w:customStyle="1" w:styleId="Char1">
    <w:name w:val="正文文本缩进 Char"/>
    <w:basedOn w:val="a0"/>
    <w:link w:val="a5"/>
    <w:uiPriority w:val="99"/>
    <w:qFormat/>
    <w:locked/>
    <w:rPr>
      <w:rFonts w:ascii="仿宋_GB2312" w:eastAsia="仿宋_GB2312" w:hAnsi="Times New Roman" w:cs="Times New Roman"/>
      <w:sz w:val="30"/>
      <w:szCs w:val="24"/>
    </w:rPr>
  </w:style>
  <w:style w:type="character" w:customStyle="1" w:styleId="af5">
    <w:name w:val="正文文本缩进 字符"/>
    <w:basedOn w:val="a0"/>
    <w:uiPriority w:val="99"/>
    <w:semiHidden/>
    <w:qFormat/>
    <w:rPr>
      <w:rFonts w:eastAsia="仿宋_GB2312"/>
      <w:sz w:val="28"/>
    </w:rPr>
  </w:style>
  <w:style w:type="paragraph" w:customStyle="1" w:styleId="Style1">
    <w:name w:val="_Style 1"/>
    <w:basedOn w:val="a"/>
    <w:qFormat/>
    <w:pPr>
      <w:spacing w:line="120" w:lineRule="auto"/>
      <w:ind w:firstLine="420"/>
      <w:jc w:val="left"/>
    </w:pPr>
    <w:rPr>
      <w:rFonts w:ascii="仿宋_GB2312" w:hAnsi="仿宋_GB2312" w:cs="Times New Roman"/>
      <w:sz w:val="32"/>
      <w:szCs w:val="32"/>
    </w:rPr>
  </w:style>
  <w:style w:type="paragraph" w:customStyle="1" w:styleId="12">
    <w:name w:val="无间隔1"/>
    <w:link w:val="af6"/>
    <w:uiPriority w:val="1"/>
    <w:qFormat/>
    <w:pPr>
      <w:widowControl w:val="0"/>
      <w:ind w:firstLineChars="200" w:firstLine="200"/>
      <w:jc w:val="both"/>
    </w:pPr>
    <w:rPr>
      <w:rFonts w:asciiTheme="minorHAnsi" w:eastAsia="仿宋_GB2312" w:hAnsiTheme="minorHAnsi" w:cstheme="minorBidi"/>
      <w:kern w:val="2"/>
      <w:sz w:val="28"/>
      <w:szCs w:val="21"/>
    </w:rPr>
  </w:style>
  <w:style w:type="character" w:customStyle="1" w:styleId="af6">
    <w:name w:val="无间隔 字符"/>
    <w:basedOn w:val="a0"/>
    <w:link w:val="12"/>
    <w:uiPriority w:val="1"/>
    <w:qFormat/>
    <w:rPr>
      <w:rFonts w:eastAsia="仿宋_GB2312"/>
      <w:sz w:val="28"/>
    </w:rPr>
  </w:style>
  <w:style w:type="character" w:customStyle="1" w:styleId="13">
    <w:name w:val="未处理的提及1"/>
    <w:basedOn w:val="a0"/>
    <w:uiPriority w:val="99"/>
    <w:unhideWhenUsed/>
    <w:qFormat/>
    <w:rPr>
      <w:color w:val="605E5C"/>
      <w:shd w:val="clear" w:color="auto" w:fill="E1DFDD"/>
    </w:rPr>
  </w:style>
  <w:style w:type="character" w:customStyle="1" w:styleId="Char4">
    <w:name w:val="批注框文本 Char"/>
    <w:basedOn w:val="a0"/>
    <w:link w:val="a8"/>
    <w:uiPriority w:val="99"/>
    <w:semiHidden/>
    <w:qFormat/>
    <w:rPr>
      <w:rFonts w:eastAsia="仿宋_GB2312"/>
      <w:sz w:val="18"/>
      <w:szCs w:val="18"/>
    </w:rPr>
  </w:style>
  <w:style w:type="paragraph" w:customStyle="1" w:styleId="WW-">
    <w:name w:val="WW-普通文字"/>
    <w:basedOn w:val="a"/>
    <w:qFormat/>
    <w:pPr>
      <w:suppressAutoHyphens/>
      <w:snapToGrid w:val="0"/>
      <w:spacing w:line="240" w:lineRule="auto"/>
      <w:ind w:firstLineChars="0" w:firstLine="0"/>
      <w:contextualSpacing/>
    </w:pPr>
    <w:rPr>
      <w:rFonts w:ascii="宋体" w:eastAsia="宋体" w:hAnsi="宋体" w:cs="Times New Roman" w:hint="eastAsia"/>
      <w:sz w:val="21"/>
    </w:rPr>
  </w:style>
  <w:style w:type="paragraph" w:customStyle="1" w:styleId="p0">
    <w:name w:val="p0"/>
    <w:basedOn w:val="a"/>
    <w:uiPriority w:val="99"/>
    <w:qFormat/>
    <w:pPr>
      <w:widowControl/>
      <w:spacing w:line="240" w:lineRule="auto"/>
      <w:ind w:firstLineChars="0" w:firstLine="0"/>
    </w:pPr>
    <w:rPr>
      <w:rFonts w:ascii="Times New Roman" w:eastAsia="宋体" w:hAnsi="Times New Roman" w:cs="Times New Roman"/>
      <w:kern w:val="0"/>
      <w:sz w:val="21"/>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2">
    <w:name w:val="纯文本 Char"/>
    <w:basedOn w:val="a0"/>
    <w:link w:val="a6"/>
    <w:qFormat/>
    <w:rPr>
      <w:rFonts w:ascii="宋体" w:eastAsia="宋体" w:hAnsi="Courier New" w:cs="Times New Roman"/>
      <w:szCs w:val="20"/>
    </w:rPr>
  </w:style>
  <w:style w:type="character" w:customStyle="1" w:styleId="Char3">
    <w:name w:val="日期 Char"/>
    <w:basedOn w:val="a0"/>
    <w:link w:val="a7"/>
    <w:qFormat/>
    <w:rPr>
      <w:rFonts w:ascii="Times New Roman" w:eastAsia="宋体" w:hAnsi="Times New Roman" w:cs="Times New Roman"/>
      <w:sz w:val="28"/>
      <w:szCs w:val="24"/>
    </w:rPr>
  </w:style>
  <w:style w:type="paragraph" w:customStyle="1" w:styleId="111">
    <w:name w:val="列出段落111"/>
    <w:basedOn w:val="a"/>
    <w:qFormat/>
    <w:pPr>
      <w:spacing w:line="240" w:lineRule="auto"/>
      <w:ind w:firstLine="420"/>
    </w:pPr>
    <w:rPr>
      <w:rFonts w:ascii="Times New Roman" w:eastAsia="宋体" w:hAnsi="Times New Roman" w:cs="Times New Roman"/>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Pr>
      <w:rFonts w:ascii="宋体" w:eastAsia="宋体" w:hAnsi="Times New Roman" w:cs="宋体"/>
      <w:color w:val="000000"/>
      <w:kern w:val="0"/>
      <w:sz w:val="24"/>
      <w:szCs w:val="24"/>
    </w:rPr>
  </w:style>
  <w:style w:type="character" w:customStyle="1" w:styleId="Char0">
    <w:name w:val="正文文本 Char"/>
    <w:basedOn w:val="a0"/>
    <w:link w:val="a4"/>
    <w:uiPriority w:val="99"/>
    <w:semiHidden/>
    <w:qFormat/>
    <w:rPr>
      <w:rFonts w:eastAsia="仿宋_GB2312"/>
      <w:kern w:val="2"/>
      <w:sz w:val="28"/>
      <w:szCs w:val="21"/>
    </w:rPr>
  </w:style>
  <w:style w:type="character" w:customStyle="1" w:styleId="3Char">
    <w:name w:val="标题 3 Char"/>
    <w:basedOn w:val="a0"/>
    <w:link w:val="3"/>
    <w:uiPriority w:val="9"/>
    <w:semiHidden/>
    <w:qFormat/>
    <w:rPr>
      <w:rFonts w:ascii="Calibri" w:eastAsia="宋体" w:hAnsi="Calibri" w:cs="Times New Roman"/>
      <w:b/>
      <w:bCs/>
      <w:kern w:val="2"/>
      <w:sz w:val="32"/>
      <w:szCs w:val="32"/>
    </w:rPr>
  </w:style>
  <w:style w:type="paragraph" w:customStyle="1" w:styleId="110">
    <w:name w:val="列出段落11"/>
    <w:basedOn w:val="a"/>
    <w:qFormat/>
    <w:pPr>
      <w:spacing w:line="240" w:lineRule="auto"/>
      <w:ind w:firstLine="420"/>
    </w:pPr>
    <w:rPr>
      <w:rFonts w:ascii="Times New Roman" w:eastAsia="宋体" w:hAnsi="Times New Roman" w:cs="Times New Roman"/>
      <w:szCs w:val="24"/>
    </w:rPr>
  </w:style>
  <w:style w:type="paragraph" w:customStyle="1" w:styleId="af7">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39" w:lineRule="auto"/>
      <w:ind w:firstLineChars="0" w:firstLine="400"/>
      <w:jc w:val="left"/>
    </w:pPr>
    <w:rPr>
      <w:rFonts w:ascii="宋体" w:eastAsiaTheme="minorEastAsia" w:hAnsi="宋体" w:cs="宋体"/>
      <w:kern w:val="0"/>
      <w:sz w:val="30"/>
      <w:szCs w:val="30"/>
      <w:lang w:val="zh-TW" w:eastAsia="zh-TW" w:bidi="zh-TW"/>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paragraph" w:styleId="af8">
    <w:name w:val="List Paragraph"/>
    <w:basedOn w:val="a"/>
    <w:uiPriority w:val="99"/>
    <w:qFormat/>
    <w:pPr>
      <w:ind w:firstLine="420"/>
    </w:pPr>
  </w:style>
  <w:style w:type="character" w:customStyle="1" w:styleId="Char8">
    <w:name w:val="正文首行缩进 Char"/>
    <w:basedOn w:val="Char0"/>
    <w:link w:val="ad"/>
    <w:uiPriority w:val="99"/>
    <w:qFormat/>
    <w:rPr>
      <w:rFonts w:eastAsia="仿宋"/>
      <w:kern w:val="2"/>
      <w:sz w:val="28"/>
      <w:szCs w:val="24"/>
    </w:rPr>
  </w:style>
  <w:style w:type="paragraph" w:customStyle="1" w:styleId="Heading21">
    <w:name w:val="Heading #2|1"/>
    <w:basedOn w:val="a"/>
    <w:qFormat/>
    <w:pPr>
      <w:spacing w:after="560" w:line="605" w:lineRule="exact"/>
      <w:jc w:val="center"/>
      <w:outlineLvl w:val="1"/>
    </w:pPr>
    <w:rPr>
      <w:rFonts w:ascii="宋体" w:eastAsia="宋体" w:hAnsi="宋体" w:cs="宋体"/>
      <w:sz w:val="42"/>
      <w:szCs w:val="42"/>
      <w:lang w:val="zh-TW" w:eastAsia="zh-TW" w:bidi="zh-TW"/>
    </w:rPr>
  </w:style>
  <w:style w:type="character" w:customStyle="1" w:styleId="Char7">
    <w:name w:val="批注主题 Char"/>
    <w:basedOn w:val="Char"/>
    <w:link w:val="ac"/>
    <w:uiPriority w:val="99"/>
    <w:semiHidden/>
    <w:qFormat/>
    <w:rPr>
      <w:rFonts w:ascii="Times New Roman" w:eastAsia="仿宋_GB2312" w:hAnsi="Times New Roman" w:cs="Times New Roman"/>
      <w:b/>
      <w:bCs/>
      <w:color w:val="000000"/>
      <w:kern w:val="2"/>
      <w:sz w:val="28"/>
      <w:szCs w:val="21"/>
      <w:lang w:eastAsia="en-US" w:bidi="en-US"/>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14">
    <w:name w:val="修订1"/>
    <w:hidden/>
    <w:uiPriority w:val="99"/>
    <w:semiHidden/>
    <w:qFormat/>
    <w:rPr>
      <w:rFonts w:asciiTheme="minorHAnsi" w:eastAsia="仿宋_GB2312" w:hAnsiTheme="minorHAnsi" w:cstheme="minorBidi"/>
      <w:kern w:val="2"/>
      <w:sz w:val="28"/>
      <w:szCs w:val="21"/>
    </w:rPr>
  </w:style>
  <w:style w:type="table" w:customStyle="1" w:styleId="16">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94"/>
    <customShpInfo spid="_x0000_s1095"/>
    <customShpInfo spid="_x0000_s1092"/>
    <customShpInfo spid="_x0000_s1091"/>
    <customShpInfo spid="_x0000_s1093"/>
    <customShpInfo spid="_x0000_s1134"/>
    <customShpInfo spid="_x0000_s1155"/>
    <customShpInfo spid="_x0000_s1107"/>
    <customShpInfo spid="_x0000_s1144"/>
    <customShpInfo spid="_x0000_s1141"/>
    <customShpInfo spid="_x0000_s1109"/>
    <customShpInfo spid="_x0000_s1108"/>
    <customShpInfo spid="_x0000_s1103"/>
    <customShpInfo spid="_x0000_s1098"/>
    <customShpInfo spid="_x0000_s1099"/>
    <customShpInfo spid="_x0000_s1097"/>
    <customShpInfo spid="_x0000_s1142"/>
    <customShpInfo spid="_x0000_s1140"/>
    <customShpInfo spid="_x0000_s1136"/>
    <customShpInfo spid="_x0000_s1135"/>
    <customShpInfo spid="_x0000_s1113"/>
    <customShpInfo spid="_x0000_s1110"/>
    <customShpInfo spid="_x0000_s1145"/>
    <customShpInfo spid="_x0000_s1143"/>
    <customShpInfo spid="_x0000_s1139"/>
    <customShpInfo spid="_x0000_s1137"/>
    <customShpInfo spid="_x0000_s1129"/>
    <customShpInfo spid="_x0000_s1125"/>
    <customShpInfo spid="_x0000_s1104"/>
    <customShpInfo spid="_x0000_s1151"/>
    <customShpInfo spid="_x0000_s1149"/>
    <customShpInfo spid="_x0000_s1146"/>
    <customShpInfo spid="_x0000_s1130"/>
    <customShpInfo spid="_x0000_s1128"/>
    <customShpInfo spid="_x0000_s1122"/>
    <customShpInfo spid="_x0000_s1116"/>
    <customShpInfo spid="_x0000_s1115"/>
    <customShpInfo spid="_x0000_s1114"/>
    <customShpInfo spid="_x0000_s1150"/>
    <customShpInfo spid="_x0000_s1102"/>
    <customShpInfo spid="_x0000_s1126"/>
    <customShpInfo spid="_x0000_s1123"/>
    <customShpInfo spid="_x0000_s1119"/>
    <customShpInfo spid="_x0000_s1118"/>
    <customShpInfo spid="_x0000_s1117"/>
    <customShpInfo spid="_x0000_s1154"/>
    <customShpInfo spid="_x0000_s1138"/>
    <customShpInfo spid="_x0000_s1133"/>
    <customShpInfo spid="_x0000_s1131"/>
    <customShpInfo spid="_x0000_s1105"/>
    <customShpInfo spid="_x0000_s1153"/>
    <customShpInfo spid="_x0000_s1132"/>
    <customShpInfo spid="_x0000_s1111"/>
    <customShpInfo spid="_x0000_s1101"/>
    <customShpInfo spid="_x0000_s1147"/>
    <customShpInfo spid="_x0000_s1127"/>
    <customShpInfo spid="_x0000_s1124"/>
    <customShpInfo spid="_x0000_s1121"/>
    <customShpInfo spid="_x0000_s1120"/>
    <customShpInfo spid="_x0000_s1152"/>
    <customShpInfo spid="_x0000_s1106"/>
    <customShpInfo spid="_x0000_s1112"/>
    <customShpInfo spid="_x0000_s1148"/>
    <customShpInfo spid="_x0000_s1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03CF3-6171-49E9-91EE-E7A14CB0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1583</Words>
  <Characters>9029</Characters>
  <Application>Microsoft Office Word</Application>
  <DocSecurity>0</DocSecurity>
  <Lines>75</Lines>
  <Paragraphs>21</Paragraphs>
  <ScaleCrop>false</ScaleCrop>
  <Company>Windows 10</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深圳市南山区重点片区规划建设管理协调办公室 制度汇编（2018）</dc:title>
  <dc:creator>xu song</dc:creator>
  <cp:lastModifiedBy>zhonghuan</cp:lastModifiedBy>
  <cp:revision>46</cp:revision>
  <cp:lastPrinted>2021-12-31T07:39:00Z</cp:lastPrinted>
  <dcterms:created xsi:type="dcterms:W3CDTF">2020-08-20T01:02:00Z</dcterms:created>
  <dcterms:modified xsi:type="dcterms:W3CDTF">2022-03-11T06:24:00Z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A7B600D8E3894DC9B8253AE9E8D10CE1</vt:lpwstr>
  </property>
</Properties>
</file>